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698" w:rsidRDefault="00EA2698" w:rsidP="00EA2698">
      <w:pPr>
        <w:pStyle w:val="a3"/>
        <w:pageBreakBefore/>
        <w:spacing w:before="100" w:beforeAutospacing="1" w:after="100" w:afterAutospacing="1"/>
        <w:ind w:left="0" w:firstLine="12332"/>
        <w:rPr>
          <w:kern w:val="36"/>
          <w:szCs w:val="28"/>
        </w:rPr>
      </w:pPr>
      <w:r w:rsidRPr="00265E3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2</w:t>
      </w:r>
    </w:p>
    <w:tbl>
      <w:tblPr>
        <w:tblW w:w="1417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4170"/>
      </w:tblGrid>
      <w:tr w:rsidR="00EA2698" w:rsidRPr="00E10CF1" w:rsidTr="009431E5">
        <w:trPr>
          <w:trHeight w:val="2840"/>
        </w:trPr>
        <w:tc>
          <w:tcPr>
            <w:tcW w:w="141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2698" w:rsidRDefault="00EA2698" w:rsidP="009431E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A2698" w:rsidRDefault="00EA2698" w:rsidP="009431E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Документация по планировке территории, применительно к территории</w:t>
            </w:r>
          </w:p>
          <w:p w:rsidR="00EA2698" w:rsidRDefault="00EA2698" w:rsidP="009431E5">
            <w:pPr>
              <w:pStyle w:val="a3"/>
              <w:pBdr>
                <w:bottom w:val="single" w:sz="12" w:space="1" w:color="auto"/>
              </w:pBdr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Верхнеуслонского муниципального района  </w:t>
            </w:r>
          </w:p>
          <w:p w:rsidR="00EA2698" w:rsidRDefault="00EA2698" w:rsidP="009431E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(муниципального района)</w:t>
            </w:r>
          </w:p>
          <w:p w:rsidR="00EA2698" w:rsidRDefault="00EA2698" w:rsidP="009431E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_______________________</w:t>
            </w:r>
            <w:r w:rsidR="00427B29">
              <w:t xml:space="preserve"> </w:t>
            </w:r>
            <w:proofErr w:type="spellStart"/>
            <w:r w:rsidR="007A3A4E" w:rsidRPr="007A3A4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Макулов</w:t>
            </w:r>
            <w:bookmarkStart w:id="0" w:name="_GoBack"/>
            <w:bookmarkEnd w:id="0"/>
            <w:r w:rsidR="00427B29" w:rsidRPr="00427B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ского</w:t>
            </w:r>
            <w:proofErr w:type="spellEnd"/>
            <w:r w:rsidR="00427B29" w:rsidRPr="00427B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_______________________</w:t>
            </w:r>
          </w:p>
          <w:p w:rsidR="00EA2698" w:rsidRDefault="00EA2698" w:rsidP="009431E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(сельского поселения муниципального района)</w:t>
            </w:r>
          </w:p>
          <w:p w:rsidR="00EA2698" w:rsidRDefault="00EA2698" w:rsidP="009431E5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EA2698" w:rsidRDefault="00EA2698" w:rsidP="009431E5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EA2698" w:rsidRDefault="00EA2698" w:rsidP="009431E5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tbl>
            <w:tblPr>
              <w:tblW w:w="139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3"/>
              <w:gridCol w:w="2977"/>
              <w:gridCol w:w="2693"/>
              <w:gridCol w:w="2410"/>
              <w:gridCol w:w="2409"/>
              <w:gridCol w:w="2694"/>
            </w:tblGrid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76852">
                    <w:rPr>
                      <w:b/>
                      <w:bCs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876852">
                    <w:rPr>
                      <w:b/>
                      <w:bCs/>
                      <w:sz w:val="24"/>
                      <w:szCs w:val="24"/>
                    </w:rPr>
                    <w:t>п</w:t>
                  </w:r>
                  <w:proofErr w:type="gramEnd"/>
                  <w:r w:rsidRPr="00427B29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 w:rsidRPr="00876852">
                    <w:rPr>
                      <w:b/>
                      <w:bCs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76852">
                    <w:rPr>
                      <w:b/>
                      <w:bCs/>
                      <w:sz w:val="24"/>
                      <w:szCs w:val="24"/>
                    </w:rPr>
                    <w:t>Наименование документации по планировке территории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76852">
                    <w:rPr>
                      <w:b/>
                      <w:sz w:val="24"/>
                      <w:szCs w:val="24"/>
                    </w:rPr>
                    <w:t>Решение о подготовке документации по планировке территории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76852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Схема размещения объекта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76852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Информация о проведении публичных слушаний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76852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Решение об утверждении документации по планировке территории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1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061632" w:rsidRDefault="00EA2698" w:rsidP="009431E5">
                  <w:pPr>
                    <w:ind w:left="-108" w:right="-108"/>
                    <w:jc w:val="both"/>
                    <w:rPr>
                      <w:bCs/>
                      <w:color w:val="000000"/>
                      <w:szCs w:val="28"/>
                    </w:rPr>
                  </w:pPr>
                  <w:r w:rsidRPr="00061632">
                    <w:rPr>
                      <w:bCs/>
                      <w:color w:val="000000"/>
                      <w:sz w:val="24"/>
                      <w:szCs w:val="28"/>
                    </w:rPr>
                    <w:t>Соединительные линии на базе ВОЛС  между РБ «</w:t>
                  </w:r>
                  <w:proofErr w:type="spellStart"/>
                  <w:r w:rsidRPr="00061632">
                    <w:rPr>
                      <w:bCs/>
                      <w:color w:val="000000"/>
                      <w:sz w:val="24"/>
                      <w:szCs w:val="28"/>
                    </w:rPr>
                    <w:t>Куралово</w:t>
                  </w:r>
                  <w:proofErr w:type="spellEnd"/>
                  <w:r w:rsidRPr="00061632">
                    <w:rPr>
                      <w:bCs/>
                      <w:color w:val="000000"/>
                      <w:sz w:val="24"/>
                      <w:szCs w:val="28"/>
                    </w:rPr>
                    <w:t>» и ПК314 строящейся ВОЛС «Альметьевск-Кстово» на участке «Ковали-</w:t>
                  </w:r>
                  <w:proofErr w:type="spellStart"/>
                  <w:r w:rsidRPr="00061632">
                    <w:rPr>
                      <w:bCs/>
                      <w:color w:val="000000"/>
                      <w:sz w:val="24"/>
                      <w:szCs w:val="28"/>
                    </w:rPr>
                    <w:t>Тиньговатово</w:t>
                  </w:r>
                  <w:proofErr w:type="spellEnd"/>
                  <w:r w:rsidRPr="00061632">
                    <w:rPr>
                      <w:bCs/>
                      <w:color w:val="000000"/>
                      <w:sz w:val="24"/>
                      <w:szCs w:val="28"/>
                    </w:rPr>
                    <w:t>»</w:t>
                  </w:r>
                  <w:proofErr w:type="gramStart"/>
                  <w:r w:rsidRPr="00061632">
                    <w:rPr>
                      <w:bCs/>
                      <w:color w:val="000000"/>
                      <w:sz w:val="24"/>
                      <w:szCs w:val="28"/>
                    </w:rPr>
                    <w:t>.С</w:t>
                  </w:r>
                  <w:proofErr w:type="gramEnd"/>
                  <w:r w:rsidRPr="00061632">
                    <w:rPr>
                      <w:bCs/>
                      <w:color w:val="000000"/>
                      <w:sz w:val="24"/>
                      <w:szCs w:val="28"/>
                    </w:rPr>
                    <w:t>троительство»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-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-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061632" w:rsidRDefault="00EA2698" w:rsidP="009431E5">
                  <w:pPr>
                    <w:ind w:left="-108" w:right="-108"/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061632">
                    <w:rPr>
                      <w:bCs/>
                      <w:color w:val="000000"/>
                      <w:sz w:val="24"/>
                      <w:szCs w:val="28"/>
                    </w:rPr>
                    <w:t xml:space="preserve">Постановление руководителя Исполнительного комитета Верхнеуслонского муниципального района Республики Татарстан №578 от 30.04.2014 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176569" w:rsidRDefault="00DC5C8C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 южного жилого района Верхний Услон Верхнеуслонского муниципального района Республики Татарстан 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Решение Совета Верхнеуслонского сельского поселения Верхнеуслонского муниципального района Республики Татарстан №33-185 23.03.2009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176569" w:rsidRDefault="00DC5C8C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 жилого квартала </w:t>
                  </w:r>
                  <w:proofErr w:type="spell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с</w:t>
                  </w:r>
                  <w:proofErr w:type="gram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.К</w:t>
                  </w:r>
                  <w:proofErr w:type="gram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оргуза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Верхнеуслонского муниципального района Республики Татарстан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Решение Совета Верхнеуслонского муниципального района №243 от 30.12.2005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176569" w:rsidRDefault="00DC5C8C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 жилых кварталов в </w:t>
                  </w:r>
                  <w:proofErr w:type="spell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с</w:t>
                  </w:r>
                  <w:proofErr w:type="gram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.Р</w:t>
                  </w:r>
                  <w:proofErr w:type="gram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усское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Макулово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Верхнеуслонского муниципального района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Решение Районного Совета народных депутатов №244 от 30.12.2005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176569" w:rsidRDefault="00DC5C8C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 в </w:t>
                  </w:r>
                  <w:proofErr w:type="spell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с</w:t>
                  </w:r>
                  <w:proofErr w:type="gram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.Т</w:t>
                  </w:r>
                  <w:proofErr w:type="gram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атарское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Бурнашево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д.Гаврилково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Верхнеуслонского муниципального района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Решение Районного Совета народных депутатов №245 от 30.12.2005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176569" w:rsidRDefault="00DC5C8C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 села Набережные </w:t>
                  </w:r>
                  <w:proofErr w:type="spell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Моркваши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Верхнеуслонского муниципального района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Решение Районного Совета народных депутатов №246 от 30.12.2005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176569" w:rsidRDefault="00DC5C8C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Проект планировки  села Введенская Слобода Верхнеуслонского муниципального района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Решение Районного Совета народных депутатов №247 от 30.12.2005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DC5C8C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8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территории Особой экономической зоны «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Иннополис</w:t>
                  </w:r>
                  <w:proofErr w:type="spellEnd"/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» и прилегающей территории в Верхнеуслонском муниципальном районе 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7C23CB" w:rsidRDefault="00EA2698" w:rsidP="009431E5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7C23CB">
                    <w:rPr>
                      <w:bCs/>
                      <w:color w:val="000000"/>
                      <w:sz w:val="24"/>
                      <w:szCs w:val="28"/>
                    </w:rPr>
                    <w:t>Постановление Кабинета министров Республики Татарстан № 727 от 05.10.2013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DC5C8C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9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 микрорайона «Новый» в 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н.п</w:t>
                  </w:r>
                  <w:proofErr w:type="spellEnd"/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. Верхний Услон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 xml:space="preserve">Верхнеуслонского сельского поселения Верхнеуслонского муниципального района Республики Татарстан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Решение Совета Верхнеуслонского сельского поселения </w:t>
                  </w: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>Верхнеуслонского муниципального района Республики Татарстан №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25-137 19.05</w:t>
                  </w: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.200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DC5C8C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lastRenderedPageBreak/>
                    <w:t>10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473A69" w:rsidRDefault="00EA2698" w:rsidP="009431E5">
                  <w:pPr>
                    <w:ind w:left="-108" w:right="-108"/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Проект планировки и проект межевания территории</w:t>
                  </w:r>
                  <w:r>
                    <w:rPr>
                      <w:bCs/>
                      <w:color w:val="000000"/>
                      <w:sz w:val="24"/>
                      <w:szCs w:val="28"/>
                    </w:rPr>
                    <w:t xml:space="preserve"> линейного объекта: </w:t>
                  </w: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Перекладка газопровода </w:t>
                  </w:r>
                  <w:proofErr w:type="spell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д</w:t>
                  </w:r>
                  <w:proofErr w:type="gram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.Е</w:t>
                  </w:r>
                  <w:proofErr w:type="gramEnd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лизаветино</w:t>
                  </w:r>
                  <w:proofErr w:type="spellEnd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Верхнеуслонский</w:t>
                  </w:r>
                  <w:proofErr w:type="spellEnd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 район Республики Татарстан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473A69" w:rsidRDefault="00EA2698" w:rsidP="009431E5">
                  <w:pPr>
                    <w:ind w:left="-108" w:right="-108"/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Постановление Исполнительного комитета Верхнеуслонского муниципального района Республики Татарстан от 15.12.2016 №  1920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Решение Совета 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Введенско</w:t>
                  </w:r>
                  <w:proofErr w:type="spellEnd"/>
                  <w:r>
                    <w:rPr>
                      <w:bCs/>
                      <w:color w:val="000000"/>
                      <w:sz w:val="24"/>
                      <w:szCs w:val="24"/>
                    </w:rPr>
                    <w:t>-Слободского</w:t>
                  </w: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сельского поселения Верхнеуслонского муниципального района Республики Татарстан №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12 17.02.2017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DC5C8C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1</w:t>
                  </w:r>
                  <w:r w:rsidR="00DC5C8C">
                    <w:rPr>
                      <w:b/>
                      <w:bCs/>
                      <w:color w:val="000000"/>
                      <w:szCs w:val="28"/>
                    </w:rPr>
                    <w:t>1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473A69" w:rsidRDefault="00EA2698" w:rsidP="009431E5">
                  <w:pPr>
                    <w:ind w:left="-108" w:right="-108"/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Ответвление от газопровода высокого давления Д325 мм в </w:t>
                  </w:r>
                  <w:proofErr w:type="spell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с</w:t>
                  </w:r>
                  <w:proofErr w:type="gram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.Н</w:t>
                  </w:r>
                  <w:proofErr w:type="gramEnd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абережные</w:t>
                  </w:r>
                  <w:proofErr w:type="spellEnd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Моркваши</w:t>
                  </w:r>
                  <w:proofErr w:type="spellEnd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473A69" w:rsidRDefault="00EA2698" w:rsidP="009431E5">
                  <w:pPr>
                    <w:ind w:left="-108" w:right="-108"/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Постановление Исполнительного комитета Верхнеуслонского муниципального района Республики Татарстан от 15.12.2016 №  1921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Решение Совета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Набережно-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Морквашского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сельского поселения Верхнеуслонского муниципального района Республики Татарстан №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3 17.02.2017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DC5C8C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1</w:t>
                  </w:r>
                  <w:r w:rsidR="00DC5C8C">
                    <w:rPr>
                      <w:b/>
                      <w:bCs/>
                      <w:color w:val="000000"/>
                      <w:szCs w:val="28"/>
                    </w:rPr>
                    <w:t>2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473A69" w:rsidRDefault="00EA2698" w:rsidP="009431E5">
                  <w:pPr>
                    <w:ind w:left="-108" w:right="-108"/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Перекладка газопровода в д. «Детский санаторий»</w:t>
                  </w:r>
                  <w:r>
                    <w:rPr>
                      <w:bCs/>
                      <w:color w:val="000000"/>
                      <w:sz w:val="24"/>
                      <w:szCs w:val="28"/>
                    </w:rPr>
                    <w:t xml:space="preserve"> </w:t>
                  </w: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Верхнеуслонского муниципального района Республики Татарстан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473A69" w:rsidRDefault="00EA2698" w:rsidP="009431E5">
                  <w:pPr>
                    <w:ind w:left="-108" w:right="-108"/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Постановление Исполнительного комитета Верхнеуслонского муниципального района Республики Татарстан от 15.12.2016 №  1922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Решение Совета 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Введенско</w:t>
                  </w:r>
                  <w:proofErr w:type="spellEnd"/>
                  <w:r>
                    <w:rPr>
                      <w:bCs/>
                      <w:color w:val="000000"/>
                      <w:sz w:val="24"/>
                      <w:szCs w:val="24"/>
                    </w:rPr>
                    <w:t>-Слободского</w:t>
                  </w: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сельского поселения Верхнеуслонского муниципального района Республики Татарстан №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13 17.02.2017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DC5C8C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 w:val="24"/>
                      <w:szCs w:val="28"/>
                    </w:rPr>
                    <w:t>1</w:t>
                  </w:r>
                  <w:r w:rsidR="00DC5C8C">
                    <w:rPr>
                      <w:bCs/>
                      <w:color w:val="000000"/>
                      <w:sz w:val="24"/>
                      <w:szCs w:val="28"/>
                    </w:rPr>
                    <w:t>3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473A69" w:rsidRDefault="00EA2698" w:rsidP="009431E5">
                  <w:pPr>
                    <w:ind w:left="-108" w:right="-108"/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proofErr w:type="gram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Проект планировки и проект </w:t>
                  </w: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lastRenderedPageBreak/>
                    <w:t xml:space="preserve">межевания территории земельных участков, общей площадью 107226 </w:t>
                  </w:r>
                  <w:proofErr w:type="spell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кв.м</w:t>
                  </w:r>
                  <w:proofErr w:type="spellEnd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. с кадастровыми номерами 16:15:120101:1029, 16:15:120101:1028, 16:15:120101:1030, 16:15:120101:1034, 16:15:120101:1032, 16:15:120101:1033, 16:15:120101:1031, 16:15:120101:1035, расположенных на территории Набережно-</w:t>
                  </w:r>
                  <w:proofErr w:type="spell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Морквашского</w:t>
                  </w:r>
                  <w:proofErr w:type="spellEnd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 сельского поселения Верхнеуслонского муниципального района  </w:t>
                  </w:r>
                  <w:proofErr w:type="gramEnd"/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473A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Решение Совета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>Набережно-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Морквашского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сельского поселения Верхнеуслонского муниципального района Республики Татарстан №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3-20 15.10.2015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DC5C8C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lastRenderedPageBreak/>
                    <w:t>1</w:t>
                  </w:r>
                  <w:r w:rsidR="00DC5C8C">
                    <w:rPr>
                      <w:b/>
                      <w:bCs/>
                      <w:color w:val="000000"/>
                      <w:szCs w:val="28"/>
                    </w:rPr>
                    <w:t>4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и проект межевания территории линейного объекта «Строительство </w:t>
                  </w:r>
                  <w:proofErr w:type="spellStart"/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>зоновой</w:t>
                  </w:r>
                  <w:proofErr w:type="spellEnd"/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 ВОЛС на участке  Медведково-Буинск ОАО </w:t>
                  </w:r>
                  <w:proofErr w:type="spellStart"/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>ВымпелКоммуникации</w:t>
                  </w:r>
                  <w:proofErr w:type="spellEnd"/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>Постановление Исполнительного комитета Верхнеуслонского муниципального района  № 1639 от 19.11.2015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DC5C8C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1</w:t>
                  </w:r>
                  <w:r w:rsidR="00DC5C8C">
                    <w:rPr>
                      <w:b/>
                      <w:bCs/>
                      <w:color w:val="000000"/>
                      <w:szCs w:val="28"/>
                    </w:rPr>
                    <w:t>5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 Жилого квартала в с. Верхний Услон по ул. </w:t>
                  </w:r>
                  <w:proofErr w:type="spellStart"/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>Печищинский</w:t>
                  </w:r>
                  <w:proofErr w:type="spellEnd"/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 тракт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>Постановление Исполнительного комитета Верхнеуслонского муниципального района  № 3 от 17.05.2016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DC5C8C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1</w:t>
                  </w:r>
                  <w:r w:rsidR="00DC5C8C">
                    <w:rPr>
                      <w:b/>
                      <w:bCs/>
                      <w:color w:val="000000"/>
                      <w:szCs w:val="28"/>
                    </w:rPr>
                    <w:t>6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sz w:val="24"/>
                      <w:szCs w:val="24"/>
                    </w:rPr>
                  </w:pPr>
                  <w:r w:rsidRPr="004E5304">
                    <w:rPr>
                      <w:sz w:val="24"/>
                      <w:szCs w:val="24"/>
                    </w:rPr>
                    <w:t xml:space="preserve">Проект планировки  </w:t>
                  </w:r>
                  <w:r w:rsidRPr="004E5304">
                    <w:rPr>
                      <w:sz w:val="24"/>
                      <w:szCs w:val="24"/>
                    </w:rPr>
                    <w:lastRenderedPageBreak/>
                    <w:t xml:space="preserve">Жилого квартала в с. Верхний Услон по ул. </w:t>
                  </w:r>
                  <w:proofErr w:type="spellStart"/>
                  <w:r w:rsidRPr="004E5304">
                    <w:rPr>
                      <w:sz w:val="24"/>
                      <w:szCs w:val="24"/>
                    </w:rPr>
                    <w:t>Заовражная</w:t>
                  </w:r>
                  <w:proofErr w:type="spellEnd"/>
                  <w:r w:rsidRPr="004E5304">
                    <w:rPr>
                      <w:sz w:val="24"/>
                      <w:szCs w:val="24"/>
                    </w:rPr>
                    <w:t xml:space="preserve"> и </w:t>
                  </w:r>
                  <w:proofErr w:type="gramStart"/>
                  <w:r w:rsidRPr="004E5304">
                    <w:rPr>
                      <w:sz w:val="24"/>
                      <w:szCs w:val="24"/>
                    </w:rPr>
                    <w:t>Лесная</w:t>
                  </w:r>
                  <w:proofErr w:type="gramEnd"/>
                </w:p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 xml:space="preserve">Постановление 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>Исполнительного комитета Верхнеуслонского муниципального района  № 10 от 19.05.2016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DC5C8C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lastRenderedPageBreak/>
                    <w:t>1</w:t>
                  </w:r>
                  <w:r w:rsidR="00DC5C8C">
                    <w:rPr>
                      <w:b/>
                      <w:bCs/>
                      <w:color w:val="000000"/>
                      <w:szCs w:val="28"/>
                    </w:rPr>
                    <w:t>7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4E5304" w:rsidRDefault="00EA2698" w:rsidP="009431E5">
                  <w:pPr>
                    <w:pStyle w:val="a4"/>
                    <w:ind w:left="-108" w:right="-108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П</w:t>
                  </w:r>
                  <w:r w:rsidRPr="004E5304">
                    <w:rPr>
                      <w:b w:val="0"/>
                      <w:sz w:val="24"/>
                    </w:rPr>
                    <w:t xml:space="preserve">роект планировки и </w:t>
                  </w:r>
                  <w:proofErr w:type="spellStart"/>
                  <w:r w:rsidRPr="004E5304">
                    <w:rPr>
                      <w:b w:val="0"/>
                      <w:sz w:val="24"/>
                    </w:rPr>
                    <w:t>проектмежевания</w:t>
                  </w:r>
                  <w:proofErr w:type="spellEnd"/>
                  <w:r w:rsidRPr="004E5304">
                    <w:rPr>
                      <w:b w:val="0"/>
                      <w:sz w:val="24"/>
                    </w:rPr>
                    <w:t xml:space="preserve"> объекта «Строительство 12 квартирного жилого дома по </w:t>
                  </w:r>
                  <w:proofErr w:type="spellStart"/>
                  <w:r w:rsidRPr="004E5304">
                    <w:rPr>
                      <w:b w:val="0"/>
                      <w:sz w:val="24"/>
                    </w:rPr>
                    <w:t>ул</w:t>
                  </w:r>
                  <w:proofErr w:type="gramStart"/>
                  <w:r w:rsidRPr="004E5304">
                    <w:rPr>
                      <w:b w:val="0"/>
                      <w:sz w:val="24"/>
                    </w:rPr>
                    <w:t>.Ч</w:t>
                  </w:r>
                  <w:proofErr w:type="gramEnd"/>
                  <w:r w:rsidRPr="004E5304">
                    <w:rPr>
                      <w:b w:val="0"/>
                      <w:sz w:val="24"/>
                    </w:rPr>
                    <w:t>ехова</w:t>
                  </w:r>
                  <w:proofErr w:type="spellEnd"/>
                  <w:r w:rsidRPr="004E5304">
                    <w:rPr>
                      <w:b w:val="0"/>
                      <w:sz w:val="24"/>
                    </w:rPr>
                    <w:t xml:space="preserve"> в </w:t>
                  </w:r>
                  <w:proofErr w:type="spellStart"/>
                  <w:r w:rsidRPr="004E5304">
                    <w:rPr>
                      <w:b w:val="0"/>
                      <w:sz w:val="24"/>
                    </w:rPr>
                    <w:t>с.Верхний</w:t>
                  </w:r>
                  <w:proofErr w:type="spellEnd"/>
                  <w:r w:rsidRPr="004E5304">
                    <w:rPr>
                      <w:b w:val="0"/>
                      <w:sz w:val="24"/>
                    </w:rPr>
                    <w:t xml:space="preserve"> Услон»</w:t>
                  </w:r>
                </w:p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Постановление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руководителя Верхнеуслонского сельского поселения 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Исполнительного комитета Верхнеуслонского муниципального района  №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 от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27.01.2017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101BCF" w:rsidRDefault="00101BCF" w:rsidP="009431E5">
                  <w:pPr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r w:rsidRPr="00101BCF">
                    <w:rPr>
                      <w:bCs/>
                      <w:color w:val="000000"/>
                      <w:sz w:val="24"/>
                      <w:szCs w:val="28"/>
                    </w:rPr>
                    <w:t>18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101BCF" w:rsidRDefault="00101BCF" w:rsidP="009431E5">
                  <w:pPr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r w:rsidRPr="00101BCF">
                    <w:rPr>
                      <w:bCs/>
                      <w:sz w:val="24"/>
                      <w:szCs w:val="28"/>
                    </w:rPr>
                    <w:t>Проект Планировки и межевания территории коттеджного поселка «</w:t>
                  </w:r>
                  <w:proofErr w:type="spellStart"/>
                  <w:r w:rsidRPr="00101BCF">
                    <w:rPr>
                      <w:bCs/>
                      <w:sz w:val="24"/>
                      <w:szCs w:val="28"/>
                    </w:rPr>
                    <w:t>Каинки</w:t>
                  </w:r>
                  <w:proofErr w:type="spellEnd"/>
                  <w:r w:rsidRPr="00101BCF">
                    <w:rPr>
                      <w:bCs/>
                      <w:sz w:val="24"/>
                      <w:szCs w:val="28"/>
                    </w:rPr>
                    <w:t xml:space="preserve">»» </w:t>
                  </w:r>
                  <w:proofErr w:type="spellStart"/>
                  <w:r w:rsidRPr="00101BCF">
                    <w:rPr>
                      <w:bCs/>
                      <w:sz w:val="24"/>
                      <w:szCs w:val="28"/>
                    </w:rPr>
                    <w:t>Бурнашевского</w:t>
                  </w:r>
                  <w:proofErr w:type="spellEnd"/>
                  <w:r w:rsidRPr="00101BCF">
                    <w:rPr>
                      <w:bCs/>
                      <w:sz w:val="24"/>
                      <w:szCs w:val="28"/>
                    </w:rPr>
                    <w:t xml:space="preserve"> сельского поселения Верхнеуслонского муниципального района Республики Татарстан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876852" w:rsidRDefault="00101BCF" w:rsidP="00101BCF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Постановление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руководителя 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Бурнашевского</w:t>
                  </w:r>
                  <w:proofErr w:type="spellEnd"/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 сельского поселения 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Исполнительного комитета Верхнеуслонского муниципального района  №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 от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07.04.2018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101BCF" w:rsidP="00101BCF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101BCF">
                    <w:rPr>
                      <w:bCs/>
                      <w:color w:val="000000"/>
                      <w:sz w:val="24"/>
                      <w:szCs w:val="28"/>
                    </w:rPr>
                    <w:t>Постановление Главы</w:t>
                  </w:r>
                  <w:r w:rsidRPr="00101BCF">
                    <w:rPr>
                      <w:b/>
                      <w:bCs/>
                      <w:color w:val="000000"/>
                      <w:sz w:val="24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Бурнашевского</w:t>
                  </w:r>
                  <w:proofErr w:type="spellEnd"/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 сельского поселения 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Исполнительного комитета Верхнеуслонского муниципального района  №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 от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11.04.2018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876852" w:rsidRDefault="00101BCF" w:rsidP="00101BCF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Постановление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руководителя 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Бурнашевского</w:t>
                  </w:r>
                  <w:proofErr w:type="spellEnd"/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 сельского поселения 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Исполнительного комитета Верхнеуслонского муниципального района  №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 от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14.05.2018</w:t>
                  </w:r>
                </w:p>
              </w:tc>
            </w:tr>
          </w:tbl>
          <w:p w:rsidR="00EA2698" w:rsidRDefault="00EA2698" w:rsidP="009431E5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EA2698" w:rsidRDefault="00EA2698" w:rsidP="009431E5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EA2698" w:rsidRDefault="00EA2698" w:rsidP="009431E5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EA2698" w:rsidRDefault="00EA2698" w:rsidP="009431E5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EA2698" w:rsidRPr="00E10CF1" w:rsidRDefault="00EA2698" w:rsidP="009431E5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</w:tbl>
    <w:p w:rsidR="00BE4845" w:rsidRDefault="00BE4845"/>
    <w:sectPr w:rsidR="00BE4845" w:rsidSect="00EA269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98"/>
    <w:rsid w:val="000550E6"/>
    <w:rsid w:val="000C1A0A"/>
    <w:rsid w:val="00101BCF"/>
    <w:rsid w:val="00153375"/>
    <w:rsid w:val="00195620"/>
    <w:rsid w:val="001B40EC"/>
    <w:rsid w:val="00427B29"/>
    <w:rsid w:val="004C09E2"/>
    <w:rsid w:val="005D7E9F"/>
    <w:rsid w:val="006D629D"/>
    <w:rsid w:val="007A3A4E"/>
    <w:rsid w:val="0099425E"/>
    <w:rsid w:val="009E42A7"/>
    <w:rsid w:val="00BE4845"/>
    <w:rsid w:val="00DC5C8C"/>
    <w:rsid w:val="00E17185"/>
    <w:rsid w:val="00EA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698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lock Text"/>
    <w:basedOn w:val="a"/>
    <w:rsid w:val="00EA2698"/>
    <w:pPr>
      <w:ind w:left="1134" w:right="1318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698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lock Text"/>
    <w:basedOn w:val="a"/>
    <w:rsid w:val="00EA2698"/>
    <w:pPr>
      <w:ind w:left="1134" w:right="1318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IT</cp:lastModifiedBy>
  <cp:revision>12</cp:revision>
  <dcterms:created xsi:type="dcterms:W3CDTF">2018-07-19T07:33:00Z</dcterms:created>
  <dcterms:modified xsi:type="dcterms:W3CDTF">2018-07-19T10:15:00Z</dcterms:modified>
</cp:coreProperties>
</file>