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57" w:rsidRPr="00154A57" w:rsidRDefault="00230EF9" w:rsidP="00154A5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1623060</wp:posOffset>
                </wp:positionV>
                <wp:extent cx="4467225" cy="285750"/>
                <wp:effectExtent l="0" t="0" r="9525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2857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3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EF9" w:rsidRPr="00230EF9" w:rsidRDefault="00230EF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30.10.2017 года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        </w:t>
                            </w:r>
                            <w:r w:rsidRPr="00230E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 26-280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51.45pt;margin-top:127.8pt;width:35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" fillcolor="white [3201]" stroked="f" strokeweight=".5pt">
                <v:fill opacity="2056f"/>
                <v:textbox>
                  <w:txbxContent>
                    <w:p w:rsidR="00230EF9" w:rsidRPr="00230EF9" w:rsidRDefault="00230EF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30.10.2017 года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        </w:t>
                      </w:r>
                      <w:r w:rsidRPr="00230E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 26-280</w:t>
                      </w:r>
                    </w:p>
                  </w:txbxContent>
                </v:textbox>
              </v:shape>
            </w:pict>
          </mc:Fallback>
        </mc:AlternateContent>
      </w:r>
      <w:r w:rsidR="00154A57">
        <w:rPr>
          <w:rFonts w:ascii="Calibri" w:eastAsia="Calibri" w:hAnsi="Calibri" w:cs="Times New Roman"/>
          <w:b/>
          <w:noProof/>
          <w:lang w:eastAsia="ru-RU"/>
        </w:rPr>
        <w:drawing>
          <wp:inline distT="0" distB="0" distL="0" distR="0">
            <wp:extent cx="5934075" cy="2133600"/>
            <wp:effectExtent l="0" t="0" r="9525" b="0"/>
            <wp:docPr id="1" name="Рисунок 1" descr="Описание: 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A57" w:rsidRDefault="00154A57" w:rsidP="00154A5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4A57" w:rsidRPr="00154A57" w:rsidRDefault="00154A57" w:rsidP="00154A5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4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и дополнений в Устав Верхнеуслонского муниципального района Республики Татарстан</w:t>
      </w:r>
    </w:p>
    <w:p w:rsidR="00154A57" w:rsidRPr="00154A57" w:rsidRDefault="00154A57" w:rsidP="00154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A57" w:rsidRPr="00154A57" w:rsidRDefault="00154A57" w:rsidP="00154A5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изменением действующего законодательства, разработан проект решения «О внесении изменений и дополнений в Устав Верхнеуслонского муниципального района Республики Татарстан», который был одобрен Советом Района и прошел все необходимые процедуры обсуждения с населением Района на публичных слушаниях.</w:t>
      </w:r>
    </w:p>
    <w:p w:rsidR="00154A57" w:rsidRPr="00154A57" w:rsidRDefault="00154A57" w:rsidP="00154A5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вышеизложенного, а также в соответствии со статьей 44 Федерального закона от 06.10.2003 года № 131-ФЗ «Об общих принципах организации местного самоуправления в Российской Федерации», статьей 7 Закона Республики Татарстан от 28.07.2004 года № 45-ЗРТ «О местном самоуправлении в Республике Татарстан», статьями 99-101 Устава  Верхнеуслонского муниципального района Республики Татарстан, учитывая результаты публичных слушаний от </w:t>
      </w:r>
      <w:r w:rsidR="004437F0">
        <w:rPr>
          <w:rFonts w:ascii="Times New Roman" w:eastAsia="Times New Roman" w:hAnsi="Times New Roman" w:cs="Times New Roman"/>
          <w:sz w:val="28"/>
          <w:szCs w:val="28"/>
          <w:lang w:eastAsia="ru-RU"/>
        </w:rPr>
        <w:t>20.08</w:t>
      </w:r>
      <w:r w:rsidRPr="00154A5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437F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5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</w:p>
    <w:p w:rsidR="00154A57" w:rsidRPr="00154A57" w:rsidRDefault="00154A57" w:rsidP="00154A57">
      <w:pPr>
        <w:spacing w:after="0" w:line="240" w:lineRule="auto"/>
        <w:ind w:left="-709" w:right="-1" w:firstLine="14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Совет </w:t>
      </w:r>
    </w:p>
    <w:p w:rsidR="00154A57" w:rsidRPr="00154A57" w:rsidRDefault="00154A57" w:rsidP="00154A57">
      <w:pPr>
        <w:spacing w:after="0" w:line="240" w:lineRule="auto"/>
        <w:ind w:left="-709" w:right="-1" w:firstLine="1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Верхнеуслонского муниципального района</w:t>
      </w:r>
    </w:p>
    <w:p w:rsidR="00154A57" w:rsidRPr="00154A57" w:rsidRDefault="00154A57" w:rsidP="00154A57">
      <w:pPr>
        <w:spacing w:after="0" w:line="240" w:lineRule="auto"/>
        <w:ind w:left="-709" w:right="-1" w:firstLine="1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54A57" w:rsidRPr="00154A57" w:rsidRDefault="00154A57" w:rsidP="00154A5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 в Устав Верхнеуслонского муниципального района Республики Татарстан изменения и дополнения </w:t>
      </w:r>
      <w:proofErr w:type="gramStart"/>
      <w:r w:rsidRPr="00154A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 приложения</w:t>
      </w:r>
      <w:proofErr w:type="gramEnd"/>
      <w:r w:rsidRPr="0015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1.</w:t>
      </w:r>
    </w:p>
    <w:p w:rsidR="00154A57" w:rsidRPr="00154A57" w:rsidRDefault="00154A57" w:rsidP="00154A5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57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новую редакцию статей Устава Верхнеуслонского муниципального района Республики Татарстан.</w:t>
      </w:r>
    </w:p>
    <w:p w:rsidR="00154A57" w:rsidRPr="00154A57" w:rsidRDefault="00154A57" w:rsidP="00154A5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Направить настоящее решение для государственной регистрации в установленном законодательством порядке.</w:t>
      </w:r>
    </w:p>
    <w:p w:rsidR="00154A57" w:rsidRPr="00154A57" w:rsidRDefault="00154A57" w:rsidP="00154A5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57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в сроки, установленные действующим законодательством.</w:t>
      </w:r>
    </w:p>
    <w:p w:rsidR="00154A57" w:rsidRPr="00154A57" w:rsidRDefault="00154A57" w:rsidP="00154A5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154A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5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Верхнеуслонского муниципального района по законности, правопорядку и регламенту.</w:t>
      </w:r>
    </w:p>
    <w:p w:rsidR="00154A57" w:rsidRPr="00154A57" w:rsidRDefault="00154A57" w:rsidP="00154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A57" w:rsidRPr="00154A57" w:rsidRDefault="00154A57" w:rsidP="00154A57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154A57">
        <w:rPr>
          <w:rFonts w:ascii="Times New Roman" w:eastAsia="Calibri" w:hAnsi="Times New Roman" w:cs="Times New Roman"/>
          <w:b/>
          <w:sz w:val="28"/>
          <w:szCs w:val="28"/>
        </w:rPr>
        <w:t>Председатель Совета,</w:t>
      </w:r>
    </w:p>
    <w:p w:rsidR="00154A57" w:rsidRPr="00154A57" w:rsidRDefault="00154A57" w:rsidP="00154A57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154A57">
        <w:rPr>
          <w:rFonts w:ascii="Times New Roman" w:eastAsia="Calibri" w:hAnsi="Times New Roman" w:cs="Times New Roman"/>
          <w:b/>
          <w:sz w:val="28"/>
          <w:szCs w:val="28"/>
        </w:rPr>
        <w:t xml:space="preserve">Глава  Верхнеуслонского </w:t>
      </w:r>
    </w:p>
    <w:p w:rsidR="00154A57" w:rsidRPr="00154A57" w:rsidRDefault="00154A57" w:rsidP="00154A57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154A57">
        <w:rPr>
          <w:rFonts w:ascii="Times New Roman" w:eastAsia="Calibri" w:hAnsi="Times New Roman" w:cs="Times New Roman"/>
          <w:b/>
          <w:sz w:val="28"/>
          <w:szCs w:val="28"/>
        </w:rPr>
        <w:t>муниципального  района</w:t>
      </w:r>
      <w:r w:rsidRPr="00154A57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</w:t>
      </w:r>
      <w:r w:rsidRPr="00154A57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М.Г. </w:t>
      </w:r>
      <w:proofErr w:type="spellStart"/>
      <w:r w:rsidRPr="00154A57">
        <w:rPr>
          <w:rFonts w:ascii="Times New Roman" w:eastAsia="Calibri" w:hAnsi="Times New Roman" w:cs="Times New Roman"/>
          <w:b/>
          <w:sz w:val="28"/>
          <w:szCs w:val="28"/>
        </w:rPr>
        <w:t>Зиатдинов</w:t>
      </w:r>
      <w:proofErr w:type="spellEnd"/>
    </w:p>
    <w:p w:rsidR="00154A57" w:rsidRPr="00C31BB2" w:rsidRDefault="00154A57" w:rsidP="00154A57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154A57" w:rsidRPr="00C31BB2" w:rsidRDefault="00154A57" w:rsidP="00154A57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</w:p>
    <w:p w:rsidR="00154A57" w:rsidRPr="00C31BB2" w:rsidRDefault="00154A57" w:rsidP="00154A57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Верхнеуслонского </w:t>
      </w:r>
    </w:p>
    <w:p w:rsidR="00154A57" w:rsidRPr="00C31BB2" w:rsidRDefault="00154A57" w:rsidP="00154A57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154A57" w:rsidRPr="00C31BB2" w:rsidRDefault="00154A57" w:rsidP="00154A57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C31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C31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31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154A57" w:rsidRPr="00C31BB2" w:rsidRDefault="00154A57" w:rsidP="00154A57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26-</w:t>
      </w:r>
      <w:r w:rsidR="00230EF9">
        <w:rPr>
          <w:rFonts w:ascii="Times New Roman" w:eastAsia="Times New Roman" w:hAnsi="Times New Roman" w:cs="Times New Roman"/>
          <w:sz w:val="24"/>
          <w:szCs w:val="24"/>
          <w:lang w:eastAsia="ru-RU"/>
        </w:rPr>
        <w:t>280</w:t>
      </w:r>
    </w:p>
    <w:p w:rsidR="00154A57" w:rsidRPr="00C31BB2" w:rsidRDefault="00154A57" w:rsidP="00154A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A57" w:rsidRPr="00C31BB2" w:rsidRDefault="00154A57" w:rsidP="00154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Изменения и дополнения </w:t>
      </w:r>
    </w:p>
    <w:p w:rsidR="00154A57" w:rsidRPr="00C31BB2" w:rsidRDefault="00154A57" w:rsidP="00154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Устав Верхнеуслонского муниципального района</w:t>
      </w:r>
    </w:p>
    <w:p w:rsidR="00154A57" w:rsidRPr="00C31BB2" w:rsidRDefault="00154A57" w:rsidP="00154A57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A57" w:rsidRPr="00505D66" w:rsidRDefault="00154A57" w:rsidP="00154A5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05D66">
        <w:rPr>
          <w:rFonts w:ascii="Times New Roman" w:hAnsi="Times New Roman" w:cs="Times New Roman"/>
          <w:sz w:val="28"/>
          <w:szCs w:val="28"/>
        </w:rPr>
        <w:t>Пункт 14 статьи 6 Устава изложить в следующей редакции:</w:t>
      </w:r>
    </w:p>
    <w:p w:rsidR="00154A57" w:rsidRDefault="00154A57" w:rsidP="00154A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1BB2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 xml:space="preserve">4)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здоровья»;</w:t>
      </w:r>
    </w:p>
    <w:p w:rsidR="00E01926" w:rsidRPr="005441EC" w:rsidRDefault="00E01926" w:rsidP="005441E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1EC">
        <w:rPr>
          <w:rFonts w:ascii="Times New Roman" w:hAnsi="Times New Roman" w:cs="Times New Roman"/>
          <w:sz w:val="28"/>
          <w:szCs w:val="28"/>
        </w:rPr>
        <w:t>Пункт 1 статьи 7. дополнить пунктом 12 следующего содержания:</w:t>
      </w:r>
    </w:p>
    <w:p w:rsidR="00E01926" w:rsidRDefault="00E01926" w:rsidP="00E019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«12.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5441EC">
        <w:rPr>
          <w:rFonts w:ascii="Times New Roman" w:hAnsi="Times New Roman" w:cs="Times New Roman"/>
          <w:sz w:val="28"/>
          <w:szCs w:val="28"/>
        </w:rPr>
        <w:t>»;</w:t>
      </w:r>
    </w:p>
    <w:p w:rsidR="00154A57" w:rsidRPr="00505D66" w:rsidRDefault="00154A57" w:rsidP="00154A5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D66">
        <w:rPr>
          <w:rFonts w:ascii="Times New Roman" w:hAnsi="Times New Roman" w:cs="Times New Roman"/>
          <w:sz w:val="28"/>
          <w:szCs w:val="28"/>
        </w:rPr>
        <w:t>Подпункт 1 пункта 3 статьи 15 Устава изложить в следующей редакции:</w:t>
      </w:r>
    </w:p>
    <w:p w:rsidR="00154A57" w:rsidRDefault="00154A57" w:rsidP="00154A5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«1) </w:t>
      </w:r>
      <w:r w:rsidRPr="008A48EC">
        <w:rPr>
          <w:rFonts w:ascii="Times New Roman" w:hAnsi="Times New Roman" w:cs="Times New Roman"/>
          <w:sz w:val="28"/>
          <w:szCs w:val="28"/>
        </w:rPr>
        <w:t>проект устава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A48EC">
        <w:rPr>
          <w:rFonts w:ascii="Times New Roman" w:hAnsi="Times New Roman" w:cs="Times New Roman"/>
          <w:sz w:val="28"/>
          <w:szCs w:val="28"/>
        </w:rPr>
        <w:t xml:space="preserve">, а также проект муниципального нормативного правового акта о внесении изменений и дополнений в </w:t>
      </w:r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8A48EC">
        <w:rPr>
          <w:rFonts w:ascii="Times New Roman" w:hAnsi="Times New Roman" w:cs="Times New Roman"/>
          <w:sz w:val="28"/>
          <w:szCs w:val="28"/>
        </w:rPr>
        <w:t xml:space="preserve">устав, кроме случаев, когда в устав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8A48EC">
        <w:rPr>
          <w:rFonts w:ascii="Times New Roman" w:hAnsi="Times New Roman" w:cs="Times New Roman"/>
          <w:sz w:val="28"/>
          <w:szCs w:val="28"/>
        </w:rPr>
        <w:t xml:space="preserve">вносятся изменения в форме точного воспроизведения положений </w:t>
      </w:r>
      <w:hyperlink r:id="rId9" w:history="1">
        <w:r w:rsidRPr="008A48EC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8A48EC">
        <w:rPr>
          <w:rFonts w:ascii="Times New Roman" w:hAnsi="Times New Roman" w:cs="Times New Roman"/>
          <w:sz w:val="28"/>
          <w:szCs w:val="28"/>
        </w:rPr>
        <w:t xml:space="preserve"> Российской Федерации, фе</w:t>
      </w:r>
      <w:r>
        <w:rPr>
          <w:rFonts w:ascii="Times New Roman" w:hAnsi="Times New Roman" w:cs="Times New Roman"/>
          <w:sz w:val="28"/>
          <w:szCs w:val="28"/>
        </w:rPr>
        <w:t xml:space="preserve">деральных законов, конституции </w:t>
      </w:r>
      <w:r w:rsidRPr="008A48EC">
        <w:rPr>
          <w:rFonts w:ascii="Times New Roman" w:hAnsi="Times New Roman" w:cs="Times New Roman"/>
          <w:sz w:val="28"/>
          <w:szCs w:val="28"/>
        </w:rPr>
        <w:t xml:space="preserve">или законов </w:t>
      </w:r>
      <w:r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8A48EC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A48EC">
        <w:rPr>
          <w:rFonts w:ascii="Times New Roman" w:hAnsi="Times New Roman" w:cs="Times New Roman"/>
          <w:sz w:val="28"/>
          <w:szCs w:val="28"/>
        </w:rPr>
        <w:t>устава в соответствие с этими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48E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54A57" w:rsidRDefault="00154A57" w:rsidP="00154A5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 пункта 7 статьи 26 Устава изложить в следующей редакции:</w:t>
      </w:r>
    </w:p>
    <w:p w:rsidR="00154A57" w:rsidRDefault="00154A57" w:rsidP="00154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Татарстан, иных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</w:p>
    <w:p w:rsidR="00154A57" w:rsidRDefault="00154A57" w:rsidP="00154A5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4 пункта 7 статьи 26 Устава изложить в следующей редакции:</w:t>
      </w:r>
    </w:p>
    <w:p w:rsidR="00154A57" w:rsidRDefault="00154A57" w:rsidP="00154A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«4)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правонарушении»;</w:t>
      </w:r>
    </w:p>
    <w:p w:rsidR="00154A57" w:rsidRPr="00311409" w:rsidRDefault="00154A57" w:rsidP="00154A5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409">
        <w:rPr>
          <w:rFonts w:ascii="Times New Roman" w:hAnsi="Times New Roman" w:cs="Times New Roman"/>
          <w:sz w:val="28"/>
          <w:szCs w:val="28"/>
        </w:rPr>
        <w:t>Статью 35 Устава дополнить пунктом 4 следующего содержания:</w:t>
      </w:r>
    </w:p>
    <w:p w:rsidR="00154A57" w:rsidRPr="008A48EC" w:rsidRDefault="00154A57" w:rsidP="00154A57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r w:rsidRPr="008A48E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A48EC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8A48EC">
        <w:rPr>
          <w:rFonts w:ascii="Times New Roman" w:hAnsi="Times New Roman" w:cs="Times New Roman"/>
          <w:sz w:val="28"/>
          <w:szCs w:val="28"/>
        </w:rPr>
        <w:t xml:space="preserve"> обращения </w:t>
      </w:r>
      <w:r>
        <w:rPr>
          <w:rFonts w:ascii="Times New Roman" w:hAnsi="Times New Roman" w:cs="Times New Roman"/>
          <w:sz w:val="28"/>
          <w:szCs w:val="28"/>
        </w:rPr>
        <w:t xml:space="preserve">Президента Республики Татарстан </w:t>
      </w:r>
      <w:r w:rsidRPr="008A48EC">
        <w:rPr>
          <w:rFonts w:ascii="Times New Roman" w:hAnsi="Times New Roman" w:cs="Times New Roman"/>
          <w:sz w:val="28"/>
          <w:szCs w:val="28"/>
        </w:rPr>
        <w:t xml:space="preserve"> с заявлением о досрочном прекращении полномочий депутата </w:t>
      </w:r>
      <w:r>
        <w:rPr>
          <w:rFonts w:ascii="Times New Roman" w:hAnsi="Times New Roman" w:cs="Times New Roman"/>
          <w:sz w:val="28"/>
          <w:szCs w:val="28"/>
        </w:rPr>
        <w:t xml:space="preserve">Совета Верхнеуслонского муниципального района </w:t>
      </w:r>
      <w:r w:rsidRPr="008A48EC">
        <w:rPr>
          <w:rFonts w:ascii="Times New Roman" w:hAnsi="Times New Roman" w:cs="Times New Roman"/>
          <w:sz w:val="28"/>
          <w:szCs w:val="28"/>
        </w:rPr>
        <w:t xml:space="preserve">днем появления основания для досрочного прекращения полномочий является день поступления в </w:t>
      </w:r>
      <w:r>
        <w:rPr>
          <w:rFonts w:ascii="Times New Roman" w:hAnsi="Times New Roman" w:cs="Times New Roman"/>
          <w:sz w:val="28"/>
          <w:szCs w:val="28"/>
        </w:rPr>
        <w:t xml:space="preserve">Совет Верхнеуслонского муниципального района </w:t>
      </w:r>
      <w:r w:rsidRPr="008A48EC">
        <w:rPr>
          <w:rFonts w:ascii="Times New Roman" w:hAnsi="Times New Roman" w:cs="Times New Roman"/>
          <w:sz w:val="28"/>
          <w:szCs w:val="28"/>
        </w:rPr>
        <w:t>данного заявления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54A57" w:rsidRDefault="00154A57" w:rsidP="00154A5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статьи 36 Устава после слов «Советом района» дополнить словами «из своего состава»;</w:t>
      </w:r>
    </w:p>
    <w:p w:rsidR="00154A57" w:rsidRDefault="00154A57" w:rsidP="00154A5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40 Устава дополнить пунктом 5 следующего содержания:</w:t>
      </w:r>
    </w:p>
    <w:p w:rsidR="00154A57" w:rsidRDefault="00154A57" w:rsidP="00154A57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</w:t>
      </w:r>
      <w:r w:rsidRPr="00FA28D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A28D6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FA28D6">
        <w:rPr>
          <w:rFonts w:ascii="Times New Roman" w:hAnsi="Times New Roman" w:cs="Times New Roman"/>
          <w:sz w:val="28"/>
          <w:szCs w:val="28"/>
        </w:rPr>
        <w:t xml:space="preserve"> досрочного прекращения полномочий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A28D6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FA28D6">
        <w:rPr>
          <w:rFonts w:ascii="Times New Roman" w:hAnsi="Times New Roman" w:cs="Times New Roman"/>
          <w:sz w:val="28"/>
          <w:szCs w:val="28"/>
        </w:rPr>
        <w:t>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Главы района»;</w:t>
      </w:r>
    </w:p>
    <w:p w:rsidR="00154A57" w:rsidRDefault="00154A57" w:rsidP="00154A5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7 статьи 45 Устава дополнить абзацами следующего содержания:</w:t>
      </w:r>
    </w:p>
    <w:p w:rsidR="00154A57" w:rsidRPr="0002445E" w:rsidRDefault="00154A57" w:rsidP="00154A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2445E">
        <w:rPr>
          <w:rFonts w:ascii="Times New Roman" w:hAnsi="Times New Roman"/>
          <w:sz w:val="28"/>
          <w:szCs w:val="28"/>
        </w:rPr>
        <w:t>- разрабатывает и реализует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154A57" w:rsidRPr="0002445E" w:rsidRDefault="00154A57" w:rsidP="00154A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445E">
        <w:rPr>
          <w:rFonts w:ascii="Times New Roman" w:hAnsi="Times New Roman"/>
          <w:sz w:val="28"/>
          <w:szCs w:val="28"/>
        </w:rPr>
        <w:t>- организует и проводит в районе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154A57" w:rsidRPr="0002445E" w:rsidRDefault="00154A57" w:rsidP="00154A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445E">
        <w:rPr>
          <w:rFonts w:ascii="Times New Roman" w:hAnsi="Times New Roman"/>
          <w:sz w:val="28"/>
          <w:szCs w:val="28"/>
        </w:rPr>
        <w:t>- участвует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Республики Татарстан;</w:t>
      </w:r>
    </w:p>
    <w:p w:rsidR="00154A57" w:rsidRPr="0002445E" w:rsidRDefault="00154A57" w:rsidP="00154A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445E">
        <w:rPr>
          <w:rFonts w:ascii="Times New Roman" w:hAnsi="Times New Roman"/>
          <w:sz w:val="28"/>
          <w:szCs w:val="28"/>
        </w:rPr>
        <w:t>- обеспечивает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154A57" w:rsidRPr="0002445E" w:rsidRDefault="00154A57" w:rsidP="00154A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445E">
        <w:rPr>
          <w:rFonts w:ascii="Times New Roman" w:hAnsi="Times New Roman"/>
          <w:sz w:val="28"/>
          <w:szCs w:val="28"/>
        </w:rPr>
        <w:lastRenderedPageBreak/>
        <w:t>- направляет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Республики Татарстан;</w:t>
      </w:r>
    </w:p>
    <w:p w:rsidR="00154A57" w:rsidRPr="0002445E" w:rsidRDefault="00154A57" w:rsidP="00154A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445E">
        <w:rPr>
          <w:rFonts w:ascii="Times New Roman" w:hAnsi="Times New Roman"/>
          <w:sz w:val="28"/>
          <w:szCs w:val="28"/>
        </w:rPr>
        <w:t>- осуществляет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</w:t>
      </w:r>
      <w:r>
        <w:rPr>
          <w:rFonts w:ascii="Times New Roman" w:hAnsi="Times New Roman"/>
          <w:sz w:val="28"/>
          <w:szCs w:val="28"/>
        </w:rPr>
        <w:t>»;</w:t>
      </w:r>
    </w:p>
    <w:p w:rsidR="00154A57" w:rsidRDefault="00154A57" w:rsidP="00154A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Статью 50 Устава дополнить пунктом 2.1.следующего содержания:</w:t>
      </w:r>
    </w:p>
    <w:p w:rsidR="00154A57" w:rsidRDefault="00154A57" w:rsidP="00154A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«Контракт с руководителем Исполнительного комитета Района может быть расторгнут в судебном порядке на основании заявления Президента Республики Татарстан в связи с несоблюдением ограничений, запретов, неисполнением обязанностей, которые установлены Федеральным </w:t>
      </w:r>
      <w:hyperlink r:id="rId10" w:history="1">
        <w:r w:rsidRPr="00C14A3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14A30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14A30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коррупции", Федеральным </w:t>
      </w:r>
      <w:hyperlink r:id="rId11" w:history="1">
        <w:r w:rsidRPr="00C14A3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14A30">
        <w:rPr>
          <w:rFonts w:ascii="Times New Roman" w:hAnsi="Times New Roman" w:cs="Times New Roman"/>
          <w:sz w:val="28"/>
          <w:szCs w:val="28"/>
        </w:rPr>
        <w:t xml:space="preserve"> от 3 декабря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14A30">
        <w:rPr>
          <w:rFonts w:ascii="Times New Roman" w:hAnsi="Times New Roman" w:cs="Times New Roman"/>
          <w:sz w:val="28"/>
          <w:szCs w:val="28"/>
        </w:rPr>
        <w:t xml:space="preserve"> 230-ФЗ "О контроле за соответствием расходов лиц, замеща</w:t>
      </w:r>
      <w:r>
        <w:rPr>
          <w:rFonts w:ascii="Times New Roman" w:hAnsi="Times New Roman" w:cs="Times New Roman"/>
          <w:sz w:val="28"/>
          <w:szCs w:val="28"/>
        </w:rPr>
        <w:t>ющих государственные должности, и иных лиц 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доходам", Федеральным </w:t>
      </w:r>
      <w:hyperlink r:id="rId12" w:history="1">
        <w:r w:rsidRPr="00C14A3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14A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о противодействии коррупции»;</w:t>
      </w:r>
    </w:p>
    <w:p w:rsidR="00154A57" w:rsidRPr="004D3395" w:rsidRDefault="00154A57" w:rsidP="00154A5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395">
        <w:rPr>
          <w:rFonts w:ascii="Times New Roman" w:hAnsi="Times New Roman" w:cs="Times New Roman"/>
          <w:sz w:val="28"/>
          <w:szCs w:val="28"/>
        </w:rPr>
        <w:t>Статью 50 Устава дополнить пунктом 3 следующего содержания:</w:t>
      </w:r>
    </w:p>
    <w:p w:rsidR="00154A57" w:rsidRDefault="00154A57" w:rsidP="00154A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досрочного прекращения полномочий руководителя Исполнительного комитета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руководителя Исполнительного комитета Района»;</w:t>
      </w:r>
      <w:proofErr w:type="gramEnd"/>
    </w:p>
    <w:p w:rsidR="00154A57" w:rsidRPr="00154A57" w:rsidRDefault="00154A57" w:rsidP="00154A5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A57">
        <w:rPr>
          <w:rFonts w:ascii="Times New Roman" w:hAnsi="Times New Roman" w:cs="Times New Roman"/>
          <w:sz w:val="28"/>
          <w:szCs w:val="28"/>
        </w:rPr>
        <w:t>Пункт 10 статьи 77 Устава дополнить абзацем следующего содержания:</w:t>
      </w:r>
    </w:p>
    <w:p w:rsidR="00154A57" w:rsidRPr="00154A57" w:rsidRDefault="00154A57" w:rsidP="00154A57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A57">
        <w:rPr>
          <w:rFonts w:ascii="Times New Roman" w:hAnsi="Times New Roman" w:cs="Times New Roman"/>
          <w:sz w:val="28"/>
          <w:szCs w:val="28"/>
        </w:rPr>
        <w:t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</w:t>
      </w:r>
      <w:r>
        <w:rPr>
          <w:rFonts w:ascii="Times New Roman" w:hAnsi="Times New Roman" w:cs="Times New Roman"/>
          <w:sz w:val="28"/>
          <w:szCs w:val="28"/>
        </w:rPr>
        <w:t>о опубликования (обнародования);</w:t>
      </w:r>
    </w:p>
    <w:p w:rsidR="00154A57" w:rsidRDefault="00154A57" w:rsidP="00154A5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Абзацы 3 и 4 пункта 10 статьи 97 Устава изложить в следующей редакции:</w:t>
      </w:r>
    </w:p>
    <w:p w:rsidR="00154A57" w:rsidRDefault="00154A57" w:rsidP="00154A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и по целевым статьям (муниципальным программам и непрограммным направлениям деятельности), группам видов расходов, разделам, подразделам </w:t>
      </w:r>
      <w:r>
        <w:rPr>
          <w:rFonts w:ascii="Times New Roman" w:hAnsi="Times New Roman" w:cs="Times New Roman"/>
          <w:sz w:val="28"/>
          <w:szCs w:val="28"/>
        </w:rPr>
        <w:lastRenderedPageBreak/>
        <w:t>классификации расходов бюджета Района на очередной финансовый год и плановый период;</w:t>
      </w:r>
    </w:p>
    <w:p w:rsidR="00154A57" w:rsidRDefault="00154A57" w:rsidP="00154A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ведомственная структура расходов бюджета Района на очередной финансовый год и плановый период по главным распорядителям средств бюджета Района, разделам, подразделам и целевым статьям (муниципальным программам и непрограммным направлениям деятельности), группам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>»;</w:t>
      </w:r>
    </w:p>
    <w:p w:rsidR="00154A57" w:rsidRPr="004D3395" w:rsidRDefault="00154A57" w:rsidP="00154A5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395">
        <w:rPr>
          <w:rFonts w:ascii="Times New Roman" w:hAnsi="Times New Roman" w:cs="Times New Roman"/>
          <w:sz w:val="28"/>
          <w:szCs w:val="28"/>
        </w:rPr>
        <w:t xml:space="preserve"> Абзац 7 пункта 12 статьи 97 изложить в следующей редакции:</w:t>
      </w:r>
    </w:p>
    <w:p w:rsidR="00154A57" w:rsidRDefault="00154A57" w:rsidP="00154A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периода)»;</w:t>
      </w:r>
    </w:p>
    <w:p w:rsidR="00154A57" w:rsidRPr="001B2C62" w:rsidRDefault="00154A57" w:rsidP="00154A5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C62">
        <w:rPr>
          <w:rFonts w:ascii="Times New Roman" w:hAnsi="Times New Roman" w:cs="Times New Roman"/>
          <w:sz w:val="28"/>
          <w:szCs w:val="28"/>
        </w:rPr>
        <w:t xml:space="preserve">В абзаце 10 </w:t>
      </w:r>
      <w:r>
        <w:rPr>
          <w:rFonts w:ascii="Times New Roman" w:hAnsi="Times New Roman" w:cs="Times New Roman"/>
          <w:sz w:val="28"/>
          <w:szCs w:val="28"/>
        </w:rPr>
        <w:t>пункта 12 статьи 97 слова «органами муниципального финансового контроля, созданными представительными органами Района» заменить словами «органами внешнего муниципального финансового контроля»;</w:t>
      </w:r>
      <w:proofErr w:type="gramEnd"/>
    </w:p>
    <w:p w:rsidR="00154A57" w:rsidRDefault="00154A57" w:rsidP="00154A5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 предложение пункта 3 статьи 105 Устава изложить в следующей редакции:</w:t>
      </w:r>
    </w:p>
    <w:p w:rsidR="00154A57" w:rsidRDefault="00154A57" w:rsidP="00154A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8F8">
        <w:rPr>
          <w:rFonts w:ascii="Times New Roman" w:hAnsi="Times New Roman" w:cs="Times New Roman"/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818F8">
        <w:rPr>
          <w:rFonts w:ascii="Times New Roman" w:hAnsi="Times New Roman" w:cs="Times New Roman"/>
          <w:sz w:val="28"/>
          <w:szCs w:val="28"/>
        </w:rPr>
        <w:t xml:space="preserve">, а также порядка участия граждан в его обсуждении в случае, когда в устав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C818F8">
        <w:rPr>
          <w:rFonts w:ascii="Times New Roman" w:hAnsi="Times New Roman" w:cs="Times New Roman"/>
          <w:sz w:val="28"/>
          <w:szCs w:val="28"/>
        </w:rPr>
        <w:t xml:space="preserve">вносятся изменения в форме точного воспроизведения положений Конституции Российской Федерации, федеральных законов, конституции или законов </w:t>
      </w:r>
      <w:r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C818F8">
        <w:rPr>
          <w:rFonts w:ascii="Times New Roman" w:hAnsi="Times New Roman" w:cs="Times New Roman"/>
          <w:sz w:val="28"/>
          <w:szCs w:val="28"/>
        </w:rPr>
        <w:t>в целях приведения данного устава в соответствие с</w:t>
      </w:r>
      <w:proofErr w:type="gramEnd"/>
      <w:r w:rsidRPr="00C818F8">
        <w:rPr>
          <w:rFonts w:ascii="Times New Roman" w:hAnsi="Times New Roman" w:cs="Times New Roman"/>
          <w:sz w:val="28"/>
          <w:szCs w:val="28"/>
        </w:rPr>
        <w:t xml:space="preserve"> этими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54A57" w:rsidRPr="00C818F8" w:rsidRDefault="00154A57" w:rsidP="00154A5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статьи 106 Устава дополнить предложением следующего содержания:</w:t>
      </w:r>
    </w:p>
    <w:p w:rsidR="00154A57" w:rsidRDefault="00154A57" w:rsidP="00154A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>, если глава Района исполняет полномочия председателя Совета Района, голос главы  Района учитывается при принятии устава Района, муниципального правового акта о внесении изменений и дополнений в устав  района как голос депутата Совета Района»;</w:t>
      </w:r>
    </w:p>
    <w:p w:rsidR="00154A57" w:rsidRDefault="00154A57" w:rsidP="00154A5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</w:t>
      </w:r>
      <w:r w:rsidR="005C26CB">
        <w:rPr>
          <w:rFonts w:ascii="Times New Roman" w:hAnsi="Times New Roman" w:cs="Times New Roman"/>
          <w:sz w:val="28"/>
          <w:szCs w:val="28"/>
        </w:rPr>
        <w:t>тью 107 Устава дополнить пунктами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6CB">
        <w:rPr>
          <w:rFonts w:ascii="Times New Roman" w:hAnsi="Times New Roman" w:cs="Times New Roman"/>
          <w:sz w:val="28"/>
          <w:szCs w:val="28"/>
        </w:rPr>
        <w:t xml:space="preserve">5 и 6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54A57" w:rsidRDefault="00154A57" w:rsidP="00154A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C26CB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Приведение устава Района в соответствие с федеральным законом, законом Республики Татарстан осуществляется в установленный этими законодательными актами срок.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случае, если федеральным законом, законом  Республики Татарстан указанный срок не установлен, срок приведения устава  Района в соответствие с федеральным законом, законом субъекта  Республики Татарстан определяется с учетом даты вступления в силу соответствующего федерального закона, закона Республики Татарстан,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Района, учета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предложений граждан по нему, периодичности заседаний Совета Района, сроков государственной регистрации и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(обнародования) такого муниципального правового акта и не должен превышать шесть месяцев</w:t>
      </w:r>
      <w:r w:rsidR="005C26CB">
        <w:rPr>
          <w:rFonts w:ascii="Times New Roman" w:hAnsi="Times New Roman" w:cs="Times New Roman"/>
          <w:sz w:val="28"/>
          <w:szCs w:val="28"/>
        </w:rPr>
        <w:t>.</w:t>
      </w:r>
    </w:p>
    <w:p w:rsidR="005C26CB" w:rsidRDefault="005C26CB" w:rsidP="005C2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Изменения и дополнения, внесенные в устав Района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Района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 вступают в силу после истечения срока полномочий представительного органа Района, принявшего муниципальный правовой акт о внесении указанных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изменений и дополнений в устав Района, а в случае формирования представительного органа муниципального района в соответствии с </w:t>
      </w:r>
      <w:hyperlink r:id="rId13" w:history="1">
        <w:r w:rsidRPr="005C26CB">
          <w:rPr>
            <w:rFonts w:ascii="Times New Roman" w:hAnsi="Times New Roman" w:cs="Times New Roman"/>
            <w:sz w:val="28"/>
            <w:szCs w:val="28"/>
          </w:rPr>
          <w:t>частью 3</w:t>
        </w:r>
      </w:hyperlink>
      <w:r w:rsidRPr="005C26CB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4" w:history="1">
        <w:r w:rsidRPr="005C26CB">
          <w:rPr>
            <w:rFonts w:ascii="Times New Roman" w:hAnsi="Times New Roman" w:cs="Times New Roman"/>
            <w:sz w:val="28"/>
            <w:szCs w:val="28"/>
          </w:rPr>
          <w:t>пунктом 1 части 3.1 статьи 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Республики Татарстан «О местном самоуправлении в Республике Татарстан» - после истечения срока полномочий главы Района, подписавшего муниципальный правовой акт о внесении указанных изменений и дополнений в устав Района</w:t>
      </w:r>
      <w:r w:rsidR="00E019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C26CB" w:rsidRDefault="005C26CB" w:rsidP="00154A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4A57" w:rsidRPr="00C818F8" w:rsidRDefault="00154A57" w:rsidP="00154A57">
      <w:pPr>
        <w:pStyle w:val="a3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154A57" w:rsidRDefault="00154A57" w:rsidP="00154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4A57" w:rsidRPr="00C31BB2" w:rsidRDefault="00154A57" w:rsidP="00154A57">
      <w:pPr>
        <w:tabs>
          <w:tab w:val="left" w:pos="5760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A57" w:rsidRPr="00C31BB2" w:rsidRDefault="00154A57" w:rsidP="00154A57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A57" w:rsidRPr="00C31BB2" w:rsidRDefault="00154A57" w:rsidP="00154A57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A57" w:rsidRPr="00C31BB2" w:rsidRDefault="00154A57" w:rsidP="00154A57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A57" w:rsidRPr="00C31BB2" w:rsidRDefault="00154A57" w:rsidP="00154A57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A57" w:rsidRPr="00C31BB2" w:rsidRDefault="00154A57" w:rsidP="00154A57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A57" w:rsidRPr="00C31BB2" w:rsidRDefault="00154A57" w:rsidP="00154A57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C31BB2">
        <w:rPr>
          <w:rFonts w:ascii="Times New Roman" w:eastAsia="Calibri" w:hAnsi="Times New Roman" w:cs="Times New Roman"/>
          <w:b/>
          <w:sz w:val="28"/>
          <w:szCs w:val="28"/>
        </w:rPr>
        <w:t>Председатель Совета,</w:t>
      </w:r>
    </w:p>
    <w:p w:rsidR="00154A57" w:rsidRPr="00C31BB2" w:rsidRDefault="00154A57" w:rsidP="00154A57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C31BB2">
        <w:rPr>
          <w:rFonts w:ascii="Times New Roman" w:eastAsia="Calibri" w:hAnsi="Times New Roman" w:cs="Times New Roman"/>
          <w:b/>
          <w:sz w:val="28"/>
          <w:szCs w:val="28"/>
        </w:rPr>
        <w:t xml:space="preserve">Глава  Верхнеуслонского </w:t>
      </w:r>
    </w:p>
    <w:p w:rsidR="00154A57" w:rsidRPr="00C31BB2" w:rsidRDefault="00154A57" w:rsidP="00154A57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C31BB2">
        <w:rPr>
          <w:rFonts w:ascii="Times New Roman" w:eastAsia="Calibri" w:hAnsi="Times New Roman" w:cs="Times New Roman"/>
          <w:b/>
          <w:sz w:val="28"/>
          <w:szCs w:val="28"/>
        </w:rPr>
        <w:t>муниципального  района</w:t>
      </w:r>
      <w:r w:rsidRPr="00C31BB2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</w:t>
      </w:r>
      <w:r w:rsidRPr="00C31BB2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 М.Г. </w:t>
      </w:r>
      <w:proofErr w:type="spellStart"/>
      <w:r w:rsidRPr="00C31BB2">
        <w:rPr>
          <w:rFonts w:ascii="Times New Roman" w:eastAsia="Calibri" w:hAnsi="Times New Roman" w:cs="Times New Roman"/>
          <w:b/>
          <w:sz w:val="28"/>
          <w:szCs w:val="28"/>
        </w:rPr>
        <w:t>Зиатдинов</w:t>
      </w:r>
      <w:proofErr w:type="spellEnd"/>
    </w:p>
    <w:p w:rsidR="00154A57" w:rsidRPr="00C31BB2" w:rsidRDefault="00154A57" w:rsidP="00154A5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154A57" w:rsidRPr="00C31BB2" w:rsidRDefault="00154A57" w:rsidP="00154A57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B02" w:rsidRDefault="00EE0B02"/>
    <w:sectPr w:rsidR="00EE0B02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F4D" w:rsidRDefault="00663F4D" w:rsidP="00154A57">
      <w:pPr>
        <w:spacing w:after="0" w:line="240" w:lineRule="auto"/>
      </w:pPr>
      <w:r>
        <w:separator/>
      </w:r>
    </w:p>
  </w:endnote>
  <w:endnote w:type="continuationSeparator" w:id="0">
    <w:p w:rsidR="00663F4D" w:rsidRDefault="00663F4D" w:rsidP="00154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F4D" w:rsidRDefault="00663F4D" w:rsidP="00154A57">
      <w:pPr>
        <w:spacing w:after="0" w:line="240" w:lineRule="auto"/>
      </w:pPr>
      <w:r>
        <w:separator/>
      </w:r>
    </w:p>
  </w:footnote>
  <w:footnote w:type="continuationSeparator" w:id="0">
    <w:p w:rsidR="00663F4D" w:rsidRDefault="00663F4D" w:rsidP="00154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A57" w:rsidRDefault="00154A57" w:rsidP="00154A57">
    <w:pPr>
      <w:pStyle w:val="a6"/>
      <w:tabs>
        <w:tab w:val="clear" w:pos="4677"/>
        <w:tab w:val="clear" w:pos="9355"/>
        <w:tab w:val="left" w:pos="8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0043"/>
    <w:multiLevelType w:val="hybridMultilevel"/>
    <w:tmpl w:val="3126CAD6"/>
    <w:lvl w:ilvl="0" w:tplc="B8EE37EE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035293E"/>
    <w:multiLevelType w:val="hybridMultilevel"/>
    <w:tmpl w:val="FE1E49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E4573"/>
    <w:multiLevelType w:val="hybridMultilevel"/>
    <w:tmpl w:val="C5EA3E76"/>
    <w:lvl w:ilvl="0" w:tplc="98D481E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57"/>
    <w:rsid w:val="00154A57"/>
    <w:rsid w:val="00230EF9"/>
    <w:rsid w:val="004437F0"/>
    <w:rsid w:val="005441EC"/>
    <w:rsid w:val="0056387A"/>
    <w:rsid w:val="005C26CB"/>
    <w:rsid w:val="00663F4D"/>
    <w:rsid w:val="00CC0750"/>
    <w:rsid w:val="00E01926"/>
    <w:rsid w:val="00EE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A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A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54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4A57"/>
  </w:style>
  <w:style w:type="paragraph" w:styleId="a8">
    <w:name w:val="footer"/>
    <w:basedOn w:val="a"/>
    <w:link w:val="a9"/>
    <w:uiPriority w:val="99"/>
    <w:unhideWhenUsed/>
    <w:rsid w:val="00154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4A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A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A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54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4A57"/>
  </w:style>
  <w:style w:type="paragraph" w:styleId="a8">
    <w:name w:val="footer"/>
    <w:basedOn w:val="a"/>
    <w:link w:val="a9"/>
    <w:uiPriority w:val="99"/>
    <w:unhideWhenUsed/>
    <w:rsid w:val="00154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4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1544EF34E31437921BDDF4DB45D61577DF38CE27C72E5F1FDB92061BAE667EA86DBEABAEECE9CDBFED2EC8F1C08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2DB9231F27CB0A58BBBD1BA79D7F5DAEDB8B40554D93ADB18F48A252411OA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2DB9231F27CB0A58BBBD1BA79D7F5DAEDB8B5035ADC3ADB18F48A252411OA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2DB9231F27CB0A58BBBD1BA79D7F5DAEEB1B90858DE3ADB18F48A252411O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A3CDF030DB4782230874EF080B72EC4F1FAA4ADB609C3D1AC192VCuEK" TargetMode="External"/><Relationship Id="rId14" Type="http://schemas.openxmlformats.org/officeDocument/2006/relationships/hyperlink" Target="consultantplus://offline/ref=A1544EF34E31437921BDDF4DB45D61577DF38CE27C72E5F1FDB92061BAE667EA86DBEABAEECE9CDBFED2EC8E1C0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2046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2</cp:revision>
  <cp:lastPrinted>2017-10-31T08:07:00Z</cp:lastPrinted>
  <dcterms:created xsi:type="dcterms:W3CDTF">2017-10-31T08:07:00Z</dcterms:created>
  <dcterms:modified xsi:type="dcterms:W3CDTF">2017-10-31T08:07:00Z</dcterms:modified>
</cp:coreProperties>
</file>