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41" w:rsidRPr="009A5541" w:rsidRDefault="00700C9F" w:rsidP="009A5541">
      <w:r>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1565910</wp:posOffset>
                </wp:positionV>
                <wp:extent cx="4819650" cy="266700"/>
                <wp:effectExtent l="0" t="0" r="0" b="0"/>
                <wp:wrapNone/>
                <wp:docPr id="2" name="Поле 2"/>
                <wp:cNvGraphicFramePr/>
                <a:graphic xmlns:a="http://schemas.openxmlformats.org/drawingml/2006/main">
                  <a:graphicData uri="http://schemas.microsoft.com/office/word/2010/wordprocessingShape">
                    <wps:wsp>
                      <wps:cNvSpPr txBox="1"/>
                      <wps:spPr>
                        <a:xfrm>
                          <a:off x="0" y="0"/>
                          <a:ext cx="4819650" cy="2667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51B8" w:rsidRPr="00700C9F" w:rsidRDefault="009351B8">
                            <w:pPr>
                              <w:rPr>
                                <w:sz w:val="24"/>
                                <w:szCs w:val="24"/>
                              </w:rPr>
                            </w:pPr>
                            <w:r>
                              <w:rPr>
                                <w:sz w:val="24"/>
                                <w:szCs w:val="24"/>
                              </w:rPr>
                              <w:t xml:space="preserve">         17.03.2017</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00C9F">
                              <w:rPr>
                                <w:sz w:val="24"/>
                                <w:szCs w:val="24"/>
                              </w:rPr>
                              <w:t>№ 2</w:t>
                            </w:r>
                            <w:r>
                              <w:rPr>
                                <w:sz w:val="24"/>
                                <w:szCs w:val="24"/>
                              </w:rPr>
                              <w:t>1</w:t>
                            </w:r>
                            <w:r w:rsidRPr="00700C9F">
                              <w:rPr>
                                <w:sz w:val="24"/>
                                <w:szCs w:val="24"/>
                              </w:rPr>
                              <w:t>-217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2" o:spid="_x0000_s1026" type="#_x0000_t202" style="position:absolute;margin-left:35.7pt;margin-top:123.3pt;width:379.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" fillcolor="white [3201]" stroked="f" strokeweight=".5pt">
                <v:fill opacity="0"/>
                <v:textbox>
                  <w:txbxContent>
                    <w:p w:rsidR="009351B8" w:rsidRPr="00700C9F" w:rsidRDefault="009351B8">
                      <w:pPr>
                        <w:rPr>
                          <w:sz w:val="24"/>
                          <w:szCs w:val="24"/>
                        </w:rPr>
                      </w:pPr>
                      <w:r>
                        <w:rPr>
                          <w:sz w:val="24"/>
                          <w:szCs w:val="24"/>
                        </w:rPr>
                        <w:t xml:space="preserve">         17.03.2017</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00C9F">
                        <w:rPr>
                          <w:sz w:val="24"/>
                          <w:szCs w:val="24"/>
                        </w:rPr>
                        <w:t>№ 2</w:t>
                      </w:r>
                      <w:r>
                        <w:rPr>
                          <w:sz w:val="24"/>
                          <w:szCs w:val="24"/>
                        </w:rPr>
                        <w:t>1</w:t>
                      </w:r>
                      <w:r w:rsidRPr="00700C9F">
                        <w:rPr>
                          <w:sz w:val="24"/>
                          <w:szCs w:val="24"/>
                        </w:rPr>
                        <w:t>-217</w:t>
                      </w:r>
                    </w:p>
                  </w:txbxContent>
                </v:textbox>
              </v:shape>
            </w:pict>
          </mc:Fallback>
        </mc:AlternateContent>
      </w:r>
      <w:r w:rsidR="009A5541">
        <w:rPr>
          <w:b/>
          <w:noProof/>
          <w:lang w:eastAsia="ru-RU"/>
        </w:rPr>
        <w:drawing>
          <wp:inline distT="0" distB="0" distL="0" distR="0">
            <wp:extent cx="5934075" cy="2133600"/>
            <wp:effectExtent l="0" t="0" r="9525" b="0"/>
            <wp:docPr id="1" name="Рисунок 1"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2133600"/>
                    </a:xfrm>
                    <a:prstGeom prst="rect">
                      <a:avLst/>
                    </a:prstGeom>
                    <a:noFill/>
                    <a:ln>
                      <a:noFill/>
                    </a:ln>
                  </pic:spPr>
                </pic:pic>
              </a:graphicData>
            </a:graphic>
          </wp:inline>
        </w:drawing>
      </w: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spacing w:after="0" w:line="240" w:lineRule="auto"/>
        <w:jc w:val="center"/>
        <w:rPr>
          <w:rFonts w:ascii="Times New Roman" w:eastAsia="Times New Roman" w:hAnsi="Times New Roman"/>
          <w:b/>
          <w:bCs/>
          <w:sz w:val="28"/>
          <w:szCs w:val="28"/>
          <w:lang w:eastAsia="ru-RU"/>
        </w:rPr>
      </w:pPr>
    </w:p>
    <w:p w:rsidR="009A5541" w:rsidRDefault="009A5541" w:rsidP="009A5541">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 внесении </w:t>
      </w:r>
      <w:r w:rsidR="00283279">
        <w:rPr>
          <w:rFonts w:ascii="Times New Roman" w:eastAsia="Times New Roman" w:hAnsi="Times New Roman"/>
          <w:b/>
          <w:bCs/>
          <w:sz w:val="28"/>
          <w:szCs w:val="28"/>
          <w:lang w:eastAsia="ru-RU"/>
        </w:rPr>
        <w:t xml:space="preserve">дополнений </w:t>
      </w:r>
      <w:r>
        <w:rPr>
          <w:rFonts w:ascii="Times New Roman" w:eastAsia="Times New Roman" w:hAnsi="Times New Roman"/>
          <w:b/>
          <w:bCs/>
          <w:sz w:val="28"/>
          <w:szCs w:val="28"/>
          <w:lang w:eastAsia="ru-RU"/>
        </w:rPr>
        <w:t xml:space="preserve">в </w:t>
      </w:r>
    </w:p>
    <w:p w:rsidR="009A5541" w:rsidRPr="00120437" w:rsidRDefault="009A5541" w:rsidP="009A5541">
      <w:pPr>
        <w:spacing w:after="0" w:line="240" w:lineRule="auto"/>
        <w:jc w:val="center"/>
        <w:rPr>
          <w:rFonts w:ascii="Times New Roman" w:eastAsia="Times New Roman" w:hAnsi="Times New Roman"/>
          <w:b/>
          <w:sz w:val="28"/>
          <w:szCs w:val="28"/>
          <w:lang w:eastAsia="ru-RU"/>
        </w:rPr>
      </w:pPr>
      <w:r w:rsidRPr="00120437">
        <w:rPr>
          <w:rFonts w:ascii="Times New Roman" w:eastAsia="Times New Roman" w:hAnsi="Times New Roman"/>
          <w:b/>
          <w:bCs/>
          <w:sz w:val="28"/>
          <w:szCs w:val="28"/>
          <w:lang w:eastAsia="ru-RU"/>
        </w:rPr>
        <w:t>Положение</w:t>
      </w:r>
      <w:r w:rsidR="0054312B">
        <w:rPr>
          <w:rFonts w:ascii="Times New Roman" w:eastAsia="Times New Roman" w:hAnsi="Times New Roman"/>
          <w:b/>
          <w:bCs/>
          <w:sz w:val="28"/>
          <w:szCs w:val="28"/>
          <w:lang w:eastAsia="ru-RU"/>
        </w:rPr>
        <w:t xml:space="preserve"> </w:t>
      </w:r>
      <w:r w:rsidRPr="00120437">
        <w:rPr>
          <w:rFonts w:ascii="Times New Roman" w:eastAsia="Times New Roman" w:hAnsi="Times New Roman"/>
          <w:b/>
          <w:sz w:val="28"/>
          <w:szCs w:val="28"/>
          <w:lang w:eastAsia="ru-RU"/>
        </w:rPr>
        <w:t xml:space="preserve">об Исполнительном комитете Верхнеуслонского  </w:t>
      </w:r>
    </w:p>
    <w:p w:rsidR="009A5541" w:rsidRPr="00120437" w:rsidRDefault="009A5541" w:rsidP="009A5541">
      <w:pPr>
        <w:spacing w:after="0" w:line="240" w:lineRule="auto"/>
        <w:jc w:val="center"/>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муниципального района Республики Татарстан</w:t>
      </w: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61294A" w:rsidRPr="0054312B" w:rsidRDefault="0061294A" w:rsidP="0054312B">
      <w:pPr>
        <w:tabs>
          <w:tab w:val="left" w:pos="0"/>
          <w:tab w:val="left" w:pos="7200"/>
        </w:tabs>
        <w:spacing w:after="0" w:line="240" w:lineRule="auto"/>
        <w:ind w:firstLine="567"/>
        <w:jc w:val="both"/>
        <w:rPr>
          <w:rFonts w:ascii="Times New Roman" w:eastAsia="Times New Roman" w:hAnsi="Times New Roman"/>
          <w:bCs/>
          <w:sz w:val="28"/>
          <w:szCs w:val="28"/>
          <w:lang w:eastAsia="ru-RU"/>
        </w:rPr>
      </w:pPr>
      <w:r w:rsidRPr="0054312B">
        <w:rPr>
          <w:rFonts w:ascii="Times New Roman" w:eastAsia="Times New Roman" w:hAnsi="Times New Roman"/>
          <w:bCs/>
          <w:sz w:val="28"/>
          <w:szCs w:val="28"/>
          <w:lang w:eastAsia="ru-RU"/>
        </w:rPr>
        <w:t xml:space="preserve">В соответствии с Федеральным законом от 06.07.2016 года № 374-ФЗ «О внесении изменений в </w:t>
      </w:r>
      <w:r w:rsidR="0054312B" w:rsidRPr="0054312B">
        <w:rPr>
          <w:rFonts w:ascii="Times New Roman" w:eastAsia="Times New Roman" w:hAnsi="Times New Roman"/>
          <w:bCs/>
          <w:sz w:val="28"/>
          <w:szCs w:val="28"/>
          <w:lang w:eastAsia="ru-RU"/>
        </w:rPr>
        <w:t>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r w:rsidR="00F82FE7">
        <w:rPr>
          <w:rFonts w:ascii="Times New Roman" w:eastAsia="Times New Roman" w:hAnsi="Times New Roman"/>
          <w:bCs/>
          <w:sz w:val="28"/>
          <w:szCs w:val="28"/>
          <w:lang w:eastAsia="ru-RU"/>
        </w:rPr>
        <w:t>,</w:t>
      </w:r>
    </w:p>
    <w:p w:rsidR="0054312B" w:rsidRPr="0054312B" w:rsidRDefault="0054312B" w:rsidP="0054312B">
      <w:pPr>
        <w:keepNext/>
        <w:spacing w:after="0" w:line="240" w:lineRule="auto"/>
        <w:jc w:val="center"/>
        <w:outlineLvl w:val="1"/>
        <w:rPr>
          <w:rFonts w:ascii="Times New Roman" w:eastAsia="Times New Roman" w:hAnsi="Times New Roman"/>
          <w:b/>
          <w:bCs/>
          <w:sz w:val="28"/>
          <w:szCs w:val="24"/>
          <w:lang w:eastAsia="ru-RU"/>
        </w:rPr>
      </w:pPr>
      <w:r w:rsidRPr="0054312B">
        <w:rPr>
          <w:rFonts w:ascii="Times New Roman" w:eastAsia="Times New Roman" w:hAnsi="Times New Roman"/>
          <w:b/>
          <w:bCs/>
          <w:sz w:val="28"/>
          <w:szCs w:val="24"/>
          <w:lang w:eastAsia="ru-RU"/>
        </w:rPr>
        <w:t xml:space="preserve">Совет </w:t>
      </w:r>
    </w:p>
    <w:p w:rsidR="0054312B" w:rsidRPr="0054312B" w:rsidRDefault="0054312B" w:rsidP="0054312B">
      <w:pPr>
        <w:keepNext/>
        <w:spacing w:after="0" w:line="240" w:lineRule="auto"/>
        <w:jc w:val="center"/>
        <w:outlineLvl w:val="1"/>
        <w:rPr>
          <w:rFonts w:ascii="Times New Roman" w:eastAsia="Times New Roman" w:hAnsi="Times New Roman"/>
          <w:b/>
          <w:bCs/>
          <w:sz w:val="28"/>
          <w:szCs w:val="24"/>
          <w:lang w:eastAsia="ru-RU"/>
        </w:rPr>
      </w:pPr>
      <w:r w:rsidRPr="0054312B">
        <w:rPr>
          <w:rFonts w:ascii="Times New Roman" w:eastAsia="Times New Roman" w:hAnsi="Times New Roman"/>
          <w:b/>
          <w:bCs/>
          <w:sz w:val="28"/>
          <w:szCs w:val="24"/>
          <w:lang w:eastAsia="ru-RU"/>
        </w:rPr>
        <w:t xml:space="preserve"> Верхнеуслонского муниципального района</w:t>
      </w:r>
    </w:p>
    <w:p w:rsidR="0054312B" w:rsidRDefault="0054312B" w:rsidP="0054312B">
      <w:pPr>
        <w:keepNext/>
        <w:spacing w:after="0" w:line="240" w:lineRule="auto"/>
        <w:jc w:val="center"/>
        <w:outlineLvl w:val="1"/>
        <w:rPr>
          <w:rFonts w:ascii="Times New Roman" w:eastAsia="Times New Roman" w:hAnsi="Times New Roman"/>
          <w:b/>
          <w:bCs/>
          <w:sz w:val="28"/>
          <w:szCs w:val="24"/>
          <w:lang w:eastAsia="ru-RU"/>
        </w:rPr>
      </w:pPr>
      <w:r w:rsidRPr="0054312B">
        <w:rPr>
          <w:rFonts w:ascii="Times New Roman" w:eastAsia="Times New Roman" w:hAnsi="Times New Roman"/>
          <w:b/>
          <w:bCs/>
          <w:sz w:val="28"/>
          <w:szCs w:val="24"/>
          <w:lang w:eastAsia="ru-RU"/>
        </w:rPr>
        <w:t xml:space="preserve">  решил:</w:t>
      </w:r>
    </w:p>
    <w:p w:rsidR="0054312B" w:rsidRDefault="0054312B" w:rsidP="0054312B">
      <w:pPr>
        <w:pStyle w:val="a3"/>
        <w:numPr>
          <w:ilvl w:val="0"/>
          <w:numId w:val="5"/>
        </w:numPr>
        <w:spacing w:after="0" w:line="240" w:lineRule="auto"/>
        <w:ind w:left="0" w:firstLine="567"/>
        <w:jc w:val="both"/>
        <w:rPr>
          <w:rFonts w:ascii="Times New Roman" w:eastAsia="Times New Roman" w:hAnsi="Times New Roman"/>
          <w:sz w:val="28"/>
          <w:szCs w:val="28"/>
          <w:lang w:eastAsia="ru-RU"/>
        </w:rPr>
      </w:pPr>
      <w:r w:rsidRPr="0054312B">
        <w:rPr>
          <w:rFonts w:ascii="Times New Roman" w:eastAsia="Times New Roman" w:hAnsi="Times New Roman"/>
          <w:bCs/>
          <w:sz w:val="28"/>
          <w:szCs w:val="24"/>
          <w:lang w:eastAsia="ru-RU"/>
        </w:rPr>
        <w:t xml:space="preserve">Внести в Положение </w:t>
      </w:r>
      <w:r w:rsidRPr="0054312B">
        <w:rPr>
          <w:rFonts w:ascii="Times New Roman" w:eastAsia="Times New Roman" w:hAnsi="Times New Roman"/>
          <w:sz w:val="28"/>
          <w:szCs w:val="28"/>
          <w:lang w:eastAsia="ru-RU"/>
        </w:rPr>
        <w:t>об Исполнительном комитете Верхнеуслонского  муниципального района Республики Татарстан</w:t>
      </w:r>
      <w:r>
        <w:rPr>
          <w:rFonts w:ascii="Times New Roman" w:eastAsia="Times New Roman" w:hAnsi="Times New Roman"/>
          <w:sz w:val="28"/>
          <w:szCs w:val="28"/>
          <w:lang w:eastAsia="ru-RU"/>
        </w:rPr>
        <w:t xml:space="preserve">, утвержденное решением Совета Верхнеуслонского муниципального района от </w:t>
      </w:r>
      <w:r w:rsidR="00283279">
        <w:rPr>
          <w:rFonts w:ascii="Times New Roman" w:eastAsia="Times New Roman" w:hAnsi="Times New Roman"/>
          <w:sz w:val="28"/>
          <w:szCs w:val="28"/>
          <w:lang w:eastAsia="ru-RU"/>
        </w:rPr>
        <w:t>04.04.2012 года № 25-239 следующие дополнения:</w:t>
      </w:r>
    </w:p>
    <w:p w:rsidR="009A5541" w:rsidRPr="009A5541" w:rsidRDefault="00283279" w:rsidP="00283279">
      <w:pPr>
        <w:pStyle w:val="a3"/>
        <w:tabs>
          <w:tab w:val="left" w:pos="0"/>
        </w:tabs>
        <w:spacing w:after="0" w:line="240" w:lineRule="auto"/>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1.1. </w:t>
      </w:r>
      <w:r w:rsidR="009A5541" w:rsidRPr="009A5541">
        <w:rPr>
          <w:rFonts w:ascii="Times New Roman" w:eastAsia="Times New Roman" w:hAnsi="Times New Roman"/>
          <w:bCs/>
          <w:sz w:val="28"/>
          <w:szCs w:val="28"/>
          <w:lang w:eastAsia="ru-RU"/>
        </w:rPr>
        <w:t>Подпункт 7 статьи 4 Положения дополнить абзацами следующего содержания:</w:t>
      </w:r>
    </w:p>
    <w:p w:rsidR="009A5541" w:rsidRPr="009A5541" w:rsidRDefault="009A5541"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sidRPr="009A5541">
        <w:rPr>
          <w:rFonts w:ascii="Times New Roman" w:eastAsiaTheme="minorHAnsi" w:hAnsi="Times New Roman"/>
          <w:sz w:val="28"/>
          <w:szCs w:val="28"/>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9A5541" w:rsidRPr="009A5541" w:rsidRDefault="009A5541"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sidRPr="009A5541">
        <w:rPr>
          <w:rFonts w:ascii="Times New Roman" w:eastAsiaTheme="minorHAnsi" w:hAnsi="Times New Roman"/>
          <w:sz w:val="28"/>
          <w:szCs w:val="28"/>
        </w:rPr>
        <w:t>- организует и проводит в районе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A5541" w:rsidRPr="009A5541" w:rsidRDefault="009A5541"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sidRPr="009A5541">
        <w:rPr>
          <w:rFonts w:ascii="Times New Roman" w:eastAsiaTheme="minorHAnsi" w:hAnsi="Times New Roman"/>
          <w:sz w:val="28"/>
          <w:szCs w:val="28"/>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9A5541" w:rsidRPr="009A5541" w:rsidRDefault="009A5541"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sidRPr="009A5541">
        <w:rPr>
          <w:rFonts w:ascii="Times New Roman" w:eastAsiaTheme="minorHAnsi" w:hAnsi="Times New Roman"/>
          <w:sz w:val="28"/>
          <w:szCs w:val="28"/>
        </w:rPr>
        <w:lastRenderedPageBreak/>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A5541" w:rsidRPr="009A5541" w:rsidRDefault="009A5541"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sidRPr="009A5541">
        <w:rPr>
          <w:rFonts w:ascii="Times New Roman" w:eastAsiaTheme="minorHAnsi" w:hAnsi="Times New Roman"/>
          <w:sz w:val="28"/>
          <w:szCs w:val="28"/>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9A5541" w:rsidRDefault="009A5541"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sidRPr="009A5541">
        <w:rPr>
          <w:rFonts w:ascii="Times New Roman" w:eastAsiaTheme="minorHAnsi" w:hAnsi="Times New Roman"/>
          <w:sz w:val="28"/>
          <w:szCs w:val="28"/>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83279" w:rsidRDefault="00F6685C" w:rsidP="00283279">
      <w:pPr>
        <w:pStyle w:val="a3"/>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Pr>
          <w:rFonts w:ascii="Times New Roman" w:eastAsiaTheme="minorHAnsi" w:hAnsi="Times New Roman"/>
          <w:sz w:val="28"/>
          <w:szCs w:val="28"/>
        </w:rPr>
        <w:t>2</w:t>
      </w:r>
      <w:r w:rsidR="00283279">
        <w:rPr>
          <w:rFonts w:ascii="Times New Roman" w:eastAsiaTheme="minorHAnsi" w:hAnsi="Times New Roman"/>
          <w:sz w:val="28"/>
          <w:szCs w:val="28"/>
        </w:rPr>
        <w:t xml:space="preserve">. Утвердить текст Положения </w:t>
      </w:r>
      <w:r w:rsidR="00283279" w:rsidRPr="0054312B">
        <w:rPr>
          <w:rFonts w:ascii="Times New Roman" w:eastAsia="Times New Roman" w:hAnsi="Times New Roman"/>
          <w:sz w:val="28"/>
          <w:szCs w:val="28"/>
          <w:lang w:eastAsia="ru-RU"/>
        </w:rPr>
        <w:t>об Исполнительном комитете Верхнеуслонского  муниципального района Республики Татарстан</w:t>
      </w:r>
      <w:r w:rsidR="00283279">
        <w:rPr>
          <w:rFonts w:ascii="Times New Roman" w:eastAsia="Times New Roman" w:hAnsi="Times New Roman"/>
          <w:sz w:val="28"/>
          <w:szCs w:val="28"/>
          <w:lang w:eastAsia="ru-RU"/>
        </w:rPr>
        <w:t xml:space="preserve"> в новой редакции. (Приложение № 1)</w:t>
      </w:r>
    </w:p>
    <w:p w:rsidR="00283279" w:rsidRDefault="00F6685C"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Pr>
          <w:rFonts w:ascii="Times New Roman" w:eastAsia="Times New Roman" w:hAnsi="Times New Roman"/>
          <w:sz w:val="28"/>
          <w:szCs w:val="28"/>
          <w:lang w:eastAsia="ru-RU"/>
        </w:rPr>
        <w:t>3</w:t>
      </w:r>
      <w:r w:rsidR="00283279">
        <w:rPr>
          <w:rFonts w:ascii="Times New Roman" w:eastAsia="Times New Roman" w:hAnsi="Times New Roman"/>
          <w:sz w:val="28"/>
          <w:szCs w:val="28"/>
          <w:lang w:eastAsia="ru-RU"/>
        </w:rPr>
        <w:t xml:space="preserve">.  </w:t>
      </w:r>
      <w:r w:rsidR="00283279">
        <w:rPr>
          <w:rFonts w:ascii="Times New Roman" w:eastAsiaTheme="minorHAnsi" w:hAnsi="Times New Roman"/>
          <w:sz w:val="28"/>
          <w:szCs w:val="28"/>
        </w:rPr>
        <w:t xml:space="preserve"> Разместить настоящее решение на официальном сайте Верхнеуслонского муниципального района и на официальном портале правовой информации Республики Татарстан.</w:t>
      </w:r>
    </w:p>
    <w:p w:rsidR="00283279" w:rsidRPr="009A5541" w:rsidRDefault="00F6685C" w:rsidP="00283279">
      <w:pPr>
        <w:pStyle w:val="a3"/>
        <w:autoSpaceDE w:val="0"/>
        <w:autoSpaceDN w:val="0"/>
        <w:adjustRightInd w:val="0"/>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4</w:t>
      </w:r>
      <w:r w:rsidR="00283279">
        <w:rPr>
          <w:rFonts w:ascii="Times New Roman" w:eastAsiaTheme="minorHAnsi" w:hAnsi="Times New Roman"/>
          <w:sz w:val="28"/>
          <w:szCs w:val="28"/>
        </w:rPr>
        <w:t>. Контроль за</w:t>
      </w:r>
      <w:r w:rsidR="00283279" w:rsidRPr="00283279">
        <w:rPr>
          <w:rFonts w:ascii="Times New Roman" w:hAnsi="Times New Roman"/>
          <w:sz w:val="28"/>
          <w:szCs w:val="28"/>
        </w:rPr>
        <w:t xml:space="preserve"> </w:t>
      </w:r>
      <w:r w:rsidR="00283279" w:rsidRPr="004F3482">
        <w:rPr>
          <w:rFonts w:ascii="Times New Roman" w:hAnsi="Times New Roman"/>
          <w:sz w:val="28"/>
          <w:szCs w:val="28"/>
        </w:rPr>
        <w:t xml:space="preserve">исполнением настоящего Решения возложить на постоянную  комиссию Совета Верхнеуслонского муниципального района по законности, правопорядку и регламенту. </w:t>
      </w:r>
      <w:r w:rsidR="00283279">
        <w:rPr>
          <w:rFonts w:ascii="Times New Roman" w:eastAsiaTheme="minorHAnsi" w:hAnsi="Times New Roman"/>
          <w:sz w:val="28"/>
          <w:szCs w:val="28"/>
        </w:rPr>
        <w:t xml:space="preserve"> </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p>
    <w:p w:rsidR="009A5541" w:rsidRDefault="009A5541" w:rsidP="009A5541">
      <w:pPr>
        <w:pStyle w:val="a3"/>
        <w:tabs>
          <w:tab w:val="left" w:pos="0"/>
          <w:tab w:val="left" w:pos="7200"/>
        </w:tabs>
        <w:spacing w:after="0" w:line="240" w:lineRule="auto"/>
        <w:rPr>
          <w:rFonts w:ascii="Times New Roman" w:eastAsia="Times New Roman" w:hAnsi="Times New Roman"/>
          <w:b/>
          <w:bCs/>
          <w:sz w:val="28"/>
          <w:szCs w:val="28"/>
          <w:lang w:eastAsia="ru-RU"/>
        </w:rPr>
      </w:pPr>
    </w:p>
    <w:p w:rsidR="00283279" w:rsidRDefault="00283279" w:rsidP="009A5541">
      <w:pPr>
        <w:pStyle w:val="a3"/>
        <w:tabs>
          <w:tab w:val="left" w:pos="0"/>
          <w:tab w:val="left" w:pos="7200"/>
        </w:tabs>
        <w:spacing w:after="0" w:line="240" w:lineRule="auto"/>
        <w:rPr>
          <w:rFonts w:ascii="Times New Roman" w:eastAsia="Times New Roman" w:hAnsi="Times New Roman"/>
          <w:b/>
          <w:bCs/>
          <w:sz w:val="28"/>
          <w:szCs w:val="28"/>
          <w:lang w:eastAsia="ru-RU"/>
        </w:rPr>
      </w:pPr>
    </w:p>
    <w:p w:rsidR="00283279" w:rsidRPr="009A5541" w:rsidRDefault="00283279" w:rsidP="009A5541">
      <w:pPr>
        <w:pStyle w:val="a3"/>
        <w:tabs>
          <w:tab w:val="left" w:pos="0"/>
          <w:tab w:val="left" w:pos="7200"/>
        </w:tabs>
        <w:spacing w:after="0" w:line="240" w:lineRule="auto"/>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Pr="00283279" w:rsidRDefault="00283279" w:rsidP="00283279">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283279">
        <w:rPr>
          <w:rFonts w:ascii="Times New Roman" w:eastAsia="Times New Roman" w:hAnsi="Times New Roman"/>
          <w:b/>
          <w:bCs/>
          <w:sz w:val="28"/>
          <w:szCs w:val="28"/>
          <w:lang w:eastAsia="ru-RU"/>
        </w:rPr>
        <w:t xml:space="preserve">Председатель Совета, </w:t>
      </w:r>
    </w:p>
    <w:p w:rsidR="00283279" w:rsidRPr="00283279" w:rsidRDefault="00283279" w:rsidP="00283279">
      <w:pPr>
        <w:spacing w:after="0" w:line="240" w:lineRule="auto"/>
        <w:jc w:val="both"/>
        <w:rPr>
          <w:rFonts w:ascii="Times New Roman" w:eastAsia="Times New Roman" w:hAnsi="Times New Roman"/>
          <w:b/>
          <w:bCs/>
          <w:sz w:val="28"/>
          <w:szCs w:val="28"/>
          <w:lang w:eastAsia="ru-RU"/>
        </w:rPr>
      </w:pPr>
      <w:r w:rsidRPr="00283279">
        <w:rPr>
          <w:rFonts w:ascii="Times New Roman" w:eastAsia="Times New Roman" w:hAnsi="Times New Roman"/>
          <w:b/>
          <w:bCs/>
          <w:sz w:val="28"/>
          <w:szCs w:val="28"/>
          <w:lang w:eastAsia="ru-RU"/>
        </w:rPr>
        <w:t xml:space="preserve"> Глава Верхнеуслонского </w:t>
      </w:r>
    </w:p>
    <w:p w:rsidR="00283279" w:rsidRPr="00283279" w:rsidRDefault="00283279" w:rsidP="00283279">
      <w:pPr>
        <w:spacing w:after="0" w:line="240" w:lineRule="auto"/>
        <w:jc w:val="both"/>
        <w:rPr>
          <w:rFonts w:ascii="Times New Roman" w:eastAsia="Times New Roman" w:hAnsi="Times New Roman"/>
          <w:b/>
          <w:bCs/>
          <w:sz w:val="28"/>
          <w:szCs w:val="28"/>
          <w:lang w:eastAsia="ru-RU"/>
        </w:rPr>
      </w:pPr>
      <w:r w:rsidRPr="00283279">
        <w:rPr>
          <w:rFonts w:ascii="Times New Roman" w:eastAsia="Times New Roman" w:hAnsi="Times New Roman"/>
          <w:b/>
          <w:bCs/>
          <w:sz w:val="28"/>
          <w:szCs w:val="28"/>
          <w:lang w:eastAsia="ru-RU"/>
        </w:rPr>
        <w:t xml:space="preserve"> муниципального района                                                  М.Г. Зиатдинов</w:t>
      </w:r>
    </w:p>
    <w:p w:rsidR="00283279" w:rsidRPr="00283279" w:rsidRDefault="00283279" w:rsidP="00283279">
      <w:pPr>
        <w:spacing w:after="120" w:line="480" w:lineRule="auto"/>
        <w:rPr>
          <w:rFonts w:ascii="Times New Roman" w:eastAsia="Times New Roman" w:hAnsi="Times New Roman"/>
          <w:b/>
          <w:sz w:val="24"/>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283279" w:rsidRDefault="00283279"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Pr="00120437"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Pr="00120437" w:rsidRDefault="009A5541" w:rsidP="009A5541">
      <w:pPr>
        <w:tabs>
          <w:tab w:val="left" w:pos="0"/>
          <w:tab w:val="left" w:pos="7200"/>
        </w:tabs>
        <w:spacing w:after="0" w:line="240" w:lineRule="auto"/>
        <w:jc w:val="center"/>
        <w:rPr>
          <w:rFonts w:ascii="Times New Roman" w:eastAsia="Times New Roman" w:hAnsi="Times New Roman"/>
          <w:b/>
          <w:bCs/>
          <w:sz w:val="28"/>
          <w:szCs w:val="28"/>
          <w:lang w:eastAsia="ru-RU"/>
        </w:rPr>
      </w:pPr>
    </w:p>
    <w:p w:rsidR="009A5541" w:rsidRPr="00120437" w:rsidRDefault="009A5541" w:rsidP="009A5541">
      <w:pPr>
        <w:tabs>
          <w:tab w:val="left" w:pos="7200"/>
        </w:tabs>
        <w:spacing w:after="0" w:line="240" w:lineRule="auto"/>
        <w:ind w:left="4536"/>
        <w:jc w:val="center"/>
        <w:rPr>
          <w:rFonts w:ascii="Times New Roman" w:eastAsia="Times New Roman" w:hAnsi="Times New Roman"/>
          <w:bCs/>
          <w:sz w:val="24"/>
          <w:szCs w:val="24"/>
          <w:lang w:eastAsia="ru-RU"/>
        </w:rPr>
      </w:pPr>
      <w:r w:rsidRPr="00120437">
        <w:rPr>
          <w:rFonts w:ascii="Times New Roman" w:eastAsia="Times New Roman" w:hAnsi="Times New Roman"/>
          <w:bCs/>
          <w:sz w:val="24"/>
          <w:szCs w:val="24"/>
          <w:lang w:eastAsia="ru-RU"/>
        </w:rPr>
        <w:lastRenderedPageBreak/>
        <w:t>Приложение № 1 к решению</w:t>
      </w:r>
    </w:p>
    <w:p w:rsidR="009A5541" w:rsidRPr="00120437" w:rsidRDefault="009A5541" w:rsidP="009A5541">
      <w:pPr>
        <w:tabs>
          <w:tab w:val="left" w:pos="7200"/>
        </w:tabs>
        <w:spacing w:after="0" w:line="240" w:lineRule="auto"/>
        <w:rPr>
          <w:rFonts w:ascii="Times New Roman" w:eastAsia="Times New Roman" w:hAnsi="Times New Roman"/>
          <w:bCs/>
          <w:sz w:val="24"/>
          <w:szCs w:val="24"/>
          <w:lang w:eastAsia="ru-RU"/>
        </w:rPr>
      </w:pPr>
      <w:r w:rsidRPr="00120437">
        <w:rPr>
          <w:rFonts w:ascii="Times New Roman" w:eastAsia="Times New Roman" w:hAnsi="Times New Roman"/>
          <w:bCs/>
          <w:sz w:val="24"/>
          <w:szCs w:val="24"/>
          <w:lang w:eastAsia="ru-RU"/>
        </w:rPr>
        <w:t xml:space="preserve">                                                                                           Совета Верхнеуслонского </w:t>
      </w:r>
    </w:p>
    <w:p w:rsidR="009A5541" w:rsidRPr="00120437" w:rsidRDefault="009A5541" w:rsidP="009A5541">
      <w:pPr>
        <w:tabs>
          <w:tab w:val="left" w:pos="7200"/>
        </w:tabs>
        <w:spacing w:after="0" w:line="240" w:lineRule="auto"/>
        <w:rPr>
          <w:rFonts w:ascii="Times New Roman" w:eastAsia="Times New Roman" w:hAnsi="Times New Roman"/>
          <w:bCs/>
          <w:sz w:val="24"/>
          <w:szCs w:val="24"/>
          <w:lang w:eastAsia="ru-RU"/>
        </w:rPr>
      </w:pPr>
      <w:r w:rsidRPr="0012043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120437">
        <w:rPr>
          <w:rFonts w:ascii="Times New Roman" w:eastAsia="Times New Roman" w:hAnsi="Times New Roman"/>
          <w:bCs/>
          <w:sz w:val="24"/>
          <w:szCs w:val="24"/>
          <w:lang w:eastAsia="ru-RU"/>
        </w:rPr>
        <w:t>муниципального района</w:t>
      </w:r>
    </w:p>
    <w:p w:rsidR="009A5541" w:rsidRPr="00120437" w:rsidRDefault="009A5541" w:rsidP="009A5541">
      <w:pPr>
        <w:tabs>
          <w:tab w:val="left" w:pos="7200"/>
        </w:tabs>
        <w:spacing w:after="0" w:line="240" w:lineRule="auto"/>
        <w:rPr>
          <w:rFonts w:ascii="Times New Roman" w:eastAsia="Times New Roman" w:hAnsi="Times New Roman"/>
          <w:bCs/>
          <w:sz w:val="24"/>
          <w:szCs w:val="24"/>
          <w:lang w:eastAsia="ru-RU"/>
        </w:rPr>
      </w:pPr>
      <w:r w:rsidRPr="00120437">
        <w:rPr>
          <w:rFonts w:ascii="Times New Roman" w:eastAsia="Times New Roman" w:hAnsi="Times New Roman"/>
          <w:bCs/>
          <w:sz w:val="24"/>
          <w:szCs w:val="24"/>
          <w:lang w:eastAsia="ru-RU"/>
        </w:rPr>
        <w:t xml:space="preserve">                                                                                           Республики Татарстан </w:t>
      </w:r>
    </w:p>
    <w:p w:rsidR="009A5541" w:rsidRPr="00120437" w:rsidRDefault="009A5541" w:rsidP="009A5541">
      <w:pPr>
        <w:tabs>
          <w:tab w:val="left" w:pos="7200"/>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120437">
        <w:rPr>
          <w:rFonts w:ascii="Times New Roman" w:eastAsia="Times New Roman" w:hAnsi="Times New Roman"/>
          <w:bCs/>
          <w:sz w:val="24"/>
          <w:szCs w:val="24"/>
          <w:lang w:eastAsia="ru-RU"/>
        </w:rPr>
        <w:t xml:space="preserve"> от «</w:t>
      </w:r>
      <w:r>
        <w:rPr>
          <w:rFonts w:ascii="Times New Roman" w:eastAsia="Times New Roman" w:hAnsi="Times New Roman"/>
          <w:bCs/>
          <w:sz w:val="24"/>
          <w:szCs w:val="24"/>
          <w:lang w:eastAsia="ru-RU"/>
        </w:rPr>
        <w:t>17</w:t>
      </w:r>
      <w:r w:rsidRPr="00120437">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марта 2017</w:t>
      </w:r>
      <w:r w:rsidRPr="00120437">
        <w:rPr>
          <w:rFonts w:ascii="Times New Roman" w:eastAsia="Times New Roman" w:hAnsi="Times New Roman"/>
          <w:bCs/>
          <w:sz w:val="24"/>
          <w:szCs w:val="24"/>
          <w:lang w:eastAsia="ru-RU"/>
        </w:rPr>
        <w:t xml:space="preserve"> г.</w:t>
      </w:r>
      <w:r>
        <w:rPr>
          <w:rFonts w:ascii="Times New Roman" w:eastAsia="Times New Roman" w:hAnsi="Times New Roman"/>
          <w:bCs/>
          <w:sz w:val="24"/>
          <w:szCs w:val="24"/>
          <w:lang w:eastAsia="ru-RU"/>
        </w:rPr>
        <w:t xml:space="preserve"> №</w:t>
      </w:r>
      <w:r w:rsidR="00700C9F">
        <w:rPr>
          <w:rFonts w:ascii="Times New Roman" w:eastAsia="Times New Roman" w:hAnsi="Times New Roman"/>
          <w:bCs/>
          <w:sz w:val="24"/>
          <w:szCs w:val="24"/>
          <w:lang w:eastAsia="ru-RU"/>
        </w:rPr>
        <w:t xml:space="preserve"> 21-217</w:t>
      </w:r>
    </w:p>
    <w:p w:rsidR="009A5541" w:rsidRPr="00120437" w:rsidRDefault="009A5541" w:rsidP="009A5541">
      <w:pPr>
        <w:tabs>
          <w:tab w:val="left" w:pos="0"/>
        </w:tabs>
        <w:spacing w:after="0" w:line="240" w:lineRule="auto"/>
        <w:jc w:val="right"/>
        <w:rPr>
          <w:rFonts w:ascii="Times New Roman" w:eastAsia="Times New Roman" w:hAnsi="Times New Roman"/>
          <w:b/>
          <w:bCs/>
          <w:sz w:val="28"/>
          <w:szCs w:val="28"/>
          <w:lang w:eastAsia="ru-RU"/>
        </w:rPr>
      </w:pPr>
    </w:p>
    <w:p w:rsidR="009A5541" w:rsidRPr="00120437" w:rsidRDefault="009A5541" w:rsidP="009A5541">
      <w:pPr>
        <w:tabs>
          <w:tab w:val="left" w:pos="6560"/>
        </w:tabs>
        <w:spacing w:after="0" w:line="240" w:lineRule="auto"/>
        <w:rPr>
          <w:rFonts w:ascii="Times New Roman" w:eastAsia="Times New Roman" w:hAnsi="Times New Roman"/>
          <w:b/>
          <w:bCs/>
          <w:sz w:val="28"/>
          <w:szCs w:val="28"/>
          <w:lang w:eastAsia="ru-RU"/>
        </w:rPr>
      </w:pPr>
    </w:p>
    <w:p w:rsidR="009A5541" w:rsidRPr="00120437" w:rsidRDefault="009A5541" w:rsidP="009A5541">
      <w:pPr>
        <w:spacing w:after="0" w:line="240" w:lineRule="auto"/>
        <w:jc w:val="center"/>
        <w:rPr>
          <w:rFonts w:ascii="Times New Roman" w:eastAsia="Times New Roman" w:hAnsi="Times New Roman"/>
          <w:b/>
          <w:bCs/>
          <w:sz w:val="28"/>
          <w:szCs w:val="28"/>
          <w:lang w:eastAsia="ru-RU"/>
        </w:rPr>
      </w:pPr>
      <w:r w:rsidRPr="00120437">
        <w:rPr>
          <w:rFonts w:ascii="Times New Roman" w:eastAsia="Times New Roman" w:hAnsi="Times New Roman"/>
          <w:b/>
          <w:bCs/>
          <w:sz w:val="28"/>
          <w:szCs w:val="28"/>
          <w:lang w:eastAsia="ru-RU"/>
        </w:rPr>
        <w:t>Положение</w:t>
      </w:r>
    </w:p>
    <w:p w:rsidR="009A5541" w:rsidRPr="00120437" w:rsidRDefault="009A5541" w:rsidP="009A5541">
      <w:pPr>
        <w:spacing w:after="0" w:line="240" w:lineRule="auto"/>
        <w:jc w:val="center"/>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 xml:space="preserve">об Исполнительном комитете Верхнеуслонского  </w:t>
      </w:r>
    </w:p>
    <w:p w:rsidR="009A5541" w:rsidRPr="00120437" w:rsidRDefault="009A5541" w:rsidP="009A5541">
      <w:pPr>
        <w:spacing w:after="0" w:line="240" w:lineRule="auto"/>
        <w:jc w:val="center"/>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муниципального района Республики Татарстан</w:t>
      </w:r>
    </w:p>
    <w:p w:rsidR="009A5541" w:rsidRPr="00120437" w:rsidRDefault="009A5541" w:rsidP="009A5541">
      <w:pPr>
        <w:spacing w:after="0" w:line="240" w:lineRule="auto"/>
        <w:ind w:firstLine="540"/>
        <w:jc w:val="both"/>
        <w:rPr>
          <w:rFonts w:ascii="Times New Roman" w:eastAsia="Times New Roman" w:hAnsi="Times New Roman"/>
          <w:b/>
          <w:bCs/>
          <w:sz w:val="28"/>
          <w:szCs w:val="28"/>
          <w:lang w:eastAsia="ru-RU"/>
        </w:rPr>
      </w:pPr>
    </w:p>
    <w:p w:rsidR="009A5541" w:rsidRPr="00120437" w:rsidRDefault="009A5541" w:rsidP="009A5541">
      <w:pPr>
        <w:spacing w:after="120" w:line="240" w:lineRule="auto"/>
        <w:ind w:firstLine="54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Настоящее Положение в соответствии с Конституцией Российской Федерации, Конституцией Республики Татарстан, Федеральным Законом от 6 октября </w:t>
      </w:r>
      <w:smartTag w:uri="urn:schemas-microsoft-com:office:smarttags" w:element="metricconverter">
        <w:smartTagPr>
          <w:attr w:name="ProductID" w:val="2003 г"/>
        </w:smartTagPr>
        <w:r w:rsidRPr="00120437">
          <w:rPr>
            <w:rFonts w:ascii="Times New Roman" w:eastAsia="Times New Roman" w:hAnsi="Times New Roman"/>
            <w:sz w:val="28"/>
            <w:szCs w:val="28"/>
            <w:lang w:eastAsia="ru-RU"/>
          </w:rPr>
          <w:t>2003 г</w:t>
        </w:r>
      </w:smartTag>
      <w:r w:rsidRPr="00120437">
        <w:rPr>
          <w:rFonts w:ascii="Times New Roman" w:eastAsia="Times New Roman" w:hAnsi="Times New Roman"/>
          <w:sz w:val="28"/>
          <w:szCs w:val="28"/>
          <w:lang w:eastAsia="ru-RU"/>
        </w:rPr>
        <w:t xml:space="preserve">. № 131 – ФЗ «Об общих принципах организации местного самоуправления в Российской Федерации», Законом Республики Татарстан от 28 июля </w:t>
      </w:r>
      <w:smartTag w:uri="urn:schemas-microsoft-com:office:smarttags" w:element="metricconverter">
        <w:smartTagPr>
          <w:attr w:name="ProductID" w:val="2004 г"/>
        </w:smartTagPr>
        <w:r w:rsidRPr="00120437">
          <w:rPr>
            <w:rFonts w:ascii="Times New Roman" w:eastAsia="Times New Roman" w:hAnsi="Times New Roman"/>
            <w:sz w:val="28"/>
            <w:szCs w:val="28"/>
            <w:lang w:eastAsia="ru-RU"/>
          </w:rPr>
          <w:t>2004 г</w:t>
        </w:r>
      </w:smartTag>
      <w:r w:rsidRPr="00120437">
        <w:rPr>
          <w:rFonts w:ascii="Times New Roman" w:eastAsia="Times New Roman" w:hAnsi="Times New Roman"/>
          <w:sz w:val="28"/>
          <w:szCs w:val="28"/>
          <w:lang w:eastAsia="ru-RU"/>
        </w:rPr>
        <w:t>. № 45 – ЗРТ «О местном самоуправлении в Республике Татарстан», Уставом  Верхнеуслонского  муниципального района устанавливает общие правовые, организационные и экономические принципы организации деятельности Исполнительного комитета Верхнеуслонского муниципального района.</w:t>
      </w:r>
    </w:p>
    <w:p w:rsidR="009A5541" w:rsidRPr="00120437" w:rsidRDefault="009A5541" w:rsidP="009A5541">
      <w:pPr>
        <w:spacing w:after="0" w:line="240" w:lineRule="auto"/>
        <w:ind w:firstLine="540"/>
        <w:jc w:val="both"/>
        <w:rPr>
          <w:rFonts w:ascii="Times New Roman" w:eastAsia="Times New Roman" w:hAnsi="Times New Roman"/>
          <w:b/>
          <w:bCs/>
          <w:sz w:val="28"/>
          <w:szCs w:val="28"/>
          <w:lang w:eastAsia="ru-RU"/>
        </w:rPr>
      </w:pPr>
    </w:p>
    <w:p w:rsidR="009A5541" w:rsidRPr="00120437" w:rsidRDefault="009A5541" w:rsidP="009A5541">
      <w:pPr>
        <w:spacing w:after="0" w:line="240" w:lineRule="auto"/>
        <w:ind w:firstLine="720"/>
        <w:rPr>
          <w:rFonts w:ascii="Times New Roman" w:eastAsia="Times New Roman" w:hAnsi="Times New Roman"/>
          <w:b/>
          <w:bCs/>
          <w:sz w:val="28"/>
          <w:szCs w:val="28"/>
          <w:lang w:eastAsia="ru-RU"/>
        </w:rPr>
      </w:pPr>
      <w:r w:rsidRPr="00120437">
        <w:rPr>
          <w:rFonts w:ascii="Times New Roman" w:eastAsia="Times New Roman" w:hAnsi="Times New Roman"/>
          <w:b/>
          <w:bCs/>
          <w:sz w:val="28"/>
          <w:szCs w:val="28"/>
          <w:lang w:eastAsia="ru-RU"/>
        </w:rPr>
        <w:t xml:space="preserve">Статья 1. Правовая основа Исполнительного комитета района  </w:t>
      </w:r>
    </w:p>
    <w:p w:rsidR="009A5541" w:rsidRPr="00120437" w:rsidRDefault="009A5541" w:rsidP="009A5541">
      <w:pPr>
        <w:spacing w:after="0" w:line="240" w:lineRule="auto"/>
        <w:rPr>
          <w:rFonts w:ascii="Times New Roman" w:eastAsia="Times New Roman" w:hAnsi="Times New Roman"/>
          <w:sz w:val="28"/>
          <w:szCs w:val="28"/>
          <w:lang w:eastAsia="ru-RU"/>
        </w:rPr>
      </w:pPr>
    </w:p>
    <w:p w:rsidR="009A5541" w:rsidRPr="00120437" w:rsidRDefault="009A5541" w:rsidP="009A5541">
      <w:pPr>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Исполнительный комитет района организует свою деятельность в соответствии с Конституцией Российской Федерации, федеральными законами,  Конституцией Республики Татарстан, законами Республики Татарстан, Уставом  района,  настоящим Положением.</w:t>
      </w:r>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2. Исполнительный комитет Района – исполнительно-распорядительный орган местного самоуправления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1. Исполнительный комитет Верхнеуслонского муниципального района Республики Татарстан (далее – Исполнительный комитет Района) является исполнительно-распорядительным органом местного самоуправления Района.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2. Официальное наименование Исполнительного комитета Района – Исполнительный комитет Верхнеуслонского муниципального района.</w:t>
      </w: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sz w:val="28"/>
          <w:szCs w:val="28"/>
          <w:lang w:eastAsia="ru-RU"/>
        </w:rPr>
        <w:t>3. Исполнительный комитет Района подотчетен и подконтролен Совету Района, Главе Района, заместителю главы района и жителям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4. В соответствии с федеральным законом и Уставом Исполнительный комитет Района наделяется правами юридического лица.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5. Решением Совета Района правами юридического лица могут быть наделены также в соответствии со структурой Исполнительного комитета Района его отдельные органы.</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lastRenderedPageBreak/>
        <w:t>6. Исполнительный комитет Района имеет печать, бланки с изображением герба Района  и со своим наименованием.</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7. Исполнительный комитет района имеет право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 </w:t>
      </w:r>
    </w:p>
    <w:p w:rsidR="009A5541" w:rsidRPr="00120437" w:rsidRDefault="009A5541" w:rsidP="009A5541">
      <w:pPr>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8. Исполнительный комитет района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порядке, установленном федеральными законами.</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9.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 </w:t>
      </w: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3. Структура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1. Структура Исполнительного комитета Района утверждается Советом Района по представлению Руководителя Исполнительного комитета.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w:t>
      </w:r>
      <w:r>
        <w:rPr>
          <w:rFonts w:ascii="Times New Roman" w:eastAsia="Times New Roman" w:hAnsi="Times New Roman"/>
          <w:sz w:val="28"/>
          <w:szCs w:val="28"/>
          <w:lang w:eastAsia="ru-RU"/>
        </w:rPr>
        <w:t xml:space="preserve"> </w:t>
      </w:r>
      <w:r w:rsidRPr="00120437">
        <w:rPr>
          <w:rFonts w:ascii="Times New Roman" w:eastAsia="Times New Roman" w:hAnsi="Times New Roman"/>
          <w:sz w:val="28"/>
          <w:szCs w:val="28"/>
          <w:lang w:eastAsia="ru-RU"/>
        </w:rPr>
        <w:t>Исполнительного комитета.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3. Органы Исполнительного комитета Района действуют на основании положений, утверждаемых Советом Района.</w:t>
      </w:r>
    </w:p>
    <w:p w:rsidR="009A5541" w:rsidRPr="00120437" w:rsidRDefault="009A5541" w:rsidP="009A5541">
      <w:pPr>
        <w:spacing w:after="0" w:line="252"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4. Для оказания содействия в деятельности Исполнительного комитета Района, согласованного решения задач по решению вопросов местного значения, отнесенных к его компетенции, при Исполнительном комитете Района решением Руководителя Исполнительного комитета могут образовываться координационные, экспертные и другие совещательные (консультативные) органы. Указанные органы в структуру Исполнительного комитета Района не входят. Работа в них осуществляется на общественных началах. </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 xml:space="preserve">Статья 4. Полномочия Исполнительного комитета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Исполнительный комитет:</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1) в области планирования, бюджета, финансов и учета: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обеспечивает разработку проекта бюджета Района, проектов планов и программ комплексного социально-экономического развития Района; </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организует исполнение бюджета Района, выполнение планов и программ комплексного социально-экономического развития Района; </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подготовку отчетов об исполнении бюджета Района, отчетов о выполнении планов и программ комплексного социально-экономического развития Района;</w:t>
      </w:r>
    </w:p>
    <w:p w:rsidR="009A5541" w:rsidRPr="00120437" w:rsidRDefault="009A5541" w:rsidP="009A554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lastRenderedPageBreak/>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9A5541" w:rsidRPr="00120437" w:rsidRDefault="009A5541" w:rsidP="009A554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выравнивание уровней бюджетной обеспеченности поселений за счет средств бюджета Района;</w:t>
      </w:r>
    </w:p>
    <w:p w:rsidR="009A5541" w:rsidRPr="00120437" w:rsidRDefault="009A5541" w:rsidP="009A5541">
      <w:pPr>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Района</w:t>
      </w:r>
      <w:r w:rsidRPr="00120437">
        <w:rPr>
          <w:rFonts w:ascii="Times New Roman" w:eastAsia="Times New Roman" w:hAnsi="Times New Roman"/>
          <w:sz w:val="28"/>
          <w:szCs w:val="28"/>
          <w:lang w:eastAsia="ru-RU"/>
        </w:rPr>
        <w:t xml:space="preserve"> в соответствии с установленным Советом Района порядком в пределах своих полномочий</w:t>
      </w:r>
      <w:r w:rsidRPr="00120437">
        <w:rPr>
          <w:rFonts w:ascii="Times New Roman" w:eastAsia="Times New Roman" w:hAnsi="Times New Roman"/>
          <w:color w:val="000000"/>
          <w:sz w:val="28"/>
          <w:szCs w:val="28"/>
          <w:lang w:eastAsia="ru-RU"/>
        </w:rPr>
        <w:t>:</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p>
    <w:p w:rsidR="009A5541" w:rsidRPr="00120437" w:rsidRDefault="009A5541" w:rsidP="009A5541">
      <w:pPr>
        <w:spacing w:after="0" w:line="240" w:lineRule="auto"/>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9A5541" w:rsidRPr="00120437" w:rsidRDefault="009A5541" w:rsidP="009A5541">
      <w:pPr>
        <w:tabs>
          <w:tab w:val="left" w:pos="0"/>
        </w:tabs>
        <w:spacing w:after="0" w:line="240" w:lineRule="auto"/>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ab/>
        <w:t>- формирует и размещает муниципальный заказ, осуществляет контроль за исполнением муниципального заказа, выступает заказчиком работ для нужд Района с использованием предусмотренных для этого собственных материальных и финансовых средств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3) в области территориального планирования, использования земли и других природных ресурсов, охраны окружающей природной среды:</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0" w:name="sub_8026"/>
      <w:r w:rsidRPr="00120437">
        <w:rPr>
          <w:rFonts w:ascii="Times New Roman" w:eastAsia="Times New Roman" w:hAnsi="Times New Roman"/>
          <w:sz w:val="28"/>
          <w:szCs w:val="28"/>
          <w:lang w:eastAsia="ru-RU"/>
        </w:rPr>
        <w:t>- осуществляет ведение информационных систем обеспечения градостроительной деятельности, осуществляемой на территории Района;</w:t>
      </w:r>
      <w:bookmarkEnd w:id="0"/>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предоставляет и изымает, в том числе путем выкупа, в порядке, установленном законодательством, земельные участки на территории Района;</w:t>
      </w:r>
    </w:p>
    <w:p w:rsidR="009A5541" w:rsidRPr="00120437" w:rsidRDefault="009A5541" w:rsidP="009A554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lastRenderedPageBreak/>
        <w:t xml:space="preserve">-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 </w:t>
      </w:r>
    </w:p>
    <w:p w:rsidR="009A5541" w:rsidRPr="00120437" w:rsidRDefault="009A5541" w:rsidP="009A554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организует мероприятия межпоселенческого характера по охране окружающей среды;</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организует утилизацию и переработку бытовых и промышленных отходов;</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создает, осуществляет развитие и обеспечение охраны лечебно-оздоровительных местностей и курортов местного значения на территории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4) в области строительства, транспорта и связи:</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создание условий для жилищного строительства на территории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 </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благоустройство мест, отведенных для остановок общественного транспорта вне границ населенных пунктов в границах Района;</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создает условия для обеспечения поселений услугами связи;</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5) в области жилищно-коммунального, бытового, торгового и иного обслуживания:</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организует в границах Района электро- и  газоснабжение поселений;</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создает условия для обеспечения поселений, входящих в состав Района, услугами общественного питания, торговли и бытового обслуживания; </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организует библиотечное обслуживание поселений (обеспечение услугами библиотечного коллектора);</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организует оказание ритуальных услуг и обеспечивает содержание межпоселенческих мест захоронения;</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6) в сфере образования и здравоохранения:</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bookmarkStart w:id="1" w:name="sub_140126"/>
      <w:r w:rsidRPr="00120437">
        <w:rPr>
          <w:rFonts w:ascii="Times New Roman" w:eastAsia="Times New Roman" w:hAnsi="Times New Roman"/>
          <w:sz w:val="28"/>
          <w:szCs w:val="28"/>
          <w:lang w:eastAsia="ru-RU"/>
        </w:rPr>
        <w:lastRenderedPageBreak/>
        <w:t>-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Татарстан;</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 организует предоставление дополнительного образования и общедоступного бесплатного дошкольного образования на территории Района, а также организует отдых детей в каникулярное время; </w:t>
      </w:r>
    </w:p>
    <w:bookmarkEnd w:id="1"/>
    <w:p w:rsidR="009A5541" w:rsidRPr="00120437" w:rsidRDefault="009A5541" w:rsidP="009A5541">
      <w:pPr>
        <w:autoSpaceDE w:val="0"/>
        <w:autoSpaceDN w:val="0"/>
        <w:adjustRightInd w:val="0"/>
        <w:spacing w:after="0" w:line="240" w:lineRule="auto"/>
        <w:ind w:firstLine="69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организацию оказания на территории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7) в области охраны прав и свобод граждан, обеспечения законности, защиты населения и территории от чрезвычайных ситуаций:</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9A5541" w:rsidRPr="00120437" w:rsidRDefault="009A5541" w:rsidP="009A5541">
      <w:pPr>
        <w:tabs>
          <w:tab w:val="left" w:pos="0"/>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ab/>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9A5541" w:rsidRPr="00120437" w:rsidRDefault="009A5541" w:rsidP="009A554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организацию охраны общественного порядка муниципальной милицией в соответствии с федеральным законом;</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 w:name="sub_140108"/>
      <w:r w:rsidRPr="00120437">
        <w:rPr>
          <w:rFonts w:ascii="Times New Roman" w:eastAsia="Times New Roman" w:hAnsi="Times New Roman"/>
          <w:sz w:val="28"/>
          <w:szCs w:val="28"/>
          <w:lang w:eastAsia="ru-RU"/>
        </w:rPr>
        <w:t>- участвует в предупреждении и ликвидации последствий чрезвычайных ситуаций в границах Района;</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bookmarkStart w:id="3" w:name="sub_140109"/>
      <w:bookmarkEnd w:id="2"/>
      <w:r w:rsidRPr="00120437">
        <w:rPr>
          <w:rFonts w:ascii="Times New Roman" w:eastAsia="Times New Roman" w:hAnsi="Times New Roman"/>
          <w:sz w:val="28"/>
          <w:szCs w:val="28"/>
          <w:lang w:eastAsia="ru-RU"/>
        </w:rPr>
        <w:t>- организует и обеспечивает осуществление мероприятий по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9A5541" w:rsidRPr="00120437" w:rsidRDefault="009A5541" w:rsidP="009A5541">
      <w:pPr>
        <w:tabs>
          <w:tab w:val="left" w:pos="0"/>
        </w:tabs>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осуществление мероприятий по обеспечению безопасности людей на водных объектах, охране их жизни и здоровья;</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 w:name="sub_140116"/>
      <w:bookmarkEnd w:id="3"/>
      <w:r w:rsidRPr="00120437">
        <w:rPr>
          <w:rFonts w:ascii="Times New Roman" w:eastAsia="Times New Roman" w:hAnsi="Times New Roman"/>
          <w:sz w:val="28"/>
          <w:szCs w:val="28"/>
          <w:lang w:eastAsia="ru-RU"/>
        </w:rPr>
        <w:t>- осуществляет опеку и попечительство;</w:t>
      </w:r>
    </w:p>
    <w:p w:rsidR="009A5541"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организует и проводит в районе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9A5541" w:rsidRDefault="009A5541" w:rsidP="009A55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4"/>
          <w:lang w:eastAsia="ru-RU"/>
        </w:rPr>
      </w:pPr>
      <w:r w:rsidRPr="00120437">
        <w:rPr>
          <w:rFonts w:ascii="Times New Roman" w:eastAsia="Times New Roman" w:hAnsi="Times New Roman"/>
          <w:bCs/>
          <w:sz w:val="28"/>
          <w:szCs w:val="28"/>
          <w:lang w:eastAsia="ru-RU"/>
        </w:rPr>
        <w:t>-</w:t>
      </w:r>
      <w:r w:rsidRPr="00120437">
        <w:rPr>
          <w:rFonts w:ascii="Times New Roman" w:eastAsia="Times New Roman" w:hAnsi="Times New Roman"/>
          <w:sz w:val="28"/>
          <w:szCs w:val="24"/>
          <w:lang w:eastAsia="ru-RU"/>
        </w:rPr>
        <w:t>органы местного самоуправления Района участвуют в осуществлении государственных полномочий, не переданных им в соответствии с федеральным законодательством, в случае принятия Советом Района решения о реализации права на участие в осуществлении указанных полномочий;</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120437">
        <w:rPr>
          <w:rFonts w:ascii="Times New Roman" w:eastAsia="Times New Roman" w:hAnsi="Times New Roman"/>
          <w:color w:val="000000"/>
          <w:sz w:val="28"/>
          <w:szCs w:val="28"/>
          <w:lang w:eastAsia="ru-RU"/>
        </w:rPr>
        <w:t>9) иные полномочия:</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 w:name="sub_140117"/>
      <w:bookmarkEnd w:id="4"/>
      <w:r w:rsidRPr="00120437">
        <w:rPr>
          <w:rFonts w:ascii="Times New Roman" w:eastAsia="Times New Roman" w:hAnsi="Times New Roman"/>
          <w:sz w:val="28"/>
          <w:szCs w:val="28"/>
          <w:lang w:eastAsia="ru-RU"/>
        </w:rPr>
        <w:t>- обеспечивает формирование  и содержание муниципального архива, включая хранение архивных фондов поселений;</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осуществляет в пределах своих полномочий международные и внешнеэкономические связи в соответствии с федеральными законами;</w:t>
      </w:r>
    </w:p>
    <w:bookmarkEnd w:id="5"/>
    <w:p w:rsidR="009A5541" w:rsidRPr="00120437" w:rsidRDefault="009A5541" w:rsidP="009A5541">
      <w:pPr>
        <w:autoSpaceDE w:val="0"/>
        <w:autoSpaceDN w:val="0"/>
        <w:adjustRightInd w:val="0"/>
        <w:spacing w:after="0" w:line="240" w:lineRule="auto"/>
        <w:ind w:firstLine="698"/>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lastRenderedPageBreak/>
        <w:tab/>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9A5541" w:rsidRPr="00120437" w:rsidRDefault="009A5541" w:rsidP="009A5541">
      <w:pPr>
        <w:widowControl w:val="0"/>
        <w:tabs>
          <w:tab w:val="center" w:pos="4153"/>
          <w:tab w:val="right" w:pos="8306"/>
        </w:tabs>
        <w:autoSpaceDE w:val="0"/>
        <w:autoSpaceDN w:val="0"/>
        <w:adjustRightInd w:val="0"/>
        <w:spacing w:after="0" w:line="360" w:lineRule="auto"/>
        <w:ind w:firstLine="709"/>
        <w:jc w:val="both"/>
        <w:rPr>
          <w:rFonts w:ascii="Times New Roman" w:eastAsia="Times New Roman" w:hAnsi="Times New Roman"/>
          <w:b/>
          <w:sz w:val="28"/>
          <w:szCs w:val="28"/>
          <w:lang w:eastAsia="ru-RU"/>
        </w:rPr>
      </w:pPr>
    </w:p>
    <w:p w:rsidR="009A5541" w:rsidRPr="00120437" w:rsidRDefault="009A5541" w:rsidP="009A5541">
      <w:pPr>
        <w:widowControl w:val="0"/>
        <w:tabs>
          <w:tab w:val="center" w:pos="4153"/>
          <w:tab w:val="right" w:pos="8306"/>
        </w:tabs>
        <w:autoSpaceDE w:val="0"/>
        <w:autoSpaceDN w:val="0"/>
        <w:adjustRightInd w:val="0"/>
        <w:spacing w:after="0" w:line="36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5. Руководитель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1. Исполнительный комитет Района возглавляет Руководитель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3. Руководитель Исполнительного комитета Района осуществляет свои полномочия на постоянной основе.</w:t>
      </w:r>
    </w:p>
    <w:p w:rsidR="009A5541" w:rsidRPr="00120437" w:rsidRDefault="009A5541" w:rsidP="009A5541">
      <w:pPr>
        <w:autoSpaceDE w:val="0"/>
        <w:autoSpaceDN w:val="0"/>
        <w:adjustRightInd w:val="0"/>
        <w:spacing w:after="0" w:line="240" w:lineRule="auto"/>
        <w:ind w:firstLine="540"/>
        <w:jc w:val="both"/>
        <w:rPr>
          <w:rFonts w:ascii="Times New Roman" w:eastAsia="Times New Roman" w:hAnsi="Times New Roman" w:cs="Arial"/>
          <w:sz w:val="28"/>
          <w:szCs w:val="28"/>
        </w:rPr>
      </w:pPr>
      <w:r w:rsidRPr="00120437">
        <w:rPr>
          <w:rFonts w:ascii="Arial" w:eastAsia="Times New Roman" w:hAnsi="Arial" w:cs="Arial"/>
          <w:sz w:val="28"/>
          <w:szCs w:val="28"/>
        </w:rPr>
        <w:t xml:space="preserve">4. </w:t>
      </w:r>
      <w:r w:rsidRPr="00120437">
        <w:rPr>
          <w:rFonts w:ascii="Times New Roman" w:eastAsia="Times New Roman" w:hAnsi="Times New Roman" w:cs="Arial"/>
          <w:sz w:val="28"/>
          <w:szCs w:val="28"/>
        </w:rPr>
        <w:t>Руководитель Исполнительного комитета Района не вправе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5.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283279">
      <w:pPr>
        <w:widowControl w:val="0"/>
        <w:tabs>
          <w:tab w:val="center" w:pos="4153"/>
          <w:tab w:val="right" w:pos="8306"/>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6. Порядок назначения Руководителя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1. Назначение Руководителя Исполнительного комитета Района  проводится на конкурсной основе.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2. Условия контракта для Руководителя Исполнительного комитета Района утверждаются Советом Района. В случае передачи федеральным законом или законом Республики Татарстан органам местного </w:t>
      </w:r>
      <w:r w:rsidRPr="00120437">
        <w:rPr>
          <w:rFonts w:ascii="Times New Roman" w:eastAsia="Times New Roman" w:hAnsi="Times New Roman"/>
          <w:sz w:val="28"/>
          <w:szCs w:val="28"/>
          <w:lang w:eastAsia="ru-RU"/>
        </w:rPr>
        <w:lastRenderedPageBreak/>
        <w:t>самоуправления Района отдельных государственных полномочий в контракт в обязательном порядке включаются условия, установленные законом Республики Татарстан.</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3. Кандидаты на должность Руководителя Исполнительного комитета Района должны иметь:</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 высшее профессиональное образование по специальности "государственное и муниципальное управление" либо иное высшее профессиональное образование по специальности, устанавливаемое решением Совета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 стаж муниципальной службы на муниципальных должностях муниципальной службы соответствующей должностной группы или на приравненных к ним должностях государственной гражданской службы не менее двух лет либо стаж работы по специальности не менее пяти лет;</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 опыт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должностях руководителей их структурных подразделений не менее пяти лет;</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 деловые качества и навыки в объеме, необходимом для исполнения должностных обязанностей Руководителя Исполнительного комитета, устанавливаемые решением Совета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4. Конкурс на замещение должности Руководителя Исполнительного комитета Района проводится в порядке, установленном Уставом и решением Совета Района.</w:t>
      </w:r>
    </w:p>
    <w:p w:rsidR="009A5541" w:rsidRPr="00120437" w:rsidRDefault="009A5541" w:rsidP="009A5541">
      <w:pPr>
        <w:spacing w:before="80"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5. 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6. Для проведения конкурса образуется конкурсная комиссия. Общее число членов конкурсной комиссии устанавливается Советом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 xml:space="preserve">7. Члены конкурсной комиссии Района назначаются Советом Района и Государственным Советом Республики Татарстан по предоставлению Президента Республики Татарстан в соответствии с законодательством. </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8.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9. Контракт с Руководителем Исполнительного комитета Района заключается Главой Района.</w:t>
      </w:r>
    </w:p>
    <w:p w:rsidR="00283279" w:rsidRDefault="00283279" w:rsidP="00283279">
      <w:pPr>
        <w:widowControl w:val="0"/>
        <w:tabs>
          <w:tab w:val="center" w:pos="4153"/>
          <w:tab w:val="right" w:pos="8306"/>
        </w:tab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9A5541" w:rsidRPr="00120437" w:rsidRDefault="009A5541" w:rsidP="00283279">
      <w:pPr>
        <w:widowControl w:val="0"/>
        <w:tabs>
          <w:tab w:val="center" w:pos="4153"/>
          <w:tab w:val="right" w:pos="8306"/>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7. Срок полномочий Руководителя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1. Руководитель Исполнительного комитета Района назначается на должность по контракту на 1 год с ежегодной пролонгацией контракта до истечения срока полномочий Совета Района.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2. По истечении срока полномочий Совета Района Руководитель Исполнительного комитета Района продолжает осуществление своих </w:t>
      </w:r>
      <w:r w:rsidRPr="00120437">
        <w:rPr>
          <w:rFonts w:ascii="Times New Roman" w:eastAsia="Times New Roman" w:hAnsi="Times New Roman"/>
          <w:sz w:val="28"/>
          <w:szCs w:val="28"/>
          <w:lang w:eastAsia="ru-RU"/>
        </w:rPr>
        <w:lastRenderedPageBreak/>
        <w:t>полномочий до назначения в установленном порядке нового Руководителя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 xml:space="preserve">Статья 8. Полномочия Руководителя Исполнительного комитета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283279">
      <w:p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Руководитель Исполнительного комитета:</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руководит деятельностью Исполнительного комитета Района на принципах единоначалия и несет персональную ответственность за выполнением Исполнительным комитетом Района входящих в его компетенцию полномочий;</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представляет на рассмотрение Совета Района проекты бюджета Района и отчеты о его исполнении;</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вносит на утверждение Совета Района проект структуры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распоряжается средствами Района в соответствии с утвержденным бюджетом в пределах своих полномочий;</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9A5541" w:rsidRPr="00120437" w:rsidRDefault="009A5541" w:rsidP="00283279">
      <w:pPr>
        <w:numPr>
          <w:ilvl w:val="0"/>
          <w:numId w:val="1"/>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издает правовые акты по вопросам местного значения, отнесенным к компетенции Исполнительного комитета </w:t>
      </w:r>
      <w:r w:rsidRPr="00120437">
        <w:rPr>
          <w:rFonts w:ascii="Times New Roman" w:eastAsia="Times New Roman" w:hAnsi="Times New Roman"/>
          <w:sz w:val="28"/>
          <w:szCs w:val="28"/>
          <w:lang w:eastAsia="ru-RU"/>
        </w:rPr>
        <w:lastRenderedPageBreak/>
        <w:t>Района, а также правовые акты по вопросам организации работы Исполнительного комитета Района;</w:t>
      </w:r>
    </w:p>
    <w:p w:rsidR="009A5541" w:rsidRPr="00120437" w:rsidRDefault="009A5541" w:rsidP="00283279">
      <w:pPr>
        <w:tabs>
          <w:tab w:val="num" w:pos="0"/>
        </w:tabs>
        <w:spacing w:after="0" w:line="240" w:lineRule="auto"/>
        <w:ind w:firstLine="567"/>
        <w:jc w:val="both"/>
        <w:rPr>
          <w:rFonts w:ascii="Times New Roman" w:eastAsia="Times New Roman" w:hAnsi="Times New Roman"/>
          <w:sz w:val="28"/>
          <w:szCs w:val="24"/>
          <w:lang w:eastAsia="ru-RU"/>
        </w:rPr>
      </w:pPr>
      <w:r w:rsidRPr="00120437">
        <w:rPr>
          <w:rFonts w:ascii="Times New Roman" w:eastAsia="Times New Roman" w:hAnsi="Times New Roman"/>
          <w:sz w:val="28"/>
          <w:szCs w:val="24"/>
          <w:lang w:eastAsia="ru-RU"/>
        </w:rPr>
        <w:t xml:space="preserve">10)      </w:t>
      </w:r>
      <w:r w:rsidRPr="00120437">
        <w:rPr>
          <w:rFonts w:ascii="Times New Roman" w:eastAsia="Times New Roman" w:hAnsi="Times New Roman"/>
          <w:sz w:val="28"/>
          <w:szCs w:val="28"/>
          <w:lang w:eastAsia="ru-RU"/>
        </w:rPr>
        <w:t>подконтролен и подотчетен Совету Района, представляет Совету района ежегодные отчеты о результатах своей деятельности и деятельности Исполнительного комитета, в том числе о решении вопросов, поставленных Советом Района</w:t>
      </w:r>
      <w:r w:rsidRPr="00120437">
        <w:rPr>
          <w:rFonts w:ascii="Times New Roman" w:eastAsia="Times New Roman" w:hAnsi="Times New Roman"/>
          <w:sz w:val="28"/>
          <w:szCs w:val="24"/>
          <w:lang w:eastAsia="ru-RU"/>
        </w:rPr>
        <w:t>;</w:t>
      </w:r>
    </w:p>
    <w:p w:rsidR="009A5541" w:rsidRPr="00120437" w:rsidRDefault="009A5541" w:rsidP="00283279">
      <w:pPr>
        <w:numPr>
          <w:ilvl w:val="0"/>
          <w:numId w:val="3"/>
        </w:numPr>
        <w:tabs>
          <w:tab w:val="num" w:pos="0"/>
        </w:tabs>
        <w:spacing w:after="0" w:line="240" w:lineRule="auto"/>
        <w:ind w:firstLine="567"/>
        <w:jc w:val="both"/>
        <w:rPr>
          <w:rFonts w:ascii="Times New Roman" w:eastAsia="Times New Roman" w:hAnsi="Times New Roman"/>
          <w:sz w:val="24"/>
          <w:szCs w:val="28"/>
          <w:lang w:eastAsia="ru-RU"/>
        </w:rPr>
      </w:pPr>
      <w:r w:rsidRPr="00120437">
        <w:rPr>
          <w:rFonts w:ascii="Times New Roman" w:eastAsia="Times New Roman" w:hAnsi="Times New Roman"/>
          <w:sz w:val="24"/>
          <w:szCs w:val="28"/>
          <w:lang w:eastAsia="ru-RU"/>
        </w:rPr>
        <w:t>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9A5541" w:rsidRPr="00120437" w:rsidRDefault="009A5541" w:rsidP="00283279">
      <w:pPr>
        <w:numPr>
          <w:ilvl w:val="0"/>
          <w:numId w:val="3"/>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9A5541" w:rsidRPr="00120437" w:rsidRDefault="009A5541" w:rsidP="00283279">
      <w:pPr>
        <w:numPr>
          <w:ilvl w:val="0"/>
          <w:numId w:val="3"/>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представляется на утверждение Совета Района проекты положений об органах Исполнительного комитета Района;</w:t>
      </w:r>
    </w:p>
    <w:p w:rsidR="009A5541" w:rsidRPr="00120437" w:rsidRDefault="009A5541" w:rsidP="00283279">
      <w:pPr>
        <w:numPr>
          <w:ilvl w:val="0"/>
          <w:numId w:val="3"/>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назначает на должность и освобождает от должности руководителей органов исполнительного комитета Района в порядке, определяемом Советом Района;</w:t>
      </w:r>
    </w:p>
    <w:p w:rsidR="009A5541" w:rsidRPr="00120437" w:rsidRDefault="009A5541" w:rsidP="00283279">
      <w:pPr>
        <w:numPr>
          <w:ilvl w:val="0"/>
          <w:numId w:val="3"/>
        </w:numPr>
        <w:tabs>
          <w:tab w:val="num" w:pos="0"/>
        </w:tabs>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осуществляет иные полномочия в соответствии с законодательством, настоящим Уставом, решениями Совета Района и заключенным контрактом.</w:t>
      </w:r>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b/>
          <w:sz w:val="28"/>
          <w:szCs w:val="28"/>
        </w:rPr>
      </w:pPr>
      <w:r w:rsidRPr="00120437">
        <w:rPr>
          <w:rFonts w:ascii="Times New Roman" w:eastAsia="Times New Roman" w:hAnsi="Times New Roman" w:cs="Arial"/>
          <w:b/>
          <w:sz w:val="28"/>
          <w:szCs w:val="28"/>
        </w:rPr>
        <w:t>Статья 9. Досрочное прекращение полномочий Руководителя Исполнительного комитета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 xml:space="preserve">1. Полномочия Руководителя Исполнительного комитета Района прекращаются досрочно в случае: </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1) смерти;</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2) отставки по собственному желанию;</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3) расторжения контракта в соответствии с пунктом 2 настоящей статьи;</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4) отрешения от должности в соответствии с действующим законодательством;</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5) признания судом недееспособным или ограниченно дееспособным;</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6) признания судом безвестно отсутствующим или объявления умершим;</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7) вступления в отношении его в законную силу обвинительного приговора суда;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8) выезда за пределы Российской Федерации на постоянное место жительства;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 xml:space="preserve">9) прекращения гражданства Российской Федерации, прекращение гражданства иностранного государства - участника международного </w:t>
      </w:r>
      <w:r w:rsidRPr="00120437">
        <w:rPr>
          <w:rFonts w:ascii="Times New Roman" w:eastAsia="Times New Roman" w:hAnsi="Times New Roman" w:cs="Arial"/>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10) призыва на военную службу или направления на заменяющую ее альтернативную гражданскую службу.</w:t>
      </w:r>
    </w:p>
    <w:p w:rsidR="009A5541" w:rsidRPr="00120437" w:rsidRDefault="009A5541" w:rsidP="009A5541">
      <w:pPr>
        <w:autoSpaceDE w:val="0"/>
        <w:autoSpaceDN w:val="0"/>
        <w:adjustRightInd w:val="0"/>
        <w:spacing w:after="0" w:line="240" w:lineRule="auto"/>
        <w:ind w:firstLine="540"/>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11) преобразования Района, осуществляемого в соответствии с федеральным законодательством, а также в случае упразднения Района;</w:t>
      </w:r>
    </w:p>
    <w:p w:rsidR="009A5541" w:rsidRPr="00120437" w:rsidRDefault="009A5541" w:rsidP="009A5541">
      <w:pPr>
        <w:autoSpaceDE w:val="0"/>
        <w:autoSpaceDN w:val="0"/>
        <w:adjustRightInd w:val="0"/>
        <w:spacing w:after="0" w:line="240" w:lineRule="auto"/>
        <w:ind w:firstLine="540"/>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12) увеличения численности избирателей Района более чем на 25 процентов, произошедшего вследствие изменения границ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1) Совета Района или Главы Района в связи с нарушением условий контракта в части, касающейся решения вопросов местного значения;</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s="Arial"/>
          <w:sz w:val="28"/>
          <w:szCs w:val="28"/>
        </w:rPr>
      </w:pPr>
      <w:r w:rsidRPr="00120437">
        <w:rPr>
          <w:rFonts w:ascii="Times New Roman" w:eastAsia="Times New Roman" w:hAnsi="Times New Roman" w:cs="Arial"/>
          <w:sz w:val="28"/>
          <w:szCs w:val="28"/>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9A5541" w:rsidRPr="00120437" w:rsidRDefault="009A5541" w:rsidP="009A5541">
      <w:pPr>
        <w:autoSpaceDE w:val="0"/>
        <w:autoSpaceDN w:val="0"/>
        <w:adjustRightInd w:val="0"/>
        <w:spacing w:after="0" w:line="240" w:lineRule="auto"/>
        <w:jc w:val="both"/>
        <w:rPr>
          <w:rFonts w:ascii="Times New Roman" w:eastAsia="Times New Roman" w:hAnsi="Times New Roman" w:cs="Courier New"/>
          <w:sz w:val="28"/>
          <w:szCs w:val="28"/>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color w:val="000000"/>
          <w:sz w:val="28"/>
          <w:szCs w:val="28"/>
          <w:lang w:eastAsia="ru-RU"/>
        </w:rPr>
        <w:t>Статья 10.</w:t>
      </w:r>
      <w:r w:rsidRPr="00120437">
        <w:rPr>
          <w:rFonts w:ascii="Times New Roman" w:eastAsia="Times New Roman" w:hAnsi="Times New Roman"/>
          <w:b/>
          <w:sz w:val="28"/>
          <w:szCs w:val="28"/>
          <w:lang w:eastAsia="ru-RU"/>
        </w:rPr>
        <w:t xml:space="preserve"> Основы взаимодействия Совета Района, Главы Района и Исполнительного комитета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1. В соответствии с разделением полномочий, установленным Уставом, Совет Района, Глава Района и Исполнительный комитет Района осуществляют свои полномочия самостоятельно.</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2. Совет Района и Исполнительный комитет Района обязаны взаимодействовать в установленных законодательством, Уставом формах в целях эффективного управления процессами экономического и социального развития Района и в интересах его населения.</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3. Совет Района и Исполнительный комитет Района направляют друг другу принятые правовые акты в семидневный срок со дня их подписания.</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4. Совет Района, Глава Района вправе обратиться к Руководителю Исполнительного комитета Района с предложением о принятии, отмене, изменении или дополнении правовых актов Руководителя Исполнительного </w:t>
      </w:r>
      <w:r w:rsidRPr="00120437">
        <w:rPr>
          <w:rFonts w:ascii="Times New Roman" w:eastAsia="Times New Roman" w:hAnsi="Times New Roman"/>
          <w:sz w:val="28"/>
          <w:szCs w:val="28"/>
          <w:lang w:eastAsia="ru-RU"/>
        </w:rPr>
        <w:lastRenderedPageBreak/>
        <w:t>комитета Района, иных должностных лиц Исполнительного комитета Района, а также вправе обжаловать их в судебном порядке.</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5. Руководитель Исполнительного комитета Района вправе обратиться в Совет Района, к Главе Района с предложением о принятии, отмене, изменении или дополнении правовых актов Совета Района, Главы Района, а также вправе обжаловать их в судебном порядке.</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7. На заседаниях Совета Района и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заседаниях Совета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6" w:name="sub_2308"/>
      <w:r w:rsidRPr="00120437">
        <w:rPr>
          <w:rFonts w:ascii="Times New Roman" w:eastAsia="Times New Roman" w:hAnsi="Times New Roman"/>
          <w:sz w:val="28"/>
          <w:szCs w:val="28"/>
          <w:lang w:eastAsia="ru-RU"/>
        </w:rPr>
        <w:t>8. На заседаниях, проводимых Руководителем Исполнительного комитета Района вправе присутствовать Глава Района, депутаты Совета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9. </w:t>
      </w:r>
      <w:r w:rsidRPr="00120437">
        <w:rPr>
          <w:rFonts w:ascii="Times New Roman" w:eastAsia="Times New Roman" w:hAnsi="Times New Roman"/>
          <w:sz w:val="28"/>
          <w:szCs w:val="24"/>
          <w:lang w:eastAsia="ru-RU"/>
        </w:rPr>
        <w:t>В целях эффективного управления процессами экономического и социального развития Района и в интересах его населения органы местного самоуправления Района наделены полномочиями по организации подготовки, переподготовки и повышения квалификации выборных должностных лиц местного самоуправления Района, членов выборных органов местного самоуправления Района, депутатов Совета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
    <w:bookmarkEnd w:id="6"/>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11. Осуществление Советом Района контрольных функций</w:t>
      </w:r>
      <w:r w:rsidR="00283279">
        <w:rPr>
          <w:rFonts w:ascii="Times New Roman" w:eastAsia="Times New Roman" w:hAnsi="Times New Roman"/>
          <w:b/>
          <w:sz w:val="28"/>
          <w:szCs w:val="28"/>
          <w:lang w:eastAsia="ru-RU"/>
        </w:rPr>
        <w:t xml:space="preserve"> </w:t>
      </w:r>
      <w:r w:rsidRPr="00120437">
        <w:rPr>
          <w:rFonts w:ascii="Times New Roman" w:eastAsia="Times New Roman" w:hAnsi="Times New Roman"/>
          <w:b/>
          <w:bCs/>
          <w:sz w:val="28"/>
          <w:szCs w:val="28"/>
          <w:lang w:eastAsia="ru-RU"/>
        </w:rPr>
        <w:t>над деятельностью Исполнительного комитета Района и его Руководителя</w:t>
      </w:r>
    </w:p>
    <w:p w:rsidR="009A5541" w:rsidRPr="00120437" w:rsidRDefault="009A5541" w:rsidP="009A5541">
      <w:pPr>
        <w:autoSpaceDE w:val="0"/>
        <w:autoSpaceDN w:val="0"/>
        <w:adjustRightInd w:val="0"/>
        <w:spacing w:after="0" w:line="240" w:lineRule="auto"/>
        <w:ind w:firstLine="709"/>
        <w:rPr>
          <w:rFonts w:ascii="Times New Roman" w:eastAsia="Times New Roman" w:hAnsi="Times New Roman"/>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1. Совет Района осуществляет контроль за соблюдением на территории Района положений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9A5541" w:rsidRPr="00120437" w:rsidRDefault="009A5541" w:rsidP="009A5541">
      <w:pPr>
        <w:spacing w:after="0" w:line="240" w:lineRule="auto"/>
        <w:ind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2. В случае выявления фактов нарушения органами местного самоуправления Района и их должностными лицами законодательства, Устава и иных муниципальных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w:t>
      </w:r>
      <w:r w:rsidRPr="00120437">
        <w:rPr>
          <w:rFonts w:ascii="Times New Roman" w:eastAsia="Times New Roman" w:hAnsi="Times New Roman"/>
          <w:sz w:val="28"/>
          <w:szCs w:val="28"/>
          <w:lang w:eastAsia="ru-RU"/>
        </w:rPr>
        <w:lastRenderedPageBreak/>
        <w:t>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4. Исполнительный комитет Района, его Руководитель, должностные лица, </w:t>
      </w:r>
      <w:r w:rsidRPr="00120437">
        <w:rPr>
          <w:rFonts w:ascii="Times New Roman" w:eastAsia="Times New Roman" w:hAnsi="Times New Roman"/>
          <w:sz w:val="28"/>
          <w:szCs w:val="28"/>
          <w:lang w:val="tt-RU" w:eastAsia="ru-RU"/>
        </w:rPr>
        <w:t>если иное не установлено законом,</w:t>
      </w:r>
      <w:r w:rsidRPr="00120437">
        <w:rPr>
          <w:rFonts w:ascii="Times New Roman" w:eastAsia="Times New Roman" w:hAnsi="Times New Roman"/>
          <w:sz w:val="28"/>
          <w:szCs w:val="28"/>
          <w:lang w:eastAsia="ru-RU"/>
        </w:rPr>
        <w:t xml:space="preserve"> обязаны по обращению Совета Района, его контрольных комиссии, депутата Совета </w:t>
      </w:r>
      <w:r w:rsidRPr="00120437">
        <w:rPr>
          <w:rFonts w:ascii="Times New Roman" w:eastAsia="Times New Roman" w:hAnsi="Times New Roman"/>
          <w:sz w:val="28"/>
          <w:szCs w:val="28"/>
          <w:lang w:val="tt-RU" w:eastAsia="ru-RU"/>
        </w:rPr>
        <w:t xml:space="preserve">Района </w:t>
      </w:r>
      <w:r w:rsidRPr="00120437">
        <w:rPr>
          <w:rFonts w:ascii="Times New Roman" w:eastAsia="Times New Roman" w:hAnsi="Times New Roman"/>
          <w:sz w:val="28"/>
          <w:szCs w:val="28"/>
          <w:lang w:eastAsia="ru-RU"/>
        </w:rPr>
        <w:t xml:space="preserve">предоставлять запрашиваемую информацию по вопросам, относящимся к ведению СоветаРайона, а в случае указания на нарушение законодательства, </w:t>
      </w:r>
      <w:r w:rsidRPr="00120437">
        <w:rPr>
          <w:rFonts w:ascii="Times New Roman" w:eastAsia="Times New Roman" w:hAnsi="Times New Roman"/>
          <w:sz w:val="28"/>
          <w:szCs w:val="28"/>
          <w:lang w:val="tt-RU" w:eastAsia="ru-RU"/>
        </w:rPr>
        <w:t xml:space="preserve">муниципальных </w:t>
      </w:r>
      <w:r w:rsidRPr="00120437">
        <w:rPr>
          <w:rFonts w:ascii="Times New Roman" w:eastAsia="Times New Roman" w:hAnsi="Times New Roman"/>
          <w:sz w:val="28"/>
          <w:szCs w:val="28"/>
          <w:lang w:eastAsia="ru-RU"/>
        </w:rPr>
        <w:t xml:space="preserve">правовых актов незамедлительно принять меры для устранения нарушений и привлечения виновных </w:t>
      </w:r>
      <w:r w:rsidRPr="00120437">
        <w:rPr>
          <w:rFonts w:ascii="Times New Roman" w:eastAsia="Times New Roman" w:hAnsi="Times New Roman"/>
          <w:sz w:val="28"/>
          <w:szCs w:val="28"/>
          <w:lang w:val="tt-RU" w:eastAsia="ru-RU"/>
        </w:rPr>
        <w:t xml:space="preserve">лиц </w:t>
      </w:r>
      <w:r w:rsidRPr="00120437">
        <w:rPr>
          <w:rFonts w:ascii="Times New Roman" w:eastAsia="Times New Roman" w:hAnsi="Times New Roman"/>
          <w:sz w:val="28"/>
          <w:szCs w:val="28"/>
          <w:lang w:eastAsia="ru-RU"/>
        </w:rPr>
        <w:t>к ответственности.</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val="tt-RU" w:eastAsia="ru-RU"/>
        </w:rPr>
        <w:t xml:space="preserve">5. </w:t>
      </w:r>
      <w:r w:rsidRPr="00120437">
        <w:rPr>
          <w:rFonts w:ascii="Times New Roman" w:eastAsia="Times New Roman" w:hAnsi="Times New Roman"/>
          <w:sz w:val="28"/>
          <w:szCs w:val="28"/>
          <w:lang w:eastAsia="ru-RU"/>
        </w:rPr>
        <w:t>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b/>
          <w:color w:val="000000"/>
          <w:sz w:val="28"/>
          <w:szCs w:val="28"/>
          <w:lang w:eastAsia="ru-RU"/>
        </w:rPr>
      </w:pPr>
      <w:bookmarkStart w:id="7" w:name="sub_25"/>
      <w:r w:rsidRPr="00120437">
        <w:rPr>
          <w:rFonts w:ascii="Times New Roman" w:eastAsia="Times New Roman" w:hAnsi="Times New Roman"/>
          <w:b/>
          <w:color w:val="000000"/>
          <w:sz w:val="28"/>
          <w:szCs w:val="28"/>
          <w:lang w:eastAsia="ru-RU"/>
        </w:rPr>
        <w:t>Статья 12. Разрешение споров между органами местного самоуправления Района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p>
    <w:bookmarkEnd w:id="7"/>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 xml:space="preserve">Статья 13. Финансирование Исполнительного комитета Района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1. Финансирование расходов на содержание Исполнительного комитета Района осуществляется исключительно за счет собственных доходов бюджета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2. В случаях предусмотренных законом,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9A5541" w:rsidRPr="00120437" w:rsidRDefault="009A5541" w:rsidP="009A5541">
      <w:pPr>
        <w:spacing w:after="0" w:line="240" w:lineRule="auto"/>
        <w:jc w:val="both"/>
        <w:rPr>
          <w:rFonts w:ascii="Times New Roman" w:eastAsia="Times New Roman" w:hAnsi="Times New Roman"/>
          <w:b/>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 xml:space="preserve">Статья 14. Ответственность Руководителя и должностных лиц Исполнительного комитета Района </w:t>
      </w:r>
    </w:p>
    <w:p w:rsidR="009A5541" w:rsidRPr="00120437" w:rsidRDefault="009A5541" w:rsidP="009A5541">
      <w:pPr>
        <w:keepNext/>
        <w:keepLines/>
        <w:spacing w:before="200" w:after="0" w:line="240" w:lineRule="auto"/>
        <w:jc w:val="both"/>
        <w:outlineLvl w:val="2"/>
        <w:rPr>
          <w:rFonts w:ascii="Times New Roman" w:eastAsia="Times New Roman" w:hAnsi="Times New Roman"/>
          <w:bCs/>
          <w:sz w:val="28"/>
          <w:szCs w:val="28"/>
          <w:lang w:eastAsia="ru-RU"/>
        </w:rPr>
      </w:pPr>
      <w:r w:rsidRPr="00120437">
        <w:rPr>
          <w:rFonts w:ascii="Times New Roman" w:eastAsia="Times New Roman" w:hAnsi="Times New Roman"/>
          <w:sz w:val="28"/>
          <w:szCs w:val="28"/>
          <w:lang w:eastAsia="ru-RU"/>
        </w:rPr>
        <w:t xml:space="preserve">Руководитель и должностные лица Исполнительного комитета Района </w:t>
      </w:r>
      <w:r w:rsidRPr="00120437">
        <w:rPr>
          <w:rFonts w:ascii="Times New Roman" w:eastAsia="Times New Roman" w:hAnsi="Times New Roman"/>
          <w:bCs/>
          <w:sz w:val="28"/>
          <w:szCs w:val="28"/>
          <w:lang w:eastAsia="ru-RU"/>
        </w:rPr>
        <w:t>несут ответственность перед жителями Района, государством, физическими и юридическими лицами в соответствии с федеральными законами.</w:t>
      </w:r>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15. Ответственность Руководителя и должностных лиц Исполнительного комитета Района перед государством</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В соответствии с федеральным законом ответственность Руководителя </w:t>
      </w:r>
      <w:r w:rsidRPr="00120437">
        <w:rPr>
          <w:rFonts w:ascii="Times New Roman" w:eastAsia="Times New Roman" w:hAnsi="Times New Roman"/>
          <w:bCs/>
          <w:sz w:val="28"/>
          <w:szCs w:val="28"/>
          <w:lang w:eastAsia="ru-RU"/>
        </w:rPr>
        <w:t>и должностных лиц</w:t>
      </w:r>
      <w:r w:rsidRPr="00120437">
        <w:rPr>
          <w:rFonts w:ascii="Times New Roman" w:eastAsia="Times New Roman" w:hAnsi="Times New Roman"/>
          <w:sz w:val="28"/>
          <w:szCs w:val="28"/>
          <w:lang w:eastAsia="ru-RU"/>
        </w:rPr>
        <w:t xml:space="preserve">Исполнительного комитета Района перед государством наступает на основании решения соответствующего суда в случае нарушения </w:t>
      </w:r>
      <w:r w:rsidRPr="00120437">
        <w:rPr>
          <w:rFonts w:ascii="Times New Roman" w:eastAsia="Times New Roman" w:hAnsi="Times New Roman"/>
          <w:sz w:val="28"/>
          <w:szCs w:val="28"/>
          <w:lang w:eastAsia="ru-RU"/>
        </w:rPr>
        <w:lastRenderedPageBreak/>
        <w:t>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16. Ответственность Руководителя и должностных лиц Исполнительного комитета Района перед физическими и юридическими лицами</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Ответственность </w:t>
      </w:r>
      <w:r w:rsidRPr="00120437">
        <w:rPr>
          <w:rFonts w:ascii="Times New Roman" w:eastAsia="Times New Roman" w:hAnsi="Times New Roman"/>
          <w:bCs/>
          <w:sz w:val="28"/>
          <w:szCs w:val="28"/>
          <w:lang w:eastAsia="ru-RU"/>
        </w:rPr>
        <w:t>Руководителя и должностных лиц Исполнительного комитета</w:t>
      </w:r>
      <w:r w:rsidR="00283279">
        <w:rPr>
          <w:rFonts w:ascii="Times New Roman" w:eastAsia="Times New Roman" w:hAnsi="Times New Roman"/>
          <w:bCs/>
          <w:sz w:val="28"/>
          <w:szCs w:val="28"/>
          <w:lang w:eastAsia="ru-RU"/>
        </w:rPr>
        <w:t xml:space="preserve"> </w:t>
      </w:r>
      <w:r w:rsidRPr="00120437">
        <w:rPr>
          <w:rFonts w:ascii="Times New Roman" w:eastAsia="Times New Roman" w:hAnsi="Times New Roman"/>
          <w:sz w:val="28"/>
          <w:szCs w:val="28"/>
          <w:lang w:eastAsia="ru-RU"/>
        </w:rPr>
        <w:t>Района перед физическими и юридическими лицами наступает в порядке, установленном федеральными законами.</w:t>
      </w:r>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b/>
          <w:color w:val="000000"/>
          <w:sz w:val="28"/>
          <w:szCs w:val="28"/>
          <w:lang w:eastAsia="ru-RU"/>
        </w:rPr>
      </w:pPr>
      <w:bookmarkStart w:id="8" w:name="sub_45"/>
      <w:r w:rsidRPr="00120437">
        <w:rPr>
          <w:rFonts w:ascii="Times New Roman" w:eastAsia="Times New Roman" w:hAnsi="Times New Roman"/>
          <w:b/>
          <w:color w:val="000000"/>
          <w:sz w:val="28"/>
          <w:szCs w:val="28"/>
          <w:lang w:eastAsia="ru-RU"/>
        </w:rPr>
        <w:t>Статья 17. Решения, принятые путем прямого волеизъявления граждан</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b/>
          <w:color w:val="000000"/>
          <w:sz w:val="28"/>
          <w:szCs w:val="28"/>
          <w:lang w:eastAsia="ru-RU"/>
        </w:rPr>
      </w:pP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bookmarkStart w:id="9" w:name="sub_4501"/>
      <w:bookmarkEnd w:id="8"/>
      <w:r w:rsidRPr="00120437">
        <w:rPr>
          <w:rFonts w:ascii="Times New Roman" w:eastAsia="Times New Roman" w:hAnsi="Times New Roman"/>
          <w:color w:val="000000"/>
          <w:sz w:val="28"/>
          <w:szCs w:val="28"/>
          <w:lang w:eastAsia="ru-RU"/>
        </w:rPr>
        <w:t xml:space="preserve">1. Решение </w:t>
      </w:r>
      <w:hyperlink w:anchor="sub_20110" w:history="1">
        <w:r w:rsidRPr="00120437">
          <w:rPr>
            <w:rFonts w:ascii="Times New Roman" w:eastAsia="Times New Roman" w:hAnsi="Times New Roman"/>
            <w:color w:val="000000"/>
            <w:sz w:val="28"/>
            <w:szCs w:val="28"/>
            <w:lang w:eastAsia="ru-RU"/>
          </w:rPr>
          <w:t>вопросов местного значения</w:t>
        </w:r>
      </w:hyperlink>
      <w:r w:rsidRPr="00120437">
        <w:rPr>
          <w:rFonts w:ascii="Times New Roman" w:eastAsia="Times New Roman" w:hAnsi="Times New Roman"/>
          <w:color w:val="000000"/>
          <w:sz w:val="28"/>
          <w:szCs w:val="28"/>
          <w:lang w:eastAsia="ru-RU"/>
        </w:rPr>
        <w:t xml:space="preserve"> непосредственно жителями Района осуществляется путем прямого волеизъявления граждан, выраженного на местном референдуме.</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bookmarkStart w:id="10" w:name="sub_4502"/>
      <w:bookmarkEnd w:id="9"/>
      <w:r w:rsidRPr="00120437">
        <w:rPr>
          <w:rFonts w:ascii="Times New Roman" w:eastAsia="Times New Roman" w:hAnsi="Times New Roman"/>
          <w:color w:val="000000"/>
          <w:sz w:val="28"/>
          <w:szCs w:val="28"/>
          <w:lang w:eastAsia="ru-RU"/>
        </w:rPr>
        <w:t>2. Если для реализации решения, принятого путем прямого волеизъявления жителей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A5541" w:rsidRPr="00120437" w:rsidRDefault="009A5541" w:rsidP="009A554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bookmarkStart w:id="11" w:name="sub_4503"/>
      <w:bookmarkEnd w:id="10"/>
      <w:r w:rsidRPr="00120437">
        <w:rPr>
          <w:rFonts w:ascii="Times New Roman" w:eastAsia="Times New Roman" w:hAnsi="Times New Roman"/>
          <w:color w:val="000000"/>
          <w:sz w:val="28"/>
          <w:szCs w:val="28"/>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увольнения Руководителя Исполнительного комитета Района. </w:t>
      </w:r>
    </w:p>
    <w:bookmarkEnd w:id="11"/>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 xml:space="preserve">Статья 18. Виды муниципальных правовых актов, принимаемых  Исполнительным комитетом Района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1. Руководитель Исполнительного комитета Района во исполнение возложенных на него полномочий издает - постановления и распоряжения Руководителя Исполнительного комитета Района;</w:t>
      </w:r>
    </w:p>
    <w:p w:rsidR="009A5541" w:rsidRPr="00120437" w:rsidRDefault="009A5541" w:rsidP="009A5541">
      <w:pPr>
        <w:autoSpaceDE w:val="0"/>
        <w:autoSpaceDN w:val="0"/>
        <w:adjustRightInd w:val="0"/>
        <w:spacing w:after="0" w:line="240" w:lineRule="auto"/>
        <w:jc w:val="both"/>
        <w:rPr>
          <w:rFonts w:ascii="Times New Roman" w:eastAsia="Times New Roman" w:hAnsi="Times New Roman"/>
          <w:b/>
          <w:color w:val="000000"/>
          <w:sz w:val="28"/>
          <w:szCs w:val="28"/>
          <w:lang w:eastAsia="ru-RU"/>
        </w:rPr>
      </w:pPr>
      <w:bookmarkStart w:id="12" w:name="sub_46"/>
    </w:p>
    <w:p w:rsidR="009A5541" w:rsidRPr="00120437" w:rsidRDefault="009A5541" w:rsidP="009A5541">
      <w:pPr>
        <w:autoSpaceDE w:val="0"/>
        <w:autoSpaceDN w:val="0"/>
        <w:adjustRightInd w:val="0"/>
        <w:spacing w:after="0" w:line="240" w:lineRule="auto"/>
        <w:ind w:firstLine="698"/>
        <w:jc w:val="both"/>
        <w:rPr>
          <w:rFonts w:ascii="Times New Roman" w:eastAsia="Times New Roman" w:hAnsi="Times New Roman"/>
          <w:b/>
          <w:color w:val="000000"/>
          <w:sz w:val="28"/>
          <w:szCs w:val="28"/>
          <w:lang w:eastAsia="ru-RU"/>
        </w:rPr>
      </w:pPr>
      <w:r w:rsidRPr="00120437">
        <w:rPr>
          <w:rFonts w:ascii="Times New Roman" w:eastAsia="Times New Roman" w:hAnsi="Times New Roman"/>
          <w:b/>
          <w:color w:val="000000"/>
          <w:sz w:val="28"/>
          <w:szCs w:val="28"/>
          <w:lang w:eastAsia="ru-RU"/>
        </w:rPr>
        <w:t>Статья 19. Подготовка муниципальных правовых актов</w:t>
      </w:r>
    </w:p>
    <w:p w:rsidR="009A5541" w:rsidRPr="00120437" w:rsidRDefault="009A5541" w:rsidP="009A5541">
      <w:pPr>
        <w:autoSpaceDE w:val="0"/>
        <w:autoSpaceDN w:val="0"/>
        <w:adjustRightInd w:val="0"/>
        <w:spacing w:after="0" w:line="240" w:lineRule="auto"/>
        <w:ind w:firstLine="698"/>
        <w:jc w:val="both"/>
        <w:rPr>
          <w:rFonts w:ascii="Times New Roman" w:eastAsia="Times New Roman" w:hAnsi="Times New Roman"/>
          <w:sz w:val="28"/>
          <w:szCs w:val="28"/>
          <w:lang w:eastAsia="ru-RU"/>
        </w:rPr>
      </w:pPr>
    </w:p>
    <w:p w:rsidR="009A5541" w:rsidRPr="00120437" w:rsidRDefault="009A5541" w:rsidP="00283279">
      <w:pPr>
        <w:numPr>
          <w:ilvl w:val="0"/>
          <w:numId w:val="2"/>
        </w:numPr>
        <w:tabs>
          <w:tab w:val="clear" w:pos="1913"/>
          <w:tab w:val="num" w:pos="0"/>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Проекты Решений Совета могут вноситься Руководителем Исполнительного комитета Района</w:t>
      </w:r>
      <w:bookmarkEnd w:id="12"/>
      <w:r w:rsidRPr="00120437">
        <w:rPr>
          <w:rFonts w:ascii="Times New Roman" w:eastAsia="Times New Roman" w:hAnsi="Times New Roman"/>
          <w:sz w:val="28"/>
          <w:szCs w:val="28"/>
          <w:lang w:eastAsia="ru-RU"/>
        </w:rPr>
        <w:t xml:space="preserve"> на заседание Совета Района.</w:t>
      </w:r>
    </w:p>
    <w:p w:rsidR="009A5541" w:rsidRPr="00120437" w:rsidRDefault="009A5541" w:rsidP="00283279">
      <w:pPr>
        <w:numPr>
          <w:ilvl w:val="0"/>
          <w:numId w:val="2"/>
        </w:numPr>
        <w:tabs>
          <w:tab w:val="clear" w:pos="1913"/>
          <w:tab w:val="num" w:pos="0"/>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120437">
        <w:rPr>
          <w:rFonts w:ascii="Times New Roman" w:eastAsia="Times New Roman" w:hAnsi="Times New Roman"/>
          <w:color w:val="000000"/>
          <w:sz w:val="28"/>
          <w:szCs w:val="28"/>
          <w:lang w:eastAsia="ru-RU"/>
        </w:rPr>
        <w:lastRenderedPageBreak/>
        <w:t>Порядок внесения проектов муниципальных правовых актов, перечень и форма прилагаемых к ним документов устанавливаются соответственно Руководителем Исполнительного комитета Района.</w:t>
      </w:r>
    </w:p>
    <w:p w:rsidR="009A5541" w:rsidRPr="00120437" w:rsidRDefault="009A5541" w:rsidP="009A5541">
      <w:pPr>
        <w:tabs>
          <w:tab w:val="num" w:pos="0"/>
        </w:tabs>
        <w:spacing w:after="0" w:line="240" w:lineRule="auto"/>
        <w:ind w:firstLine="720"/>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20. Правовые акты Руководителя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Руководитель Исполнительного комитета в пределах полномочий Исполнительного комитета Района, установленных законодательством,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
          <w:sz w:val="28"/>
          <w:szCs w:val="28"/>
          <w:lang w:eastAsia="ru-RU"/>
        </w:rPr>
      </w:pPr>
      <w:r w:rsidRPr="00120437">
        <w:rPr>
          <w:rFonts w:ascii="Times New Roman" w:eastAsia="Times New Roman" w:hAnsi="Times New Roman"/>
          <w:b/>
          <w:sz w:val="28"/>
          <w:szCs w:val="28"/>
          <w:lang w:eastAsia="ru-RU"/>
        </w:rPr>
        <w:t>Статья 21. Порядок опубликования и вступления в силу муниципальных правовых актов</w:t>
      </w:r>
    </w:p>
    <w:p w:rsidR="009A5541" w:rsidRPr="00120437" w:rsidRDefault="009A5541" w:rsidP="009A5541">
      <w:pPr>
        <w:spacing w:after="0" w:line="240" w:lineRule="auto"/>
        <w:jc w:val="both"/>
        <w:rPr>
          <w:rFonts w:ascii="Times New Roman" w:eastAsia="Times New Roman" w:hAnsi="Times New Roman"/>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1. Правовые акты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 </w:t>
      </w:r>
    </w:p>
    <w:p w:rsidR="009A5541" w:rsidRPr="00120437" w:rsidRDefault="009A5541" w:rsidP="009A5541">
      <w:pPr>
        <w:spacing w:after="0" w:line="240" w:lineRule="auto"/>
        <w:ind w:firstLine="709"/>
        <w:jc w:val="both"/>
        <w:rPr>
          <w:rFonts w:ascii="Times New Roman" w:eastAsia="Times New Roman" w:hAnsi="Times New Roman"/>
          <w:sz w:val="28"/>
          <w:szCs w:val="24"/>
          <w:lang w:eastAsia="ru-RU"/>
        </w:rPr>
      </w:pPr>
      <w:r w:rsidRPr="00120437">
        <w:rPr>
          <w:rFonts w:ascii="Times New Roman" w:eastAsia="Times New Roman" w:hAnsi="Times New Roman"/>
          <w:sz w:val="28"/>
          <w:szCs w:val="28"/>
          <w:lang w:eastAsia="ru-RU"/>
        </w:rPr>
        <w:t>3. Каждый муниципальный правовой акт должен содержать</w:t>
      </w:r>
      <w:r w:rsidRPr="00120437">
        <w:rPr>
          <w:rFonts w:ascii="Times New Roman" w:eastAsia="Times New Roman" w:hAnsi="Times New Roman"/>
          <w:sz w:val="28"/>
          <w:szCs w:val="24"/>
          <w:lang w:eastAsia="ru-RU"/>
        </w:rPr>
        <w:t xml:space="preserve"> его реквизиты: наименование, дату его подписания, регистрационный номер, наименование должностного лица, подписавшего правовой акт.</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4. Нормативные правовые акты Руководителем Исполнительного комитета Района, должны быть официально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 xml:space="preserve">5. Обязательному официальному опубликованию подлежат также ненормативные правовые акты о назначении Руководителя Исполнительного комитета Района и его заместителей и иные акты в соответствии с законодательством. </w:t>
      </w:r>
    </w:p>
    <w:p w:rsidR="009A5541" w:rsidRPr="00120437" w:rsidRDefault="009A5541" w:rsidP="009A5541">
      <w:pPr>
        <w:spacing w:after="0" w:line="240" w:lineRule="auto"/>
        <w:ind w:firstLine="709"/>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6. Ненормативные муниципальные правовые акты, официальное опубликование  которых в соответствии с законодательством или Уставом не является обязательным, могут быть опубликованы по решению Руководителя Исполнительного комитета или должностных лиц местного самоуправления Района.</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7. При опубликовании указываются реквизиты муниципального правового акта.</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lastRenderedPageBreak/>
        <w:t>8. Официальное опубликование муниципальных правовых актов осуществляется посредством опубликования текста правового акта в районной газете «Волжская Новь».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20437">
        <w:rPr>
          <w:rFonts w:ascii="Times New Roman" w:eastAsia="Times New Roman" w:hAnsi="Times New Roman"/>
          <w:sz w:val="28"/>
          <w:szCs w:val="28"/>
          <w:lang w:eastAsia="ru-RU"/>
        </w:rPr>
        <w:t>9. При опубликовании муниципального правового акта должны быть указаны дата выхода печатного средства массовой информации.</w:t>
      </w:r>
    </w:p>
    <w:p w:rsidR="009A5541" w:rsidRPr="00120437" w:rsidRDefault="009A5541" w:rsidP="009A5541">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120437">
        <w:rPr>
          <w:rFonts w:ascii="Times New Roman" w:eastAsia="Times New Roman" w:hAnsi="Times New Roman"/>
          <w:sz w:val="28"/>
          <w:szCs w:val="28"/>
          <w:lang w:eastAsia="ru-RU"/>
        </w:rPr>
        <w:t>10.</w:t>
      </w:r>
      <w:r w:rsidRPr="00120437">
        <w:rPr>
          <w:rFonts w:ascii="Times New Roman" w:eastAsia="Times New Roman" w:hAnsi="Times New Roman"/>
          <w:sz w:val="28"/>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Района в Министерство юстиции Республики Татарстан для включения в единый банк нормативных правовых актов Республики Татарстан</w:t>
      </w:r>
    </w:p>
    <w:p w:rsidR="009A5541" w:rsidRPr="00120437" w:rsidRDefault="009A5541" w:rsidP="009A5541">
      <w:pPr>
        <w:keepNext/>
        <w:keepLines/>
        <w:spacing w:before="200" w:after="0" w:line="240" w:lineRule="auto"/>
        <w:ind w:firstLine="540"/>
        <w:jc w:val="both"/>
        <w:outlineLvl w:val="2"/>
        <w:rPr>
          <w:rFonts w:ascii="Cambria" w:eastAsia="Times New Roman" w:hAnsi="Cambria"/>
          <w:b/>
          <w:bCs/>
          <w:sz w:val="28"/>
          <w:szCs w:val="28"/>
          <w:lang w:eastAsia="ru-RU"/>
        </w:rPr>
      </w:pPr>
      <w:r w:rsidRPr="00120437">
        <w:rPr>
          <w:rFonts w:ascii="Cambria" w:eastAsia="Times New Roman" w:hAnsi="Cambria"/>
          <w:b/>
          <w:bCs/>
          <w:sz w:val="28"/>
          <w:szCs w:val="28"/>
          <w:lang w:eastAsia="ru-RU"/>
        </w:rPr>
        <w:t>Статья 2</w:t>
      </w:r>
      <w:r w:rsidR="00283279">
        <w:rPr>
          <w:rFonts w:ascii="Cambria" w:eastAsia="Times New Roman" w:hAnsi="Cambria"/>
          <w:b/>
          <w:bCs/>
          <w:sz w:val="28"/>
          <w:szCs w:val="28"/>
          <w:lang w:eastAsia="ru-RU"/>
        </w:rPr>
        <w:t>2</w:t>
      </w:r>
      <w:r w:rsidRPr="00120437">
        <w:rPr>
          <w:rFonts w:ascii="Cambria" w:eastAsia="Times New Roman" w:hAnsi="Cambria"/>
          <w:b/>
          <w:bCs/>
          <w:sz w:val="28"/>
          <w:szCs w:val="28"/>
          <w:lang w:eastAsia="ru-RU"/>
        </w:rPr>
        <w:t>. Прекращение срока полномочий Исполнительного комитета Поселения</w:t>
      </w:r>
    </w:p>
    <w:p w:rsidR="009A5541" w:rsidRPr="00120437" w:rsidRDefault="009A5541" w:rsidP="009A5541">
      <w:pPr>
        <w:spacing w:after="0" w:line="240" w:lineRule="auto"/>
        <w:rPr>
          <w:rFonts w:ascii="Times New Roman" w:eastAsia="Times New Roman" w:hAnsi="Times New Roman"/>
          <w:sz w:val="24"/>
          <w:szCs w:val="24"/>
          <w:lang w:eastAsia="ru-RU"/>
        </w:rPr>
      </w:pPr>
    </w:p>
    <w:p w:rsidR="009A5541" w:rsidRPr="00120437" w:rsidRDefault="009A5541" w:rsidP="009A5541">
      <w:pPr>
        <w:spacing w:after="0" w:line="240" w:lineRule="auto"/>
        <w:ind w:firstLine="709"/>
        <w:jc w:val="both"/>
        <w:rPr>
          <w:rFonts w:ascii="Times New Roman" w:eastAsia="Times New Roman" w:hAnsi="Times New Roman"/>
          <w:bCs/>
          <w:sz w:val="28"/>
          <w:szCs w:val="28"/>
          <w:lang w:eastAsia="ru-RU"/>
        </w:rPr>
      </w:pPr>
      <w:r w:rsidRPr="00120437">
        <w:rPr>
          <w:rFonts w:ascii="Times New Roman" w:eastAsia="Times New Roman" w:hAnsi="Times New Roman"/>
          <w:bCs/>
          <w:sz w:val="28"/>
          <w:szCs w:val="28"/>
          <w:lang w:eastAsia="ru-RU"/>
        </w:rPr>
        <w:t>Срок полномочий Исполнительного комитета прекращается одновременно с прекращением полномочий Совета Верхнеуслонского муниципального района.</w:t>
      </w:r>
    </w:p>
    <w:p w:rsidR="009A5541" w:rsidRPr="00120437" w:rsidRDefault="009A5541" w:rsidP="009A5541">
      <w:pPr>
        <w:spacing w:after="0" w:line="240" w:lineRule="auto"/>
        <w:ind w:firstLine="709"/>
        <w:jc w:val="both"/>
        <w:rPr>
          <w:rFonts w:ascii="Times New Roman" w:eastAsia="Times New Roman" w:hAnsi="Times New Roman"/>
          <w:bCs/>
          <w:sz w:val="28"/>
          <w:szCs w:val="28"/>
          <w:lang w:eastAsia="ru-RU"/>
        </w:rPr>
      </w:pPr>
    </w:p>
    <w:p w:rsidR="009A5541" w:rsidRPr="00120437" w:rsidRDefault="009A5541" w:rsidP="009A5541">
      <w:pPr>
        <w:tabs>
          <w:tab w:val="left" w:pos="4260"/>
        </w:tabs>
        <w:spacing w:after="0" w:line="240" w:lineRule="auto"/>
        <w:ind w:firstLine="709"/>
        <w:jc w:val="both"/>
        <w:rPr>
          <w:rFonts w:ascii="Times New Roman" w:eastAsia="Times New Roman" w:hAnsi="Times New Roman"/>
          <w:bCs/>
          <w:sz w:val="28"/>
          <w:szCs w:val="28"/>
          <w:lang w:eastAsia="ru-RU"/>
        </w:rPr>
      </w:pPr>
    </w:p>
    <w:p w:rsidR="009A5541" w:rsidRPr="00120437" w:rsidRDefault="009A5541" w:rsidP="009A5541">
      <w:pPr>
        <w:spacing w:after="0" w:line="240" w:lineRule="auto"/>
        <w:ind w:firstLine="709"/>
        <w:jc w:val="both"/>
        <w:rPr>
          <w:rFonts w:ascii="Times New Roman" w:eastAsia="Times New Roman" w:hAnsi="Times New Roman"/>
          <w:bCs/>
          <w:sz w:val="28"/>
          <w:szCs w:val="28"/>
          <w:lang w:eastAsia="ru-RU"/>
        </w:rPr>
      </w:pPr>
    </w:p>
    <w:p w:rsidR="009A5541" w:rsidRPr="00120437" w:rsidRDefault="00283279" w:rsidP="009A5541">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9A5541" w:rsidRPr="00120437">
        <w:rPr>
          <w:rFonts w:ascii="Times New Roman" w:eastAsia="Times New Roman" w:hAnsi="Times New Roman"/>
          <w:b/>
          <w:bCs/>
          <w:sz w:val="28"/>
          <w:szCs w:val="28"/>
          <w:lang w:eastAsia="ru-RU"/>
        </w:rPr>
        <w:t xml:space="preserve">Председатель Совета, </w:t>
      </w:r>
    </w:p>
    <w:p w:rsidR="009A5541" w:rsidRPr="00120437" w:rsidRDefault="009A5541" w:rsidP="009A5541">
      <w:pPr>
        <w:spacing w:after="0" w:line="240" w:lineRule="auto"/>
        <w:jc w:val="both"/>
        <w:rPr>
          <w:rFonts w:ascii="Times New Roman" w:eastAsia="Times New Roman" w:hAnsi="Times New Roman"/>
          <w:b/>
          <w:bCs/>
          <w:sz w:val="28"/>
          <w:szCs w:val="28"/>
          <w:lang w:eastAsia="ru-RU"/>
        </w:rPr>
      </w:pPr>
      <w:r w:rsidRPr="00120437">
        <w:rPr>
          <w:rFonts w:ascii="Times New Roman" w:eastAsia="Times New Roman" w:hAnsi="Times New Roman"/>
          <w:b/>
          <w:bCs/>
          <w:sz w:val="28"/>
          <w:szCs w:val="28"/>
          <w:lang w:eastAsia="ru-RU"/>
        </w:rPr>
        <w:t xml:space="preserve"> Глава Верхнеуслонского </w:t>
      </w:r>
    </w:p>
    <w:p w:rsidR="009A5541" w:rsidRPr="00120437" w:rsidRDefault="009A5541" w:rsidP="009A5541">
      <w:pPr>
        <w:spacing w:after="0" w:line="240" w:lineRule="auto"/>
        <w:jc w:val="both"/>
        <w:rPr>
          <w:rFonts w:ascii="Times New Roman" w:eastAsia="Times New Roman" w:hAnsi="Times New Roman"/>
          <w:b/>
          <w:bCs/>
          <w:sz w:val="28"/>
          <w:szCs w:val="28"/>
          <w:lang w:eastAsia="ru-RU"/>
        </w:rPr>
      </w:pPr>
      <w:r w:rsidRPr="00120437">
        <w:rPr>
          <w:rFonts w:ascii="Times New Roman" w:eastAsia="Times New Roman" w:hAnsi="Times New Roman"/>
          <w:b/>
          <w:bCs/>
          <w:sz w:val="28"/>
          <w:szCs w:val="28"/>
          <w:lang w:eastAsia="ru-RU"/>
        </w:rPr>
        <w:t xml:space="preserve"> муниципального района                                                  М.Г. Зиатдинов</w:t>
      </w:r>
    </w:p>
    <w:p w:rsidR="009A5541" w:rsidRDefault="009A5541" w:rsidP="009A5541">
      <w:pPr>
        <w:spacing w:after="120" w:line="480" w:lineRule="auto"/>
        <w:rPr>
          <w:rFonts w:ascii="Times New Roman" w:eastAsia="Times New Roman" w:hAnsi="Times New Roman"/>
          <w:b/>
          <w:sz w:val="24"/>
          <w:szCs w:val="28"/>
          <w:lang w:eastAsia="ru-RU"/>
        </w:rPr>
      </w:pPr>
    </w:p>
    <w:p w:rsidR="00C52C65" w:rsidRPr="00096087" w:rsidRDefault="00753489" w:rsidP="00E1107A">
      <w:pPr>
        <w:spacing w:line="240" w:lineRule="auto"/>
        <w:ind w:left="708"/>
        <w:rPr>
          <w:rFonts w:ascii="Times New Roman" w:eastAsiaTheme="minorHAnsi" w:hAnsi="Times New Roman"/>
          <w:sz w:val="28"/>
          <w:szCs w:val="28"/>
          <w:lang w:val="tt-RU"/>
        </w:rPr>
      </w:pPr>
      <w:bookmarkStart w:id="13" w:name="_GoBack"/>
      <w:bookmarkEnd w:id="13"/>
      <w:r w:rsidRPr="00753489">
        <w:rPr>
          <w:rFonts w:ascii="Times New Roman" w:eastAsiaTheme="minorHAnsi" w:hAnsi="Times New Roman"/>
          <w:b/>
          <w:sz w:val="28"/>
          <w:szCs w:val="28"/>
          <w:lang w:val="tt-RU"/>
        </w:rPr>
        <w:t xml:space="preserve">                                           </w:t>
      </w:r>
    </w:p>
    <w:p w:rsidR="00BE6F59" w:rsidRPr="00BD2FC5" w:rsidRDefault="00BE6F59" w:rsidP="003A514F">
      <w:pPr>
        <w:rPr>
          <w:rFonts w:ascii="Times New Roman" w:hAnsi="Times New Roman"/>
          <w:sz w:val="28"/>
          <w:szCs w:val="28"/>
          <w:lang w:val="tt-RU"/>
        </w:rPr>
      </w:pPr>
    </w:p>
    <w:sectPr w:rsidR="00BE6F59" w:rsidRPr="00BD2F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DF" w:rsidRDefault="008825DF" w:rsidP="009A5541">
      <w:pPr>
        <w:spacing w:after="0" w:line="240" w:lineRule="auto"/>
      </w:pPr>
      <w:r>
        <w:separator/>
      </w:r>
    </w:p>
  </w:endnote>
  <w:endnote w:type="continuationSeparator" w:id="0">
    <w:p w:rsidR="008825DF" w:rsidRDefault="008825DF" w:rsidP="009A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DF" w:rsidRDefault="008825DF" w:rsidP="009A5541">
      <w:pPr>
        <w:spacing w:after="0" w:line="240" w:lineRule="auto"/>
      </w:pPr>
      <w:r>
        <w:separator/>
      </w:r>
    </w:p>
  </w:footnote>
  <w:footnote w:type="continuationSeparator" w:id="0">
    <w:p w:rsidR="008825DF" w:rsidRDefault="008825DF" w:rsidP="009A5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B7E"/>
    <w:multiLevelType w:val="hybridMultilevel"/>
    <w:tmpl w:val="ADBEC5FC"/>
    <w:lvl w:ilvl="0" w:tplc="FFFFFFFF">
      <w:start w:val="1"/>
      <w:numFmt w:val="decimal"/>
      <w:lvlText w:val="%1)"/>
      <w:lvlJc w:val="left"/>
      <w:pPr>
        <w:tabs>
          <w:tab w:val="num" w:pos="1429"/>
        </w:tabs>
        <w:ind w:left="1429" w:hanging="360"/>
      </w:pPr>
    </w:lvl>
    <w:lvl w:ilvl="1" w:tplc="FE780D66">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
    <w:nsid w:val="1B611CC7"/>
    <w:multiLevelType w:val="hybridMultilevel"/>
    <w:tmpl w:val="1BCE2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00B76"/>
    <w:multiLevelType w:val="hybridMultilevel"/>
    <w:tmpl w:val="29FE3DC8"/>
    <w:lvl w:ilvl="0" w:tplc="554011C6">
      <w:start w:val="1"/>
      <w:numFmt w:val="decimal"/>
      <w:lvlText w:val="%1."/>
      <w:lvlJc w:val="left"/>
      <w:pPr>
        <w:tabs>
          <w:tab w:val="num" w:pos="1913"/>
        </w:tabs>
        <w:ind w:left="1913" w:hanging="1215"/>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3">
    <w:nsid w:val="2D527183"/>
    <w:multiLevelType w:val="hybridMultilevel"/>
    <w:tmpl w:val="EAE4DD74"/>
    <w:lvl w:ilvl="0" w:tplc="A2F04596">
      <w:start w:val="1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66A23482"/>
    <w:multiLevelType w:val="hybridMultilevel"/>
    <w:tmpl w:val="8DBCED02"/>
    <w:lvl w:ilvl="0" w:tplc="2B78F7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41"/>
    <w:rsid w:val="00066F21"/>
    <w:rsid w:val="00096087"/>
    <w:rsid w:val="00097FD0"/>
    <w:rsid w:val="000A6BDB"/>
    <w:rsid w:val="001A5D66"/>
    <w:rsid w:val="001B1253"/>
    <w:rsid w:val="00214B98"/>
    <w:rsid w:val="00242A55"/>
    <w:rsid w:val="00261D6C"/>
    <w:rsid w:val="00283279"/>
    <w:rsid w:val="002C1BD4"/>
    <w:rsid w:val="002C73B6"/>
    <w:rsid w:val="003212CF"/>
    <w:rsid w:val="00325375"/>
    <w:rsid w:val="00376D84"/>
    <w:rsid w:val="003905E7"/>
    <w:rsid w:val="003A514F"/>
    <w:rsid w:val="003D44C4"/>
    <w:rsid w:val="00434DE3"/>
    <w:rsid w:val="004405B5"/>
    <w:rsid w:val="004F69AF"/>
    <w:rsid w:val="0054312B"/>
    <w:rsid w:val="005B30D2"/>
    <w:rsid w:val="005C0DA2"/>
    <w:rsid w:val="0061294A"/>
    <w:rsid w:val="00613794"/>
    <w:rsid w:val="006234C3"/>
    <w:rsid w:val="00635466"/>
    <w:rsid w:val="00661732"/>
    <w:rsid w:val="006B227D"/>
    <w:rsid w:val="006C32BF"/>
    <w:rsid w:val="00700C9F"/>
    <w:rsid w:val="00753489"/>
    <w:rsid w:val="007969DE"/>
    <w:rsid w:val="00815316"/>
    <w:rsid w:val="00831841"/>
    <w:rsid w:val="00834523"/>
    <w:rsid w:val="008825DF"/>
    <w:rsid w:val="008C2BE0"/>
    <w:rsid w:val="008D3AE4"/>
    <w:rsid w:val="0091189C"/>
    <w:rsid w:val="00926C87"/>
    <w:rsid w:val="009351B8"/>
    <w:rsid w:val="00980FBB"/>
    <w:rsid w:val="009A5541"/>
    <w:rsid w:val="009D5B94"/>
    <w:rsid w:val="00A6141F"/>
    <w:rsid w:val="00A942E6"/>
    <w:rsid w:val="00AC6D48"/>
    <w:rsid w:val="00AE1372"/>
    <w:rsid w:val="00B82B22"/>
    <w:rsid w:val="00BD2927"/>
    <w:rsid w:val="00BD2FC5"/>
    <w:rsid w:val="00BE125F"/>
    <w:rsid w:val="00BE593B"/>
    <w:rsid w:val="00BE6F59"/>
    <w:rsid w:val="00C31F65"/>
    <w:rsid w:val="00C47CF7"/>
    <w:rsid w:val="00C52C65"/>
    <w:rsid w:val="00C74130"/>
    <w:rsid w:val="00C805FD"/>
    <w:rsid w:val="00D4620D"/>
    <w:rsid w:val="00E1107A"/>
    <w:rsid w:val="00E64E3A"/>
    <w:rsid w:val="00E95BC9"/>
    <w:rsid w:val="00F309BD"/>
    <w:rsid w:val="00F6685C"/>
    <w:rsid w:val="00F72778"/>
    <w:rsid w:val="00F82FE7"/>
    <w:rsid w:val="00F925FE"/>
    <w:rsid w:val="00FC6210"/>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541"/>
    <w:pPr>
      <w:ind w:left="720"/>
      <w:contextualSpacing/>
    </w:pPr>
  </w:style>
  <w:style w:type="paragraph" w:styleId="a4">
    <w:name w:val="Balloon Text"/>
    <w:basedOn w:val="a"/>
    <w:link w:val="a5"/>
    <w:uiPriority w:val="99"/>
    <w:semiHidden/>
    <w:unhideWhenUsed/>
    <w:rsid w:val="009A55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541"/>
    <w:rPr>
      <w:rFonts w:ascii="Tahoma" w:eastAsia="Calibri" w:hAnsi="Tahoma" w:cs="Tahoma"/>
      <w:sz w:val="16"/>
      <w:szCs w:val="16"/>
    </w:rPr>
  </w:style>
  <w:style w:type="paragraph" w:styleId="a6">
    <w:name w:val="header"/>
    <w:basedOn w:val="a"/>
    <w:link w:val="a7"/>
    <w:uiPriority w:val="99"/>
    <w:unhideWhenUsed/>
    <w:rsid w:val="009A55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5541"/>
    <w:rPr>
      <w:rFonts w:ascii="Calibri" w:eastAsia="Calibri" w:hAnsi="Calibri" w:cs="Times New Roman"/>
    </w:rPr>
  </w:style>
  <w:style w:type="paragraph" w:styleId="a8">
    <w:name w:val="footer"/>
    <w:basedOn w:val="a"/>
    <w:link w:val="a9"/>
    <w:uiPriority w:val="99"/>
    <w:unhideWhenUsed/>
    <w:rsid w:val="009A55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541"/>
    <w:rPr>
      <w:rFonts w:ascii="Calibri" w:eastAsia="Calibri" w:hAnsi="Calibri" w:cs="Times New Roman"/>
    </w:rPr>
  </w:style>
  <w:style w:type="paragraph" w:styleId="aa">
    <w:name w:val="Normal (Web)"/>
    <w:basedOn w:val="a"/>
    <w:uiPriority w:val="99"/>
    <w:semiHidden/>
    <w:unhideWhenUsed/>
    <w:rsid w:val="0061379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541"/>
    <w:pPr>
      <w:ind w:left="720"/>
      <w:contextualSpacing/>
    </w:pPr>
  </w:style>
  <w:style w:type="paragraph" w:styleId="a4">
    <w:name w:val="Balloon Text"/>
    <w:basedOn w:val="a"/>
    <w:link w:val="a5"/>
    <w:uiPriority w:val="99"/>
    <w:semiHidden/>
    <w:unhideWhenUsed/>
    <w:rsid w:val="009A55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541"/>
    <w:rPr>
      <w:rFonts w:ascii="Tahoma" w:eastAsia="Calibri" w:hAnsi="Tahoma" w:cs="Tahoma"/>
      <w:sz w:val="16"/>
      <w:szCs w:val="16"/>
    </w:rPr>
  </w:style>
  <w:style w:type="paragraph" w:styleId="a6">
    <w:name w:val="header"/>
    <w:basedOn w:val="a"/>
    <w:link w:val="a7"/>
    <w:uiPriority w:val="99"/>
    <w:unhideWhenUsed/>
    <w:rsid w:val="009A55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5541"/>
    <w:rPr>
      <w:rFonts w:ascii="Calibri" w:eastAsia="Calibri" w:hAnsi="Calibri" w:cs="Times New Roman"/>
    </w:rPr>
  </w:style>
  <w:style w:type="paragraph" w:styleId="a8">
    <w:name w:val="footer"/>
    <w:basedOn w:val="a"/>
    <w:link w:val="a9"/>
    <w:uiPriority w:val="99"/>
    <w:unhideWhenUsed/>
    <w:rsid w:val="009A55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541"/>
    <w:rPr>
      <w:rFonts w:ascii="Calibri" w:eastAsia="Calibri" w:hAnsi="Calibri" w:cs="Times New Roman"/>
    </w:rPr>
  </w:style>
  <w:style w:type="paragraph" w:styleId="aa">
    <w:name w:val="Normal (Web)"/>
    <w:basedOn w:val="a"/>
    <w:uiPriority w:val="99"/>
    <w:semiHidden/>
    <w:unhideWhenUsed/>
    <w:rsid w:val="0061379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5800</Words>
  <Characters>33062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cp:lastPrinted>2018-08-20T11:26:00Z</cp:lastPrinted>
  <dcterms:created xsi:type="dcterms:W3CDTF">2018-08-24T15:03:00Z</dcterms:created>
  <dcterms:modified xsi:type="dcterms:W3CDTF">2018-08-24T15:03:00Z</dcterms:modified>
</cp:coreProperties>
</file>