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7D5F0" w14:textId="77777777" w:rsidR="00662095" w:rsidRDefault="00707445" w:rsidP="000A23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Отчет </w:t>
      </w:r>
    </w:p>
    <w:p w14:paraId="79D75371" w14:textId="77777777" w:rsidR="00662095" w:rsidRDefault="00707445" w:rsidP="000A23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Главы</w:t>
      </w:r>
      <w:r w:rsidR="00662095">
        <w:rPr>
          <w:rFonts w:ascii="Times New Roman" w:hAnsi="Times New Roman"/>
          <w:b/>
          <w:sz w:val="32"/>
          <w:szCs w:val="32"/>
        </w:rPr>
        <w:t xml:space="preserve"> </w:t>
      </w:r>
      <w:r w:rsidR="00753BF7">
        <w:rPr>
          <w:rFonts w:ascii="Times New Roman" w:hAnsi="Times New Roman"/>
          <w:b/>
          <w:sz w:val="32"/>
          <w:szCs w:val="32"/>
        </w:rPr>
        <w:t>Введенско-Слободского</w:t>
      </w:r>
      <w:r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</w:p>
    <w:p w14:paraId="54A90E9C" w14:textId="77777777" w:rsidR="000A2320" w:rsidRDefault="00707445" w:rsidP="000A23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</w:t>
      </w:r>
      <w:r w:rsidR="003133BE">
        <w:rPr>
          <w:rFonts w:ascii="Times New Roman" w:hAnsi="Times New Roman"/>
          <w:b/>
          <w:sz w:val="32"/>
          <w:szCs w:val="32"/>
        </w:rPr>
        <w:t>деятельности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662095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сполнительного комитета </w:t>
      </w:r>
    </w:p>
    <w:p w14:paraId="74A25A8C" w14:textId="77777777" w:rsidR="00A00DCF" w:rsidRDefault="00753BF7" w:rsidP="000A23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Введенско-Слободского </w:t>
      </w:r>
      <w:r w:rsidR="008E6AF7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</w:p>
    <w:p w14:paraId="1378B1EF" w14:textId="77777777" w:rsidR="00707445" w:rsidRDefault="008E6AF7" w:rsidP="000A23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2018 год и задач</w:t>
      </w:r>
      <w:r w:rsidR="000A2320">
        <w:rPr>
          <w:rFonts w:ascii="Times New Roman" w:hAnsi="Times New Roman"/>
          <w:b/>
          <w:sz w:val="32"/>
          <w:szCs w:val="32"/>
        </w:rPr>
        <w:t>ах</w:t>
      </w:r>
      <w:r>
        <w:rPr>
          <w:rFonts w:ascii="Times New Roman" w:hAnsi="Times New Roman"/>
          <w:b/>
          <w:sz w:val="32"/>
          <w:szCs w:val="32"/>
        </w:rPr>
        <w:t xml:space="preserve"> на  2019</w:t>
      </w:r>
      <w:r w:rsidR="00707445">
        <w:rPr>
          <w:rFonts w:ascii="Times New Roman" w:hAnsi="Times New Roman"/>
          <w:b/>
          <w:sz w:val="32"/>
          <w:szCs w:val="32"/>
        </w:rPr>
        <w:t xml:space="preserve"> год.</w:t>
      </w:r>
    </w:p>
    <w:p w14:paraId="184EE815" w14:textId="77777777" w:rsidR="00707445" w:rsidRDefault="00707445" w:rsidP="00707445">
      <w:pPr>
        <w:jc w:val="center"/>
        <w:rPr>
          <w:rFonts w:ascii="Times New Roman" w:hAnsi="Times New Roman"/>
          <w:sz w:val="32"/>
          <w:szCs w:val="32"/>
        </w:rPr>
      </w:pPr>
    </w:p>
    <w:p w14:paraId="262A2155" w14:textId="77777777" w:rsidR="000A2320" w:rsidRDefault="00753BF7" w:rsidP="000A23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Уважаемые</w:t>
      </w:r>
      <w:r w:rsidR="00707445">
        <w:rPr>
          <w:rFonts w:ascii="Times New Roman" w:hAnsi="Times New Roman"/>
          <w:b/>
          <w:sz w:val="32"/>
          <w:szCs w:val="32"/>
        </w:rPr>
        <w:t xml:space="preserve"> жители</w:t>
      </w:r>
      <w:r>
        <w:rPr>
          <w:rFonts w:ascii="Times New Roman" w:hAnsi="Times New Roman"/>
          <w:b/>
          <w:sz w:val="32"/>
          <w:szCs w:val="32"/>
        </w:rPr>
        <w:t>, Марат Галимзянович,</w:t>
      </w:r>
    </w:p>
    <w:p w14:paraId="394D7A18" w14:textId="77777777" w:rsidR="00707445" w:rsidRDefault="00707445" w:rsidP="000A23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753BF7">
        <w:rPr>
          <w:rFonts w:ascii="Times New Roman" w:hAnsi="Times New Roman"/>
          <w:b/>
          <w:sz w:val="32"/>
          <w:szCs w:val="32"/>
        </w:rPr>
        <w:t>гости Введенско-Слободского</w:t>
      </w:r>
      <w:r w:rsidR="000A2320">
        <w:rPr>
          <w:rFonts w:ascii="Times New Roman" w:hAnsi="Times New Roman"/>
          <w:b/>
          <w:sz w:val="32"/>
          <w:szCs w:val="32"/>
        </w:rPr>
        <w:t xml:space="preserve"> сельского  поселения!</w:t>
      </w:r>
    </w:p>
    <w:p w14:paraId="6C51B7BE" w14:textId="77777777" w:rsidR="000A2320" w:rsidRDefault="000A2320" w:rsidP="000A232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602E9BD" w14:textId="77777777" w:rsidR="00707445" w:rsidRDefault="00707445" w:rsidP="000A2320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Вашему вниманию представляется отчет о работе </w:t>
      </w:r>
      <w:r w:rsidR="000A2320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сп</w:t>
      </w:r>
      <w:r w:rsidR="008E6AF7">
        <w:rPr>
          <w:rFonts w:ascii="Times New Roman" w:hAnsi="Times New Roman"/>
          <w:sz w:val="32"/>
          <w:szCs w:val="32"/>
        </w:rPr>
        <w:t xml:space="preserve">олнительного комитета </w:t>
      </w:r>
      <w:r w:rsidR="00A00DCF">
        <w:rPr>
          <w:rFonts w:ascii="Times New Roman" w:hAnsi="Times New Roman"/>
          <w:sz w:val="32"/>
          <w:szCs w:val="32"/>
        </w:rPr>
        <w:t>сельского поселения</w:t>
      </w:r>
      <w:r w:rsidR="008E6AF7">
        <w:rPr>
          <w:rFonts w:ascii="Times New Roman" w:hAnsi="Times New Roman"/>
          <w:sz w:val="32"/>
          <w:szCs w:val="32"/>
        </w:rPr>
        <w:t xml:space="preserve"> за 2018</w:t>
      </w:r>
      <w:r>
        <w:rPr>
          <w:rFonts w:ascii="Times New Roman" w:hAnsi="Times New Roman"/>
          <w:sz w:val="32"/>
          <w:szCs w:val="32"/>
        </w:rPr>
        <w:t xml:space="preserve"> г</w:t>
      </w:r>
      <w:r w:rsidR="003133BE">
        <w:rPr>
          <w:rFonts w:ascii="Times New Roman" w:hAnsi="Times New Roman"/>
          <w:sz w:val="32"/>
          <w:szCs w:val="32"/>
        </w:rPr>
        <w:t>.</w:t>
      </w:r>
    </w:p>
    <w:p w14:paraId="08CDB8ED" w14:textId="54FBF2C6" w:rsidR="00B4328E" w:rsidRPr="00152863" w:rsidRDefault="00F27A51" w:rsidP="000A2320">
      <w:pPr>
        <w:ind w:firstLine="851"/>
        <w:jc w:val="both"/>
        <w:rPr>
          <w:rFonts w:ascii="Times New Roman" w:hAnsi="Times New Roman"/>
          <w:i/>
          <w:color w:val="000000" w:themeColor="text1"/>
          <w:sz w:val="32"/>
          <w:szCs w:val="32"/>
        </w:rPr>
      </w:pPr>
      <w:r w:rsidRPr="00F27A51">
        <w:rPr>
          <w:rFonts w:ascii="Times New Roman" w:hAnsi="Times New Roman"/>
          <w:color w:val="000000" w:themeColor="text1"/>
          <w:sz w:val="32"/>
          <w:szCs w:val="32"/>
        </w:rPr>
        <w:t>В настоящее время площадь земель Введенско</w:t>
      </w:r>
      <w:r w:rsidR="00426AFB">
        <w:rPr>
          <w:rFonts w:ascii="Times New Roman" w:hAnsi="Times New Roman"/>
          <w:color w:val="000000" w:themeColor="text1"/>
          <w:sz w:val="32"/>
          <w:szCs w:val="32"/>
        </w:rPr>
        <w:t>-С</w:t>
      </w:r>
      <w:r w:rsidRPr="00F27A51">
        <w:rPr>
          <w:rFonts w:ascii="Times New Roman" w:hAnsi="Times New Roman"/>
          <w:color w:val="000000" w:themeColor="text1"/>
          <w:sz w:val="32"/>
          <w:szCs w:val="32"/>
        </w:rPr>
        <w:t xml:space="preserve">лободского сельского поселения составляет 7306 га. В состав нашего поселения входит 7 населенных пунктов, численность постоянных жителей </w:t>
      </w:r>
      <w:r>
        <w:rPr>
          <w:rFonts w:ascii="Times New Roman" w:hAnsi="Times New Roman"/>
          <w:color w:val="000000" w:themeColor="text1"/>
          <w:sz w:val="32"/>
          <w:szCs w:val="32"/>
        </w:rPr>
        <w:t>имеет тенденцию к росту.</w:t>
      </w:r>
      <w:r w:rsidR="00152863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152863" w:rsidRPr="00152863">
        <w:rPr>
          <w:rFonts w:ascii="Times New Roman" w:hAnsi="Times New Roman"/>
          <w:i/>
          <w:color w:val="000000" w:themeColor="text1"/>
          <w:sz w:val="32"/>
          <w:szCs w:val="32"/>
        </w:rPr>
        <w:t>Слайд 1</w:t>
      </w:r>
      <w:r w:rsidR="00152863">
        <w:rPr>
          <w:rFonts w:ascii="Times New Roman" w:hAnsi="Times New Roman"/>
          <w:i/>
          <w:color w:val="000000" w:themeColor="text1"/>
          <w:sz w:val="32"/>
          <w:szCs w:val="32"/>
        </w:rPr>
        <w:t>, 2</w:t>
      </w:r>
    </w:p>
    <w:p w14:paraId="573C1797" w14:textId="11A21814" w:rsidR="000C6D79" w:rsidRPr="00152863" w:rsidRDefault="00F27A51" w:rsidP="000A2320">
      <w:pPr>
        <w:ind w:firstLine="851"/>
        <w:jc w:val="both"/>
        <w:rPr>
          <w:rFonts w:ascii="Times New Roman" w:hAnsi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В 2018 году родилось – 2 ребенка, умерло – 5 жителей. На 01.01.2019 г. на территории </w:t>
      </w:r>
      <w:r w:rsidR="00152863">
        <w:rPr>
          <w:rFonts w:ascii="Times New Roman" w:hAnsi="Times New Roman"/>
          <w:color w:val="000000" w:themeColor="text1"/>
          <w:sz w:val="32"/>
          <w:szCs w:val="32"/>
        </w:rPr>
        <w:t xml:space="preserve">зарегистрировано </w:t>
      </w:r>
      <w:r>
        <w:rPr>
          <w:rFonts w:ascii="Times New Roman" w:hAnsi="Times New Roman"/>
          <w:color w:val="000000" w:themeColor="text1"/>
          <w:sz w:val="32"/>
          <w:szCs w:val="32"/>
        </w:rPr>
        <w:t>484 человека</w:t>
      </w:r>
      <w:r w:rsidR="00152863">
        <w:rPr>
          <w:rFonts w:ascii="Times New Roman" w:hAnsi="Times New Roman"/>
          <w:color w:val="000000" w:themeColor="text1"/>
          <w:sz w:val="32"/>
          <w:szCs w:val="32"/>
        </w:rPr>
        <w:t>, по факту проживает в разы больше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  <w:r w:rsidR="00152863" w:rsidRPr="00152863">
        <w:rPr>
          <w:rFonts w:ascii="Times New Roman" w:hAnsi="Times New Roman"/>
          <w:i/>
          <w:color w:val="000000" w:themeColor="text1"/>
          <w:sz w:val="32"/>
          <w:szCs w:val="32"/>
        </w:rPr>
        <w:t xml:space="preserve">Слайд </w:t>
      </w:r>
      <w:r w:rsidR="00152863">
        <w:rPr>
          <w:rFonts w:ascii="Times New Roman" w:hAnsi="Times New Roman"/>
          <w:i/>
          <w:color w:val="000000" w:themeColor="text1"/>
          <w:sz w:val="32"/>
          <w:szCs w:val="32"/>
        </w:rPr>
        <w:t>3</w:t>
      </w:r>
    </w:p>
    <w:p w14:paraId="3761DE3D" w14:textId="77777777" w:rsidR="000C6D79" w:rsidRDefault="000C6D79" w:rsidP="000C6D79">
      <w:pPr>
        <w:ind w:firstLine="851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0C6D79">
        <w:rPr>
          <w:rFonts w:ascii="Times New Roman" w:hAnsi="Times New Roman"/>
          <w:color w:val="000000" w:themeColor="text1"/>
          <w:sz w:val="32"/>
          <w:szCs w:val="32"/>
        </w:rPr>
        <w:t>(15 год - 480, 16 год – 495, 17 год - 496, 18 год - 484).</w:t>
      </w:r>
    </w:p>
    <w:p w14:paraId="40979098" w14:textId="77777777" w:rsidR="000C6D79" w:rsidRPr="000C6D79" w:rsidRDefault="00335966" w:rsidP="00335966">
      <w:pPr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267DE346" wp14:editId="4684BE62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BBB2F31" w14:textId="47D83DCC" w:rsidR="00335966" w:rsidRDefault="00F27A51" w:rsidP="000A2320">
      <w:pPr>
        <w:ind w:firstLine="851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Но имеет место прибавление детей, как за счет местного населения, так и за счет приезжающих и с учетом временной регистрации. В настоящее время в школе обучается 32 ребенка, в садике 20</w:t>
      </w:r>
      <w:r w:rsidR="008078D4">
        <w:rPr>
          <w:rFonts w:ascii="Times New Roman" w:hAnsi="Times New Roman"/>
          <w:color w:val="000000" w:themeColor="text1"/>
          <w:sz w:val="32"/>
          <w:szCs w:val="32"/>
        </w:rPr>
        <w:t xml:space="preserve"> детей</w:t>
      </w:r>
      <w:r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152863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152863" w:rsidRPr="00152863">
        <w:rPr>
          <w:rFonts w:ascii="Times New Roman" w:hAnsi="Times New Roman"/>
          <w:i/>
          <w:color w:val="000000" w:themeColor="text1"/>
          <w:sz w:val="32"/>
          <w:szCs w:val="32"/>
        </w:rPr>
        <w:t>Слайд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27A51" w14:paraId="5DE3A43D" w14:textId="77777777" w:rsidTr="00F27A51">
        <w:tc>
          <w:tcPr>
            <w:tcW w:w="3115" w:type="dxa"/>
          </w:tcPr>
          <w:p w14:paraId="670E4B15" w14:textId="77777777" w:rsidR="00F27A51" w:rsidRDefault="00426AFB" w:rsidP="00426AFB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У</w:t>
            </w:r>
            <w:r w:rsidR="00F27A5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чебный год</w:t>
            </w:r>
          </w:p>
        </w:tc>
        <w:tc>
          <w:tcPr>
            <w:tcW w:w="3115" w:type="dxa"/>
          </w:tcPr>
          <w:p w14:paraId="2A634E21" w14:textId="77777777" w:rsidR="00F27A51" w:rsidRDefault="00F27A51" w:rsidP="000A2320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школа</w:t>
            </w:r>
          </w:p>
        </w:tc>
        <w:tc>
          <w:tcPr>
            <w:tcW w:w="3115" w:type="dxa"/>
          </w:tcPr>
          <w:p w14:paraId="3EB9183D" w14:textId="77777777" w:rsidR="00F27A51" w:rsidRDefault="00F27A51" w:rsidP="000A2320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садик</w:t>
            </w:r>
          </w:p>
        </w:tc>
      </w:tr>
      <w:tr w:rsidR="00F27A51" w14:paraId="028E8DB7" w14:textId="77777777" w:rsidTr="00F27A51">
        <w:tc>
          <w:tcPr>
            <w:tcW w:w="3115" w:type="dxa"/>
          </w:tcPr>
          <w:p w14:paraId="0120AE54" w14:textId="77777777" w:rsidR="00F27A51" w:rsidRDefault="00F27A51" w:rsidP="000A2320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2016-2017</w:t>
            </w:r>
          </w:p>
        </w:tc>
        <w:tc>
          <w:tcPr>
            <w:tcW w:w="3115" w:type="dxa"/>
          </w:tcPr>
          <w:p w14:paraId="5DCC6AC9" w14:textId="77777777" w:rsidR="00F27A51" w:rsidRDefault="00F27A51" w:rsidP="000A2320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3115" w:type="dxa"/>
          </w:tcPr>
          <w:p w14:paraId="0629898D" w14:textId="77777777" w:rsidR="00F27A51" w:rsidRDefault="00F27A51" w:rsidP="000A2320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19</w:t>
            </w:r>
          </w:p>
        </w:tc>
      </w:tr>
      <w:tr w:rsidR="00F27A51" w14:paraId="4D62AC17" w14:textId="77777777" w:rsidTr="00F27A51">
        <w:tc>
          <w:tcPr>
            <w:tcW w:w="3115" w:type="dxa"/>
          </w:tcPr>
          <w:p w14:paraId="31DF4E64" w14:textId="77777777" w:rsidR="00F27A51" w:rsidRDefault="00F27A51" w:rsidP="000A2320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2017-2018</w:t>
            </w:r>
          </w:p>
        </w:tc>
        <w:tc>
          <w:tcPr>
            <w:tcW w:w="3115" w:type="dxa"/>
          </w:tcPr>
          <w:p w14:paraId="5ECF32E9" w14:textId="77777777" w:rsidR="00F27A51" w:rsidRDefault="00F27A51" w:rsidP="000A2320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3115" w:type="dxa"/>
          </w:tcPr>
          <w:p w14:paraId="4DE10AA8" w14:textId="77777777" w:rsidR="00F27A51" w:rsidRDefault="00F27A51" w:rsidP="000A2320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20</w:t>
            </w:r>
          </w:p>
        </w:tc>
      </w:tr>
      <w:tr w:rsidR="00F27A51" w14:paraId="103612A0" w14:textId="77777777" w:rsidTr="00F27A51">
        <w:tc>
          <w:tcPr>
            <w:tcW w:w="3115" w:type="dxa"/>
          </w:tcPr>
          <w:p w14:paraId="5D70DF1F" w14:textId="77777777" w:rsidR="00F27A51" w:rsidRDefault="00F27A51" w:rsidP="000A2320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2018-2019</w:t>
            </w:r>
          </w:p>
        </w:tc>
        <w:tc>
          <w:tcPr>
            <w:tcW w:w="3115" w:type="dxa"/>
          </w:tcPr>
          <w:p w14:paraId="4E2C9043" w14:textId="77777777" w:rsidR="00F27A51" w:rsidRDefault="00F27A51" w:rsidP="000A2320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3115" w:type="dxa"/>
          </w:tcPr>
          <w:p w14:paraId="1EA738AD" w14:textId="77777777" w:rsidR="00F27A51" w:rsidRDefault="00F27A51" w:rsidP="000A2320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20</w:t>
            </w:r>
          </w:p>
        </w:tc>
      </w:tr>
    </w:tbl>
    <w:p w14:paraId="05754C6F" w14:textId="77777777" w:rsidR="00F27A51" w:rsidRPr="00F27A51" w:rsidRDefault="00F27A51" w:rsidP="00F27A51">
      <w:pPr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 wp14:anchorId="6D889A27" wp14:editId="2C8EC13B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001FCAB" w14:textId="77777777" w:rsidR="00335966" w:rsidRDefault="00335966" w:rsidP="000A2320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335966">
        <w:rPr>
          <w:rFonts w:ascii="Times New Roman" w:hAnsi="Times New Roman"/>
          <w:sz w:val="32"/>
          <w:szCs w:val="32"/>
        </w:rPr>
        <w:t>В летний период количество жителей составляет примерно 1</w:t>
      </w:r>
      <w:r>
        <w:rPr>
          <w:rFonts w:ascii="Times New Roman" w:hAnsi="Times New Roman"/>
          <w:sz w:val="32"/>
          <w:szCs w:val="32"/>
        </w:rPr>
        <w:t>8</w:t>
      </w:r>
      <w:r w:rsidRPr="00335966">
        <w:rPr>
          <w:rFonts w:ascii="Times New Roman" w:hAnsi="Times New Roman"/>
          <w:sz w:val="32"/>
          <w:szCs w:val="32"/>
        </w:rPr>
        <w:t>00 человек,  соответственно растет количество вопросов для создания благоприятных условий проживания населения.</w:t>
      </w:r>
    </w:p>
    <w:p w14:paraId="6746E464" w14:textId="77777777" w:rsidR="000A2320" w:rsidRDefault="00707445" w:rsidP="000A2320">
      <w:pPr>
        <w:ind w:firstLine="851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Свою работу </w:t>
      </w:r>
      <w:r w:rsidR="000A2320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сполнительный комитет строит на основании </w:t>
      </w:r>
      <w:r w:rsidRPr="00F75D58">
        <w:rPr>
          <w:rFonts w:ascii="Times New Roman" w:hAnsi="Times New Roman"/>
          <w:sz w:val="32"/>
          <w:szCs w:val="32"/>
        </w:rPr>
        <w:t>бюджета сельского поселения, который был принят депутатами 1</w:t>
      </w:r>
      <w:r w:rsidR="003133BE">
        <w:rPr>
          <w:rFonts w:ascii="Times New Roman" w:hAnsi="Times New Roman"/>
          <w:sz w:val="32"/>
          <w:szCs w:val="32"/>
        </w:rPr>
        <w:t>5</w:t>
      </w:r>
      <w:r w:rsidRPr="00F75D58">
        <w:rPr>
          <w:rFonts w:ascii="Times New Roman" w:hAnsi="Times New Roman"/>
          <w:sz w:val="32"/>
          <w:szCs w:val="32"/>
        </w:rPr>
        <w:t xml:space="preserve"> </w:t>
      </w:r>
      <w:r w:rsidRPr="006923AE">
        <w:rPr>
          <w:rFonts w:ascii="Times New Roman" w:hAnsi="Times New Roman"/>
          <w:color w:val="0D0D0D" w:themeColor="text1" w:themeTint="F2"/>
          <w:sz w:val="32"/>
          <w:szCs w:val="32"/>
        </w:rPr>
        <w:t>декабря 201</w:t>
      </w:r>
      <w:r w:rsidR="003133BE">
        <w:rPr>
          <w:rFonts w:ascii="Times New Roman" w:hAnsi="Times New Roman"/>
          <w:color w:val="0D0D0D" w:themeColor="text1" w:themeTint="F2"/>
          <w:sz w:val="32"/>
          <w:szCs w:val="32"/>
        </w:rPr>
        <w:t>7</w:t>
      </w:r>
      <w:r w:rsidR="000A2320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года</w:t>
      </w:r>
      <w:r w:rsidRPr="006923AE">
        <w:rPr>
          <w:rFonts w:ascii="Times New Roman" w:hAnsi="Times New Roman"/>
          <w:color w:val="0D0D0D" w:themeColor="text1" w:themeTint="F2"/>
          <w:sz w:val="32"/>
          <w:szCs w:val="32"/>
        </w:rPr>
        <w:t>. Бюджет бездефицитный. Расходы планируются согласно доходам. Несмотря на сложную экономическую ситуацию, заработная плата выплачивалась в полном размере, задолженности по коммунальным услугам нет.</w:t>
      </w:r>
    </w:p>
    <w:p w14:paraId="25B4B9FB" w14:textId="3AE3631E" w:rsidR="0024039B" w:rsidRPr="00480417" w:rsidRDefault="00C31B31" w:rsidP="000A2320">
      <w:pPr>
        <w:ind w:firstLine="851"/>
        <w:jc w:val="both"/>
        <w:rPr>
          <w:rFonts w:ascii="Times New Roman" w:hAnsi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Б</w:t>
      </w:r>
      <w:r w:rsidR="00F75D58" w:rsidRPr="006923AE">
        <w:rPr>
          <w:rFonts w:ascii="Times New Roman" w:hAnsi="Times New Roman"/>
          <w:color w:val="0D0D0D" w:themeColor="text1" w:themeTint="F2"/>
          <w:sz w:val="32"/>
          <w:szCs w:val="32"/>
        </w:rPr>
        <w:t>юджет СП  2018</w:t>
      </w:r>
      <w:r w:rsidR="00707445" w:rsidRPr="006923AE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года 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утвержден в сумме</w:t>
      </w:r>
      <w:r w:rsidR="00F75D58" w:rsidRPr="00EC4BE8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="004B3123" w:rsidRPr="00EC4BE8">
        <w:rPr>
          <w:rFonts w:ascii="Times New Roman" w:hAnsi="Times New Roman"/>
          <w:color w:val="0D0D0D" w:themeColor="text1" w:themeTint="F2"/>
          <w:sz w:val="32"/>
          <w:szCs w:val="32"/>
        </w:rPr>
        <w:t>13</w:t>
      </w:r>
      <w:r w:rsidR="00F75D58" w:rsidRPr="00EC4BE8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млн. </w:t>
      </w:r>
      <w:r w:rsidR="00EC4BE8">
        <w:rPr>
          <w:rFonts w:ascii="Times New Roman" w:hAnsi="Times New Roman"/>
          <w:color w:val="0D0D0D" w:themeColor="text1" w:themeTint="F2"/>
          <w:sz w:val="32"/>
          <w:szCs w:val="32"/>
        </w:rPr>
        <w:t>737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="00707445" w:rsidRPr="00EC4BE8">
        <w:rPr>
          <w:rFonts w:ascii="Times New Roman" w:hAnsi="Times New Roman"/>
          <w:color w:val="0D0D0D" w:themeColor="text1" w:themeTint="F2"/>
          <w:sz w:val="32"/>
          <w:szCs w:val="32"/>
        </w:rPr>
        <w:t>тыс. руб. Фактическ</w:t>
      </w:r>
      <w:r w:rsidR="00F75D58" w:rsidRPr="00EC4BE8">
        <w:rPr>
          <w:rFonts w:ascii="Times New Roman" w:hAnsi="Times New Roman"/>
          <w:color w:val="0D0D0D" w:themeColor="text1" w:themeTint="F2"/>
          <w:sz w:val="32"/>
          <w:szCs w:val="32"/>
        </w:rPr>
        <w:t xml:space="preserve">и доходы бюджета исполнены на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10 млн</w:t>
      </w:r>
      <w:r w:rsidR="003133BE" w:rsidRPr="00EC4BE8">
        <w:rPr>
          <w:rFonts w:ascii="Times New Roman" w:hAnsi="Times New Roman"/>
          <w:color w:val="0D0D0D" w:themeColor="text1" w:themeTint="F2"/>
          <w:sz w:val="32"/>
          <w:szCs w:val="32"/>
        </w:rPr>
        <w:t>.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443</w:t>
      </w:r>
      <w:r w:rsidR="000230C3">
        <w:rPr>
          <w:rFonts w:ascii="Times New Roman" w:hAnsi="Times New Roman"/>
          <w:color w:val="0D0D0D" w:themeColor="text1" w:themeTint="F2"/>
          <w:sz w:val="32"/>
          <w:szCs w:val="32"/>
        </w:rPr>
        <w:t xml:space="preserve"> тыс.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300</w:t>
      </w:r>
      <w:r w:rsidR="003133BE" w:rsidRPr="00EC4BE8">
        <w:rPr>
          <w:rFonts w:ascii="Times New Roman" w:hAnsi="Times New Roman"/>
          <w:color w:val="0D0D0D" w:themeColor="text1" w:themeTint="F2"/>
          <w:sz w:val="32"/>
          <w:szCs w:val="32"/>
        </w:rPr>
        <w:t xml:space="preserve"> руб</w:t>
      </w:r>
      <w:r w:rsidR="0024039B" w:rsidRPr="00335966">
        <w:rPr>
          <w:rFonts w:ascii="Times New Roman" w:hAnsi="Times New Roman"/>
          <w:color w:val="000000" w:themeColor="text1"/>
          <w:sz w:val="32"/>
          <w:szCs w:val="32"/>
        </w:rPr>
        <w:t>, в том числе</w:t>
      </w:r>
      <w:r w:rsidR="003133BE" w:rsidRPr="0033596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24039B" w:rsidRPr="00335966">
        <w:rPr>
          <w:rFonts w:ascii="Times New Roman" w:hAnsi="Times New Roman"/>
          <w:color w:val="000000" w:themeColor="text1"/>
          <w:sz w:val="32"/>
          <w:szCs w:val="32"/>
        </w:rPr>
        <w:t>с</w:t>
      </w:r>
      <w:r w:rsidR="00274F48" w:rsidRPr="00335966">
        <w:rPr>
          <w:rFonts w:ascii="Times New Roman" w:hAnsi="Times New Roman"/>
          <w:color w:val="000000" w:themeColor="text1"/>
          <w:sz w:val="32"/>
          <w:szCs w:val="32"/>
        </w:rPr>
        <w:t>редств</w:t>
      </w:r>
      <w:r w:rsidR="0024039B" w:rsidRPr="00335966">
        <w:rPr>
          <w:rFonts w:ascii="Times New Roman" w:hAnsi="Times New Roman"/>
          <w:color w:val="000000" w:themeColor="text1"/>
          <w:sz w:val="32"/>
          <w:szCs w:val="32"/>
        </w:rPr>
        <w:t>а самообложения граждан -</w:t>
      </w:r>
      <w:r w:rsidR="00274F48" w:rsidRPr="00335966">
        <w:rPr>
          <w:rFonts w:ascii="Times New Roman" w:hAnsi="Times New Roman"/>
          <w:color w:val="000000" w:themeColor="text1"/>
          <w:sz w:val="32"/>
          <w:szCs w:val="32"/>
        </w:rPr>
        <w:t xml:space="preserve"> 424 100 рублей.</w:t>
      </w:r>
      <w:r w:rsidR="00707445" w:rsidRPr="0033596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24039B" w:rsidRPr="00335966">
        <w:rPr>
          <w:rFonts w:ascii="Times New Roman" w:hAnsi="Times New Roman"/>
          <w:color w:val="000000" w:themeColor="text1"/>
          <w:sz w:val="32"/>
          <w:szCs w:val="32"/>
        </w:rPr>
        <w:t>Как видите, у на</w:t>
      </w:r>
      <w:r w:rsidR="00FF5851" w:rsidRPr="00335966">
        <w:rPr>
          <w:rFonts w:ascii="Times New Roman" w:hAnsi="Times New Roman"/>
          <w:color w:val="000000" w:themeColor="text1"/>
          <w:sz w:val="32"/>
          <w:szCs w:val="32"/>
        </w:rPr>
        <w:t>с</w:t>
      </w:r>
      <w:r w:rsidR="0024039B" w:rsidRPr="00335966">
        <w:rPr>
          <w:rFonts w:ascii="Times New Roman" w:hAnsi="Times New Roman"/>
          <w:color w:val="000000" w:themeColor="text1"/>
          <w:sz w:val="32"/>
          <w:szCs w:val="32"/>
        </w:rPr>
        <w:t xml:space="preserve"> сложилась критическая ситуация с доходами бюджета – без учета самообложения доходная часть</w:t>
      </w:r>
      <w:r w:rsidR="00FF5851" w:rsidRPr="00335966">
        <w:rPr>
          <w:rFonts w:ascii="Times New Roman" w:hAnsi="Times New Roman"/>
          <w:color w:val="000000" w:themeColor="text1"/>
          <w:sz w:val="32"/>
          <w:szCs w:val="32"/>
        </w:rPr>
        <w:t xml:space="preserve"> бюджета выполнена всего лишь на 73%! </w:t>
      </w:r>
      <w:r w:rsidR="00335966" w:rsidRPr="00335966">
        <w:rPr>
          <w:rFonts w:ascii="Times New Roman" w:hAnsi="Times New Roman"/>
          <w:color w:val="000000" w:themeColor="text1"/>
          <w:sz w:val="32"/>
          <w:szCs w:val="32"/>
        </w:rPr>
        <w:t>В нашем поселении э</w:t>
      </w:r>
      <w:r w:rsidR="00FF5851" w:rsidRPr="00335966">
        <w:rPr>
          <w:rFonts w:ascii="Times New Roman" w:hAnsi="Times New Roman"/>
          <w:color w:val="000000" w:themeColor="text1"/>
          <w:sz w:val="32"/>
          <w:szCs w:val="32"/>
        </w:rPr>
        <w:t xml:space="preserve">то худший показатель </w:t>
      </w:r>
      <w:r w:rsidR="00335966" w:rsidRPr="00335966">
        <w:rPr>
          <w:rFonts w:ascii="Times New Roman" w:hAnsi="Times New Roman"/>
          <w:color w:val="000000" w:themeColor="text1"/>
          <w:sz w:val="32"/>
          <w:szCs w:val="32"/>
        </w:rPr>
        <w:t>за последние годы.</w:t>
      </w:r>
      <w:r w:rsidR="0048041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480417" w:rsidRPr="00480417">
        <w:rPr>
          <w:rFonts w:ascii="Times New Roman" w:hAnsi="Times New Roman"/>
          <w:i/>
          <w:color w:val="000000" w:themeColor="text1"/>
          <w:sz w:val="32"/>
          <w:szCs w:val="32"/>
        </w:rPr>
        <w:t>Слайд 5</w:t>
      </w:r>
    </w:p>
    <w:p w14:paraId="214F97DE" w14:textId="77777777" w:rsidR="002434CB" w:rsidRPr="002434CB" w:rsidRDefault="002434CB" w:rsidP="002434CB">
      <w:pPr>
        <w:ind w:firstLine="851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2434CB">
        <w:rPr>
          <w:rFonts w:ascii="Times New Roman" w:hAnsi="Times New Roman"/>
          <w:color w:val="0D0D0D" w:themeColor="text1" w:themeTint="F2"/>
          <w:sz w:val="32"/>
          <w:szCs w:val="32"/>
        </w:rPr>
        <w:t>Основная часть доходов бюджета поселения сформировалась за счет следующих налогов:</w:t>
      </w:r>
    </w:p>
    <w:p w14:paraId="0581F6A5" w14:textId="77777777" w:rsidR="002434CB" w:rsidRPr="002434CB" w:rsidRDefault="002434CB" w:rsidP="002434CB">
      <w:pPr>
        <w:numPr>
          <w:ilvl w:val="0"/>
          <w:numId w:val="10"/>
        </w:numPr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2434CB">
        <w:rPr>
          <w:rFonts w:ascii="Times New Roman" w:hAnsi="Times New Roman"/>
          <w:color w:val="0D0D0D" w:themeColor="text1" w:themeTint="F2"/>
          <w:sz w:val="32"/>
          <w:szCs w:val="32"/>
        </w:rPr>
        <w:t xml:space="preserve">налог на доходы физических лиц - выполнен  на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65,8</w:t>
      </w:r>
      <w:r w:rsidRPr="002434CB">
        <w:rPr>
          <w:rFonts w:ascii="Times New Roman" w:hAnsi="Times New Roman"/>
          <w:color w:val="0D0D0D" w:themeColor="text1" w:themeTint="F2"/>
          <w:sz w:val="32"/>
          <w:szCs w:val="32"/>
        </w:rPr>
        <w:t xml:space="preserve"> % (исполнен в сумме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820,8</w:t>
      </w:r>
      <w:r w:rsidRPr="002434CB">
        <w:rPr>
          <w:rFonts w:ascii="Times New Roman" w:hAnsi="Times New Roman"/>
          <w:color w:val="0D0D0D" w:themeColor="text1" w:themeTint="F2"/>
          <w:sz w:val="32"/>
          <w:szCs w:val="32"/>
        </w:rPr>
        <w:t xml:space="preserve"> тыс.рублей при плане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1248 </w:t>
      </w:r>
      <w:r w:rsidRPr="002434CB">
        <w:rPr>
          <w:rFonts w:ascii="Times New Roman" w:hAnsi="Times New Roman"/>
          <w:color w:val="0D0D0D" w:themeColor="text1" w:themeTint="F2"/>
          <w:sz w:val="32"/>
          <w:szCs w:val="32"/>
        </w:rPr>
        <w:t>тыс.рублей);</w:t>
      </w:r>
    </w:p>
    <w:p w14:paraId="65DFC6FF" w14:textId="77777777" w:rsidR="002434CB" w:rsidRPr="002434CB" w:rsidRDefault="002434CB" w:rsidP="002434CB">
      <w:pPr>
        <w:numPr>
          <w:ilvl w:val="0"/>
          <w:numId w:val="10"/>
        </w:numPr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2434CB">
        <w:rPr>
          <w:rFonts w:ascii="Times New Roman" w:hAnsi="Times New Roman"/>
          <w:color w:val="0D0D0D" w:themeColor="text1" w:themeTint="F2"/>
          <w:sz w:val="32"/>
          <w:szCs w:val="32"/>
        </w:rPr>
        <w:t xml:space="preserve">налог на имущество физических лиц – выполнен на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111</w:t>
      </w:r>
      <w:r w:rsidRPr="002434CB">
        <w:rPr>
          <w:rFonts w:ascii="Times New Roman" w:hAnsi="Times New Roman"/>
          <w:color w:val="0D0D0D" w:themeColor="text1" w:themeTint="F2"/>
          <w:sz w:val="32"/>
          <w:szCs w:val="32"/>
        </w:rPr>
        <w:t>% (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503,4 </w:t>
      </w:r>
      <w:r w:rsidRPr="002434CB">
        <w:rPr>
          <w:rFonts w:ascii="Times New Roman" w:hAnsi="Times New Roman"/>
          <w:color w:val="0D0D0D" w:themeColor="text1" w:themeTint="F2"/>
          <w:sz w:val="32"/>
          <w:szCs w:val="32"/>
        </w:rPr>
        <w:t>тыс.рублей);</w:t>
      </w:r>
    </w:p>
    <w:p w14:paraId="54E2012C" w14:textId="77777777" w:rsidR="002434CB" w:rsidRPr="002434CB" w:rsidRDefault="002434CB" w:rsidP="002434CB">
      <w:pPr>
        <w:numPr>
          <w:ilvl w:val="0"/>
          <w:numId w:val="10"/>
        </w:numPr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2434CB">
        <w:rPr>
          <w:rFonts w:ascii="Times New Roman" w:hAnsi="Times New Roman"/>
          <w:color w:val="0D0D0D" w:themeColor="text1" w:themeTint="F2"/>
          <w:sz w:val="32"/>
          <w:szCs w:val="32"/>
        </w:rPr>
        <w:t xml:space="preserve">земельный налог с организаций и физических лиц – выполнен на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61,5</w:t>
      </w:r>
      <w:r w:rsidRPr="002434CB">
        <w:rPr>
          <w:rFonts w:ascii="Times New Roman" w:hAnsi="Times New Roman"/>
          <w:color w:val="0D0D0D" w:themeColor="text1" w:themeTint="F2"/>
          <w:sz w:val="32"/>
          <w:szCs w:val="32"/>
        </w:rPr>
        <w:t xml:space="preserve">% -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4766,8</w:t>
      </w:r>
      <w:r w:rsidRPr="002434CB">
        <w:rPr>
          <w:rFonts w:ascii="Times New Roman" w:hAnsi="Times New Roman"/>
          <w:color w:val="0D0D0D" w:themeColor="text1" w:themeTint="F2"/>
          <w:sz w:val="32"/>
          <w:szCs w:val="32"/>
        </w:rPr>
        <w:t xml:space="preserve"> тыс. рублей при плане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7752</w:t>
      </w:r>
      <w:r w:rsidRPr="002434CB">
        <w:rPr>
          <w:rFonts w:ascii="Times New Roman" w:hAnsi="Times New Roman"/>
          <w:color w:val="0D0D0D" w:themeColor="text1" w:themeTint="F2"/>
          <w:sz w:val="32"/>
          <w:szCs w:val="32"/>
        </w:rPr>
        <w:t xml:space="preserve"> тыс.рублей</w:t>
      </w:r>
    </w:p>
    <w:p w14:paraId="4D833255" w14:textId="7B91F37D" w:rsidR="007E1BC6" w:rsidRDefault="007E1BC6" w:rsidP="000A2320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2936F86D" w14:textId="77777777" w:rsidR="00173BB5" w:rsidRDefault="00173BB5" w:rsidP="000A2320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464DBCE3" w14:textId="74A7540D" w:rsidR="007E1BC6" w:rsidRDefault="007E1BC6" w:rsidP="000A2320">
      <w:pPr>
        <w:ind w:firstLine="851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Основной бюджетообразуемый налог – </w:t>
      </w:r>
      <w:r w:rsidRPr="007E1BC6">
        <w:rPr>
          <w:rFonts w:ascii="Times New Roman" w:hAnsi="Times New Roman"/>
          <w:b/>
          <w:sz w:val="32"/>
          <w:szCs w:val="32"/>
        </w:rPr>
        <w:t>земельный</w:t>
      </w:r>
      <w:r>
        <w:rPr>
          <w:rFonts w:ascii="Times New Roman" w:hAnsi="Times New Roman"/>
          <w:sz w:val="32"/>
          <w:szCs w:val="32"/>
        </w:rPr>
        <w:t xml:space="preserve">. </w:t>
      </w:r>
      <w:r w:rsidRPr="007E1BC6">
        <w:rPr>
          <w:rFonts w:ascii="Times New Roman" w:hAnsi="Times New Roman"/>
          <w:i/>
          <w:sz w:val="32"/>
          <w:szCs w:val="32"/>
        </w:rPr>
        <w:t>Слайд</w:t>
      </w:r>
    </w:p>
    <w:p w14:paraId="5250720E" w14:textId="3C027484" w:rsidR="007E1BC6" w:rsidRPr="007E1BC6" w:rsidRDefault="007E1BC6" w:rsidP="000A2320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7E1BC6">
        <w:rPr>
          <w:rFonts w:ascii="Times New Roman" w:hAnsi="Times New Roman"/>
          <w:sz w:val="32"/>
          <w:szCs w:val="32"/>
        </w:rPr>
        <w:t>Его доля составляет 78 % от всех налогов.</w:t>
      </w:r>
    </w:p>
    <w:p w14:paraId="7D53DB55" w14:textId="3D2EC524" w:rsidR="00335966" w:rsidRDefault="002434CB" w:rsidP="000A2320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н</w:t>
      </w:r>
      <w:r w:rsidR="00C13118">
        <w:rPr>
          <w:rFonts w:ascii="Times New Roman" w:hAnsi="Times New Roman"/>
          <w:sz w:val="32"/>
          <w:szCs w:val="32"/>
        </w:rPr>
        <w:t>изкий показатель</w:t>
      </w:r>
      <w:r>
        <w:rPr>
          <w:rFonts w:ascii="Times New Roman" w:hAnsi="Times New Roman"/>
          <w:sz w:val="32"/>
          <w:szCs w:val="32"/>
        </w:rPr>
        <w:t xml:space="preserve"> сбора земельного налога влияет и то</w:t>
      </w:r>
      <w:r w:rsidR="00335966" w:rsidRPr="00C13118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что</w:t>
      </w:r>
      <w:r w:rsidR="00335966" w:rsidRPr="00C13118">
        <w:rPr>
          <w:rFonts w:ascii="Times New Roman" w:hAnsi="Times New Roman"/>
          <w:sz w:val="32"/>
          <w:szCs w:val="32"/>
        </w:rPr>
        <w:t xml:space="preserve"> физ</w:t>
      </w:r>
      <w:r w:rsidR="00C13118" w:rsidRPr="00C13118">
        <w:rPr>
          <w:rFonts w:ascii="Times New Roman" w:hAnsi="Times New Roman"/>
          <w:sz w:val="32"/>
          <w:szCs w:val="32"/>
        </w:rPr>
        <w:t xml:space="preserve">ические </w:t>
      </w:r>
      <w:r w:rsidR="00335966" w:rsidRPr="00C13118">
        <w:rPr>
          <w:rFonts w:ascii="Times New Roman" w:hAnsi="Times New Roman"/>
          <w:sz w:val="32"/>
          <w:szCs w:val="32"/>
        </w:rPr>
        <w:t>лиц</w:t>
      </w:r>
      <w:r w:rsidR="00C13118" w:rsidRPr="00C13118">
        <w:rPr>
          <w:rFonts w:ascii="Times New Roman" w:hAnsi="Times New Roman"/>
          <w:sz w:val="32"/>
          <w:szCs w:val="32"/>
        </w:rPr>
        <w:t xml:space="preserve">а не своевременно оплачивают налоги. </w:t>
      </w:r>
      <w:r w:rsidR="00C13118">
        <w:rPr>
          <w:rFonts w:ascii="Times New Roman" w:hAnsi="Times New Roman"/>
          <w:sz w:val="32"/>
          <w:szCs w:val="32"/>
        </w:rPr>
        <w:t>Это может быть связано  с тем, что квитанции о налогам приходят в конце года и наши жители еще не успели оплатить, либо имеет место целенаправленное уклонение от оплаты. Призываю всех налоги оплачивать во</w:t>
      </w:r>
      <w:r w:rsidR="004E2BD8">
        <w:rPr>
          <w:rFonts w:ascii="Times New Roman" w:hAnsi="Times New Roman"/>
          <w:sz w:val="32"/>
          <w:szCs w:val="32"/>
        </w:rPr>
        <w:t>в</w:t>
      </w:r>
      <w:r w:rsidR="00C13118">
        <w:rPr>
          <w:rFonts w:ascii="Times New Roman" w:hAnsi="Times New Roman"/>
          <w:sz w:val="32"/>
          <w:szCs w:val="32"/>
        </w:rPr>
        <w:t>ремя, поймите за счет ваших налогов формируется наш бюджет</w:t>
      </w:r>
      <w:r w:rsidR="004E2BD8">
        <w:rPr>
          <w:rFonts w:ascii="Times New Roman" w:hAnsi="Times New Roman"/>
          <w:sz w:val="32"/>
          <w:szCs w:val="32"/>
        </w:rPr>
        <w:t>.</w:t>
      </w:r>
    </w:p>
    <w:p w14:paraId="151250BB" w14:textId="7890FF42" w:rsidR="004E2BD8" w:rsidRPr="00480417" w:rsidRDefault="004E2BD8" w:rsidP="004E2BD8">
      <w:pPr>
        <w:ind w:firstLine="851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Сумма задолженности налогов, поступающих в бюджет, на сегодняшний день составляет </w:t>
      </w:r>
      <w:r w:rsidRPr="004E2BD8">
        <w:rPr>
          <w:rFonts w:ascii="Times New Roman" w:hAnsi="Times New Roman"/>
          <w:sz w:val="40"/>
          <w:szCs w:val="40"/>
        </w:rPr>
        <w:t xml:space="preserve">370527 </w:t>
      </w:r>
      <w:r>
        <w:rPr>
          <w:rFonts w:ascii="Times New Roman" w:hAnsi="Times New Roman"/>
          <w:sz w:val="32"/>
          <w:szCs w:val="32"/>
        </w:rPr>
        <w:t xml:space="preserve">рублей, в том числе транспортный налог </w:t>
      </w:r>
      <w:r w:rsidRPr="004E2BD8">
        <w:rPr>
          <w:rFonts w:ascii="Times New Roman" w:hAnsi="Times New Roman"/>
          <w:sz w:val="40"/>
          <w:szCs w:val="40"/>
        </w:rPr>
        <w:t xml:space="preserve">179144 </w:t>
      </w:r>
      <w:r>
        <w:rPr>
          <w:rFonts w:ascii="Times New Roman" w:hAnsi="Times New Roman"/>
          <w:sz w:val="32"/>
          <w:szCs w:val="32"/>
        </w:rPr>
        <w:t>рублей. Всем, кто вовремя не оплатил налог, ежедневно начисляются пени. Призываю налоги оплачивать вовремя, а еще лучше заранее. Информацию о имеющейся задолженность по налогам вы можете узнать в налоговой по месту регистрации или через портал Госуслуги РТ.</w:t>
      </w:r>
      <w:r w:rsidR="00480417">
        <w:rPr>
          <w:rFonts w:ascii="Times New Roman" w:hAnsi="Times New Roman"/>
          <w:sz w:val="32"/>
          <w:szCs w:val="32"/>
        </w:rPr>
        <w:t xml:space="preserve"> </w:t>
      </w:r>
      <w:r w:rsidR="00480417" w:rsidRPr="00480417">
        <w:rPr>
          <w:rFonts w:ascii="Times New Roman" w:hAnsi="Times New Roman"/>
          <w:i/>
          <w:sz w:val="32"/>
          <w:szCs w:val="32"/>
        </w:rPr>
        <w:t xml:space="preserve">Слайд </w:t>
      </w:r>
    </w:p>
    <w:p w14:paraId="7AAFCB5B" w14:textId="77777777" w:rsidR="0026105C" w:rsidRPr="00C13118" w:rsidRDefault="0026105C" w:rsidP="004E2BD8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45194F74" w14:textId="6FDA6F45" w:rsidR="00802607" w:rsidRDefault="00707445" w:rsidP="004E2BD8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ab/>
        <w:t xml:space="preserve"> </w:t>
      </w:r>
      <w:r w:rsidR="00802607" w:rsidRPr="0083702F">
        <w:rPr>
          <w:sz w:val="32"/>
          <w:szCs w:val="32"/>
        </w:rPr>
        <w:t>Анализ задолженности показал, что в числе должников по земельным и имущественным налогам,  большинство жителей, которые  не проживают на территории сельского поселения. С данными гражданами ведется работа по установлению места жительства, им высылаются письма с разъяснением необходимости погашения задолженности. Большая задолженность имеется по транспортному налогу, у местных граждан, адреса которых вы видите на экране.</w:t>
      </w:r>
      <w:r w:rsidR="007E1BC6">
        <w:rPr>
          <w:sz w:val="32"/>
          <w:szCs w:val="32"/>
        </w:rPr>
        <w:t xml:space="preserve"> </w:t>
      </w:r>
      <w:r w:rsidR="007E1BC6" w:rsidRPr="007E1BC6">
        <w:rPr>
          <w:i/>
          <w:sz w:val="32"/>
          <w:szCs w:val="32"/>
        </w:rPr>
        <w:t>слайд</w:t>
      </w:r>
      <w:r w:rsidR="007E1BC6">
        <w:rPr>
          <w:i/>
          <w:sz w:val="32"/>
          <w:szCs w:val="32"/>
        </w:rPr>
        <w:t xml:space="preserve"> </w:t>
      </w:r>
      <w:r w:rsidR="007E1BC6" w:rsidRPr="007E1BC6">
        <w:rPr>
          <w:i/>
          <w:sz w:val="32"/>
          <w:szCs w:val="32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6E7CBE" w14:paraId="69D6DC29" w14:textId="77777777" w:rsidTr="006E7CBE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09F678" w14:textId="77777777" w:rsidR="006E7CBE" w:rsidRDefault="006E7CBE" w:rsidP="006E7CBE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с.Введенская Слобода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4157EC" w14:textId="77777777" w:rsidR="006E7CBE" w:rsidRDefault="006E7CBE" w:rsidP="006E7CBE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ул.Лесная, д.4, кв.2</w:t>
            </w:r>
          </w:p>
        </w:tc>
      </w:tr>
      <w:tr w:rsidR="006E7CBE" w14:paraId="55334A80" w14:textId="77777777" w:rsidTr="006E7CBE">
        <w:tc>
          <w:tcPr>
            <w:tcW w:w="4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1285" w14:textId="77777777" w:rsidR="006E7CBE" w:rsidRDefault="006E7CBE" w:rsidP="006E7CB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85B4C" w14:textId="77777777" w:rsidR="006E7CBE" w:rsidRDefault="006E7CBE" w:rsidP="006E7CB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E7CBE">
              <w:rPr>
                <w:rFonts w:ascii="Times New Roman" w:hAnsi="Times New Roman"/>
                <w:sz w:val="32"/>
                <w:szCs w:val="32"/>
              </w:rPr>
              <w:t>ул.Лесная, д.12, кв.1</w:t>
            </w:r>
          </w:p>
        </w:tc>
      </w:tr>
      <w:tr w:rsidR="006E7CBE" w14:paraId="24F06C94" w14:textId="77777777" w:rsidTr="006E7CBE">
        <w:tc>
          <w:tcPr>
            <w:tcW w:w="4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DECD0" w14:textId="77777777" w:rsidR="006E7CBE" w:rsidRDefault="006E7CBE" w:rsidP="006E7CBE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B903" w14:textId="77777777" w:rsidR="006E7CBE" w:rsidRDefault="006E7CBE" w:rsidP="006E7CBE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ул.Центральная, д.38</w:t>
            </w:r>
          </w:p>
        </w:tc>
      </w:tr>
      <w:tr w:rsidR="006E7CBE" w14:paraId="07966B77" w14:textId="77777777" w:rsidTr="006E7CBE"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821DFE" w14:textId="77777777" w:rsidR="006E7CBE" w:rsidRDefault="006E7CBE" w:rsidP="006E7CBE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563E7" w14:textId="77777777" w:rsidR="006E7CBE" w:rsidRDefault="006E7CBE" w:rsidP="006E7CBE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 Центральная, д.20</w:t>
            </w:r>
          </w:p>
        </w:tc>
      </w:tr>
      <w:tr w:rsidR="006E7CBE" w14:paraId="536D2C77" w14:textId="77777777" w:rsidTr="006E7CBE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A55FD7" w14:textId="77777777" w:rsidR="006E7CBE" w:rsidRDefault="006E7CBE" w:rsidP="006E7CBE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д.Елизаветино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A8A01" w14:textId="77777777" w:rsidR="006E7CBE" w:rsidRDefault="006E7CBE" w:rsidP="006E7CBE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E7CBE">
              <w:rPr>
                <w:rFonts w:ascii="Times New Roman" w:hAnsi="Times New Roman"/>
                <w:sz w:val="32"/>
                <w:szCs w:val="32"/>
              </w:rPr>
              <w:t>ул.Овражная, д.22</w:t>
            </w:r>
          </w:p>
        </w:tc>
      </w:tr>
      <w:tr w:rsidR="006E7CBE" w14:paraId="1EBA7266" w14:textId="77777777" w:rsidTr="006E7CBE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4FC4D9" w14:textId="77777777" w:rsidR="006E7CBE" w:rsidRDefault="006E7CBE" w:rsidP="006E7CB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д.Савино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F76B8" w14:textId="77777777" w:rsidR="006E7CBE" w:rsidRDefault="006E7CBE" w:rsidP="006E7CB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ул.Дорожная, д.11</w:t>
            </w:r>
          </w:p>
        </w:tc>
      </w:tr>
      <w:tr w:rsidR="006E7CBE" w14:paraId="7EAADE5F" w14:textId="77777777" w:rsidTr="006E7CBE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C368C7" w14:textId="77777777" w:rsidR="006E7CBE" w:rsidRDefault="006E7CBE" w:rsidP="006E7CB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п.Петропавловская Слобода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77D32" w14:textId="77777777" w:rsidR="006E7CBE" w:rsidRDefault="006E7CBE" w:rsidP="006E7CB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ул.Слободская, д.3А</w:t>
            </w:r>
          </w:p>
        </w:tc>
      </w:tr>
      <w:tr w:rsidR="006E7CBE" w14:paraId="5142E1F1" w14:textId="77777777" w:rsidTr="006E7CBE">
        <w:tc>
          <w:tcPr>
            <w:tcW w:w="4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1E269" w14:textId="77777777" w:rsidR="006E7CBE" w:rsidRDefault="006E7CBE" w:rsidP="006E7CB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7D8BF" w14:textId="77777777" w:rsidR="006E7CBE" w:rsidRDefault="006E7CBE" w:rsidP="006E7CB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0DE2AA21" w14:textId="77777777" w:rsidR="00707445" w:rsidRDefault="00707445" w:rsidP="00786C34">
      <w:pPr>
        <w:ind w:firstLine="709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Власть на селе должна делать все: содержать дороги, улицы освещать,  а многие  свои обязанности часто  забывают, знают только права. Поэтому хочу еще раз напомнить, что налоги оплачивать необходимо ежегодно и своевременно.</w:t>
      </w:r>
      <w:r w:rsidR="00FF5851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</w:p>
    <w:p w14:paraId="4BA563B8" w14:textId="77777777" w:rsidR="001D7C18" w:rsidRPr="001D7C18" w:rsidRDefault="002434CB" w:rsidP="00786C34">
      <w:pPr>
        <w:ind w:firstLine="709"/>
        <w:jc w:val="both"/>
        <w:rPr>
          <w:rFonts w:ascii="Times New Roman" w:hAnsi="Times New Roman"/>
          <w:i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lastRenderedPageBreak/>
        <w:t xml:space="preserve">У нас на территории зарегистрированы и юридические лица, которые также халатно относятся к оплате налогов. Нами неоднократно были направлены письменные уведомления злостным неплательщикам. </w:t>
      </w:r>
      <w:r w:rsidR="001D7C18" w:rsidRPr="001D7C18">
        <w:rPr>
          <w:rFonts w:ascii="Times New Roman" w:hAnsi="Times New Roman"/>
          <w:i/>
          <w:color w:val="0D0D0D" w:themeColor="text1" w:themeTint="F2"/>
          <w:sz w:val="32"/>
          <w:szCs w:val="32"/>
        </w:rPr>
        <w:t>Слайд письмо ГСОК</w:t>
      </w:r>
    </w:p>
    <w:p w14:paraId="22EF585F" w14:textId="116EF785" w:rsidR="004E2BD8" w:rsidRPr="00FF5851" w:rsidRDefault="002434CB" w:rsidP="00540721">
      <w:pPr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Надеемся, что нас они слышат и видят наши письма и в скором времени закроют свои долги. Всех должников прорабатываем совместно с налоговой. </w:t>
      </w:r>
    </w:p>
    <w:p w14:paraId="531DF5C6" w14:textId="77777777" w:rsidR="001D7C18" w:rsidRDefault="00786C34" w:rsidP="00DB6F2A">
      <w:pPr>
        <w:ind w:firstLine="709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Так же на пополняемость бюджета оказывает влияние то, что м</w:t>
      </w:r>
      <w:r w:rsidR="00707445">
        <w:rPr>
          <w:rFonts w:ascii="Times New Roman" w:hAnsi="Times New Roman"/>
          <w:color w:val="0D0D0D" w:themeColor="text1" w:themeTint="F2"/>
          <w:sz w:val="32"/>
          <w:szCs w:val="32"/>
        </w:rPr>
        <w:t xml:space="preserve">ногие жители не торопятся оформлять ни наследство, ни имущество. </w:t>
      </w:r>
      <w:r w:rsidR="001D7C18">
        <w:rPr>
          <w:rFonts w:ascii="Times New Roman" w:hAnsi="Times New Roman"/>
          <w:color w:val="0D0D0D" w:themeColor="text1" w:themeTint="F2"/>
          <w:sz w:val="32"/>
          <w:szCs w:val="32"/>
        </w:rPr>
        <w:t>С многими из них проведена личная беседа. У всех с кем общались причина одна – отсутствие денег.</w:t>
      </w:r>
    </w:p>
    <w:p w14:paraId="3F6A8EC9" w14:textId="77777777" w:rsidR="0026105C" w:rsidRDefault="00707445" w:rsidP="00DB6F2A">
      <w:pPr>
        <w:ind w:firstLine="709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Уважаемые жители, убедительная просьба ко всем, давайте наведем порядок, ведь чем больше будем собирать налогов, тем больше будет денег в нашей казне, вот вам и детс</w:t>
      </w:r>
      <w:r w:rsidR="001D7C18">
        <w:rPr>
          <w:rFonts w:ascii="Times New Roman" w:hAnsi="Times New Roman"/>
          <w:color w:val="0D0D0D" w:themeColor="text1" w:themeTint="F2"/>
          <w:sz w:val="32"/>
          <w:szCs w:val="32"/>
        </w:rPr>
        <w:t>кие площадки, и благоустройство, дополнительны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е </w:t>
      </w:r>
      <w:r w:rsidR="001D7C18">
        <w:rPr>
          <w:rFonts w:ascii="Times New Roman" w:hAnsi="Times New Roman"/>
          <w:color w:val="0D0D0D" w:themeColor="text1" w:themeTint="F2"/>
          <w:sz w:val="32"/>
          <w:szCs w:val="32"/>
        </w:rPr>
        <w:t>контейнерный площадки и ремонт дорог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.</w:t>
      </w:r>
    </w:p>
    <w:p w14:paraId="75F49766" w14:textId="77777777" w:rsidR="009807CB" w:rsidRPr="003F2C98" w:rsidRDefault="003F2C98" w:rsidP="00DB6F2A">
      <w:pPr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3F2C98">
        <w:rPr>
          <w:rFonts w:ascii="Times New Roman" w:hAnsi="Times New Roman"/>
          <w:color w:val="000000" w:themeColor="text1"/>
          <w:sz w:val="32"/>
          <w:szCs w:val="32"/>
        </w:rPr>
        <w:t>Фактически наши расходы превышают доходы, благодаря поддержки вышестоящего руководства и средств спонсоров мы выполнили большой объем работ.</w:t>
      </w:r>
    </w:p>
    <w:p w14:paraId="436110DA" w14:textId="77777777" w:rsidR="003F2C98" w:rsidRDefault="003F2C98" w:rsidP="003F2C98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Вашему вниманию представлена таблица всех выполненных мероприятий за год. </w:t>
      </w:r>
    </w:p>
    <w:p w14:paraId="2A7E407A" w14:textId="77777777" w:rsidR="00440041" w:rsidRPr="00B723D1" w:rsidRDefault="00440041" w:rsidP="00440041">
      <w:pPr>
        <w:jc w:val="both"/>
        <w:rPr>
          <w:rFonts w:ascii="Times New Roman" w:hAnsi="Times New Roman"/>
          <w:color w:val="FF0000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70"/>
        <w:gridCol w:w="1665"/>
        <w:gridCol w:w="1557"/>
        <w:gridCol w:w="1981"/>
      </w:tblGrid>
      <w:tr w:rsidR="003F2C98" w:rsidRPr="00415A5F" w14:paraId="1E659D51" w14:textId="77777777" w:rsidTr="008078D4">
        <w:tc>
          <w:tcPr>
            <w:tcW w:w="2972" w:type="dxa"/>
            <w:vMerge w:val="restart"/>
          </w:tcPr>
          <w:p w14:paraId="487C4A1B" w14:textId="77777777" w:rsidR="003F2C98" w:rsidRPr="00415A5F" w:rsidRDefault="003F2C98" w:rsidP="00D6429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15A5F">
              <w:rPr>
                <w:rFonts w:ascii="Times New Roman" w:hAnsi="Times New Roman"/>
                <w:b/>
                <w:sz w:val="32"/>
                <w:szCs w:val="32"/>
              </w:rPr>
              <w:t>Виды работ</w:t>
            </w:r>
          </w:p>
        </w:tc>
        <w:tc>
          <w:tcPr>
            <w:tcW w:w="6373" w:type="dxa"/>
            <w:gridSpan w:val="4"/>
          </w:tcPr>
          <w:p w14:paraId="6333DA14" w14:textId="77777777" w:rsidR="003F2C98" w:rsidRDefault="003F2C98" w:rsidP="00D6429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15A5F">
              <w:rPr>
                <w:rFonts w:ascii="Times New Roman" w:hAnsi="Times New Roman"/>
                <w:b/>
                <w:sz w:val="32"/>
                <w:szCs w:val="32"/>
              </w:rPr>
              <w:t>Источники финансирования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14:paraId="57421D29" w14:textId="77777777" w:rsidR="003F2C98" w:rsidRPr="00415A5F" w:rsidRDefault="003F2C98" w:rsidP="00D6429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</w:t>
            </w:r>
            <w:r w:rsidRPr="00415A5F">
              <w:rPr>
                <w:rFonts w:ascii="Times New Roman" w:hAnsi="Times New Roman"/>
              </w:rPr>
              <w:t>тыс.руб</w:t>
            </w:r>
          </w:p>
        </w:tc>
      </w:tr>
      <w:tr w:rsidR="003F2C98" w:rsidRPr="00415A5F" w14:paraId="6E0A3616" w14:textId="77777777" w:rsidTr="008078D4">
        <w:tc>
          <w:tcPr>
            <w:tcW w:w="2972" w:type="dxa"/>
            <w:vMerge/>
          </w:tcPr>
          <w:p w14:paraId="3B50E3B9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293D0BFF" w14:textId="77777777" w:rsidR="003F2C98" w:rsidRPr="00415A5F" w:rsidRDefault="008078D4" w:rsidP="00D642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самообло</w:t>
            </w:r>
            <w:r w:rsidR="003F2C98" w:rsidRPr="00415A5F">
              <w:rPr>
                <w:rFonts w:ascii="Times New Roman" w:hAnsi="Times New Roman"/>
              </w:rPr>
              <w:t>жение</w:t>
            </w:r>
          </w:p>
        </w:tc>
        <w:tc>
          <w:tcPr>
            <w:tcW w:w="1665" w:type="dxa"/>
          </w:tcPr>
          <w:p w14:paraId="2601FCAC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  <w:r w:rsidRPr="00415A5F">
              <w:rPr>
                <w:rFonts w:ascii="Times New Roman" w:hAnsi="Times New Roman"/>
              </w:rPr>
              <w:t>Бюджет СП</w:t>
            </w:r>
          </w:p>
        </w:tc>
        <w:tc>
          <w:tcPr>
            <w:tcW w:w="1557" w:type="dxa"/>
          </w:tcPr>
          <w:p w14:paraId="35470D74" w14:textId="77777777" w:rsidR="003F2C98" w:rsidRPr="00415A5F" w:rsidRDefault="003F2C98" w:rsidP="008078D4">
            <w:pPr>
              <w:jc w:val="both"/>
              <w:rPr>
                <w:rFonts w:ascii="Times New Roman" w:hAnsi="Times New Roman"/>
              </w:rPr>
            </w:pPr>
            <w:r w:rsidRPr="00415A5F">
              <w:rPr>
                <w:rFonts w:ascii="Times New Roman" w:hAnsi="Times New Roman"/>
              </w:rPr>
              <w:t xml:space="preserve">Бюджет </w:t>
            </w:r>
            <w:r w:rsidR="008078D4">
              <w:rPr>
                <w:rFonts w:ascii="Times New Roman" w:hAnsi="Times New Roman"/>
              </w:rPr>
              <w:t>РТ</w:t>
            </w:r>
          </w:p>
        </w:tc>
        <w:tc>
          <w:tcPr>
            <w:tcW w:w="1981" w:type="dxa"/>
          </w:tcPr>
          <w:p w14:paraId="01DBF31C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  <w:r w:rsidRPr="00415A5F">
              <w:rPr>
                <w:rFonts w:ascii="Times New Roman" w:hAnsi="Times New Roman"/>
              </w:rPr>
              <w:t>Спонсорская помощь</w:t>
            </w:r>
          </w:p>
        </w:tc>
      </w:tr>
      <w:tr w:rsidR="003F2C98" w14:paraId="370FF592" w14:textId="77777777" w:rsidTr="008078D4">
        <w:tc>
          <w:tcPr>
            <w:tcW w:w="2972" w:type="dxa"/>
          </w:tcPr>
          <w:p w14:paraId="18C9DDB0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  <w:r w:rsidRPr="00415A5F">
              <w:rPr>
                <w:rFonts w:ascii="Times New Roman" w:hAnsi="Times New Roman"/>
              </w:rPr>
              <w:t>ограждение кладбищ с.Введенская Слобода, д.Савино</w:t>
            </w:r>
          </w:p>
        </w:tc>
        <w:tc>
          <w:tcPr>
            <w:tcW w:w="1170" w:type="dxa"/>
          </w:tcPr>
          <w:p w14:paraId="134A5E84" w14:textId="77777777" w:rsidR="003F2C98" w:rsidRPr="00415A5F" w:rsidRDefault="003F2C98" w:rsidP="00D6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1665" w:type="dxa"/>
          </w:tcPr>
          <w:p w14:paraId="27189C8F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763AF309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14:paraId="4E8A9F59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</w:tr>
      <w:tr w:rsidR="003F2C98" w14:paraId="4DB5DCC3" w14:textId="77777777" w:rsidTr="008078D4">
        <w:tc>
          <w:tcPr>
            <w:tcW w:w="2972" w:type="dxa"/>
          </w:tcPr>
          <w:p w14:paraId="7A4CAC84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водопровода</w:t>
            </w:r>
          </w:p>
        </w:tc>
        <w:tc>
          <w:tcPr>
            <w:tcW w:w="1170" w:type="dxa"/>
          </w:tcPr>
          <w:p w14:paraId="6A8332EB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14:paraId="46456206" w14:textId="77777777" w:rsidR="003F2C98" w:rsidRPr="00415A5F" w:rsidRDefault="003F2C98" w:rsidP="00D64295">
            <w:pPr>
              <w:jc w:val="center"/>
              <w:rPr>
                <w:rFonts w:ascii="Times New Roman" w:hAnsi="Times New Roman"/>
              </w:rPr>
            </w:pPr>
            <w:r w:rsidRPr="00415A5F">
              <w:rPr>
                <w:rFonts w:ascii="Times New Roman" w:hAnsi="Times New Roman"/>
              </w:rPr>
              <w:t>2970</w:t>
            </w:r>
          </w:p>
        </w:tc>
        <w:tc>
          <w:tcPr>
            <w:tcW w:w="1557" w:type="dxa"/>
          </w:tcPr>
          <w:p w14:paraId="6ECE554C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14:paraId="7CAB2BA2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</w:tr>
      <w:tr w:rsidR="003F2C98" w14:paraId="65210F5D" w14:textId="77777777" w:rsidTr="008078D4">
        <w:tc>
          <w:tcPr>
            <w:tcW w:w="2972" w:type="dxa"/>
          </w:tcPr>
          <w:p w14:paraId="54E308DE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ЭЦВ и установка</w:t>
            </w:r>
          </w:p>
        </w:tc>
        <w:tc>
          <w:tcPr>
            <w:tcW w:w="1170" w:type="dxa"/>
          </w:tcPr>
          <w:p w14:paraId="24D8194C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14:paraId="114F3AA0" w14:textId="77777777" w:rsidR="003F2C98" w:rsidRPr="00415A5F" w:rsidRDefault="003F2C98" w:rsidP="00D6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185,5</w:t>
            </w:r>
          </w:p>
        </w:tc>
        <w:tc>
          <w:tcPr>
            <w:tcW w:w="1557" w:type="dxa"/>
          </w:tcPr>
          <w:p w14:paraId="2788C094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14:paraId="4450A6F0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</w:tr>
      <w:tr w:rsidR="003F2C98" w14:paraId="1A3D498A" w14:textId="77777777" w:rsidTr="008078D4">
        <w:tc>
          <w:tcPr>
            <w:tcW w:w="2972" w:type="dxa"/>
          </w:tcPr>
          <w:p w14:paraId="40575C3F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ремонт крыши</w:t>
            </w:r>
          </w:p>
        </w:tc>
        <w:tc>
          <w:tcPr>
            <w:tcW w:w="1170" w:type="dxa"/>
          </w:tcPr>
          <w:p w14:paraId="727AA138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14:paraId="6587D45B" w14:textId="77777777" w:rsidR="003F2C98" w:rsidRPr="00415A5F" w:rsidRDefault="003F2C98" w:rsidP="00D6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7" w:type="dxa"/>
          </w:tcPr>
          <w:p w14:paraId="26EAA05F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14:paraId="121712EA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</w:tr>
      <w:tr w:rsidR="003F2C98" w14:paraId="66A6E829" w14:textId="77777777" w:rsidTr="008078D4">
        <w:tc>
          <w:tcPr>
            <w:tcW w:w="2972" w:type="dxa"/>
          </w:tcPr>
          <w:p w14:paraId="3C3B0541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 дороги ул.Новоцентральная-Лесная</w:t>
            </w:r>
          </w:p>
        </w:tc>
        <w:tc>
          <w:tcPr>
            <w:tcW w:w="1170" w:type="dxa"/>
          </w:tcPr>
          <w:p w14:paraId="3F456B73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14:paraId="6537F6A3" w14:textId="77777777" w:rsidR="003F2C98" w:rsidRPr="00415A5F" w:rsidRDefault="003F2C98" w:rsidP="00D6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7" w:type="dxa"/>
          </w:tcPr>
          <w:p w14:paraId="2EFDBF94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14:paraId="57AB6DFA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</w:tr>
      <w:tr w:rsidR="003F2C98" w14:paraId="432A069B" w14:textId="77777777" w:rsidTr="008078D4">
        <w:tc>
          <w:tcPr>
            <w:tcW w:w="2972" w:type="dxa"/>
          </w:tcPr>
          <w:p w14:paraId="2C254CA8" w14:textId="77777777" w:rsidR="003F2C98" w:rsidRDefault="003F2C98" w:rsidP="00D642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грейдирование дорог</w:t>
            </w:r>
          </w:p>
        </w:tc>
        <w:tc>
          <w:tcPr>
            <w:tcW w:w="1170" w:type="dxa"/>
          </w:tcPr>
          <w:p w14:paraId="2DFA81C1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14:paraId="7E508FD8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w="1557" w:type="dxa"/>
          </w:tcPr>
          <w:p w14:paraId="73AB3D4A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14:paraId="0B5B2869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</w:tr>
      <w:tr w:rsidR="003F2C98" w14:paraId="55EE85AA" w14:textId="77777777" w:rsidTr="008078D4">
        <w:tc>
          <w:tcPr>
            <w:tcW w:w="2972" w:type="dxa"/>
          </w:tcPr>
          <w:p w14:paraId="3E4C4692" w14:textId="77777777" w:rsidR="003F2C98" w:rsidRDefault="003F2C98" w:rsidP="00D642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дорог от снега</w:t>
            </w:r>
          </w:p>
        </w:tc>
        <w:tc>
          <w:tcPr>
            <w:tcW w:w="1170" w:type="dxa"/>
          </w:tcPr>
          <w:p w14:paraId="0F3C15D9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14:paraId="0F1EF243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557" w:type="dxa"/>
          </w:tcPr>
          <w:p w14:paraId="3140B24F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14:paraId="1A053C7F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</w:tr>
      <w:tr w:rsidR="003F2C98" w14:paraId="4B502658" w14:textId="77777777" w:rsidTr="008078D4">
        <w:tc>
          <w:tcPr>
            <w:tcW w:w="2972" w:type="dxa"/>
          </w:tcPr>
          <w:p w14:paraId="3A8AA712" w14:textId="77777777" w:rsidR="003F2C98" w:rsidRDefault="003F2C98" w:rsidP="00D642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щебенение дороги </w:t>
            </w:r>
          </w:p>
        </w:tc>
        <w:tc>
          <w:tcPr>
            <w:tcW w:w="1170" w:type="dxa"/>
          </w:tcPr>
          <w:p w14:paraId="74382EFC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14:paraId="2A6F6465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0E6B516F" w14:textId="77777777" w:rsidR="003F2C98" w:rsidRPr="00415A5F" w:rsidRDefault="003F2C98" w:rsidP="00D6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981" w:type="dxa"/>
          </w:tcPr>
          <w:p w14:paraId="461FC187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</w:tr>
      <w:tr w:rsidR="003F2C98" w14:paraId="03AAC351" w14:textId="77777777" w:rsidTr="008078D4">
        <w:tc>
          <w:tcPr>
            <w:tcW w:w="2972" w:type="dxa"/>
          </w:tcPr>
          <w:p w14:paraId="5CDBD0B0" w14:textId="77777777" w:rsidR="003F2C98" w:rsidRDefault="003F2C98" w:rsidP="00D642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дороги после паводка Елизаветино, Восточная звезда переход через овраг</w:t>
            </w:r>
          </w:p>
        </w:tc>
        <w:tc>
          <w:tcPr>
            <w:tcW w:w="1170" w:type="dxa"/>
          </w:tcPr>
          <w:p w14:paraId="77E1DE27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14:paraId="2F1485CA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415D6788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981" w:type="dxa"/>
          </w:tcPr>
          <w:p w14:paraId="37599B62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</w:tr>
      <w:tr w:rsidR="003F2C98" w14:paraId="413A2FAB" w14:textId="77777777" w:rsidTr="008078D4">
        <w:tc>
          <w:tcPr>
            <w:tcW w:w="2972" w:type="dxa"/>
          </w:tcPr>
          <w:p w14:paraId="49139D31" w14:textId="77777777" w:rsidR="003F2C98" w:rsidRDefault="003F2C98" w:rsidP="00D642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 уличной сцены</w:t>
            </w:r>
          </w:p>
        </w:tc>
        <w:tc>
          <w:tcPr>
            <w:tcW w:w="1170" w:type="dxa"/>
          </w:tcPr>
          <w:p w14:paraId="1082456F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14:paraId="70AE64A0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6D573BE4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14:paraId="46A19E14" w14:textId="77777777" w:rsidR="003F2C98" w:rsidRPr="00415A5F" w:rsidRDefault="003F2C98" w:rsidP="00D6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3F2C98" w14:paraId="11B03C50" w14:textId="77777777" w:rsidTr="008078D4">
        <w:tc>
          <w:tcPr>
            <w:tcW w:w="2972" w:type="dxa"/>
          </w:tcPr>
          <w:p w14:paraId="70439B1E" w14:textId="77777777" w:rsidR="003F2C98" w:rsidRDefault="003F2C98" w:rsidP="00D642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территории и русла родника «Серебрянка»</w:t>
            </w:r>
          </w:p>
        </w:tc>
        <w:tc>
          <w:tcPr>
            <w:tcW w:w="1170" w:type="dxa"/>
          </w:tcPr>
          <w:p w14:paraId="6CA2D298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14:paraId="3D76056F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73BB42AC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14:paraId="71F9A808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3F2C98" w14:paraId="154DD370" w14:textId="77777777" w:rsidTr="008078D4">
        <w:tc>
          <w:tcPr>
            <w:tcW w:w="2972" w:type="dxa"/>
          </w:tcPr>
          <w:p w14:paraId="310670DA" w14:textId="77777777" w:rsidR="003F2C98" w:rsidRDefault="003F2C98" w:rsidP="00D642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 дороги п.Петропавловская Слобода</w:t>
            </w:r>
          </w:p>
        </w:tc>
        <w:tc>
          <w:tcPr>
            <w:tcW w:w="1170" w:type="dxa"/>
          </w:tcPr>
          <w:p w14:paraId="5F241FFA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14:paraId="07EBB049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77D69AA9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14:paraId="7EF843CC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3F2C98" w14:paraId="579150C1" w14:textId="77777777" w:rsidTr="008078D4">
        <w:tc>
          <w:tcPr>
            <w:tcW w:w="2972" w:type="dxa"/>
          </w:tcPr>
          <w:p w14:paraId="65B51992" w14:textId="77777777" w:rsidR="003F2C98" w:rsidRDefault="003F2C98" w:rsidP="00D642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д.Медведково установка 32 светильников</w:t>
            </w:r>
          </w:p>
        </w:tc>
        <w:tc>
          <w:tcPr>
            <w:tcW w:w="1170" w:type="dxa"/>
          </w:tcPr>
          <w:p w14:paraId="6FA2E47B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14:paraId="572438D8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23A5A18B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14:paraId="24331AA1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3F2C98" w14:paraId="2E26F3D0" w14:textId="77777777" w:rsidTr="008078D4">
        <w:tc>
          <w:tcPr>
            <w:tcW w:w="2972" w:type="dxa"/>
          </w:tcPr>
          <w:p w14:paraId="7CD3D3C7" w14:textId="77777777" w:rsidR="003F2C98" w:rsidRDefault="003F2C98" w:rsidP="00D642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памятника на горе Соколка</w:t>
            </w:r>
          </w:p>
        </w:tc>
        <w:tc>
          <w:tcPr>
            <w:tcW w:w="1170" w:type="dxa"/>
          </w:tcPr>
          <w:p w14:paraId="65706710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14:paraId="242EAEB3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2DF0D35C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14:paraId="0AE92B18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F2C98" w14:paraId="2004F1E5" w14:textId="77777777" w:rsidTr="008078D4">
        <w:tc>
          <w:tcPr>
            <w:tcW w:w="2972" w:type="dxa"/>
          </w:tcPr>
          <w:p w14:paraId="27643FF7" w14:textId="77777777" w:rsidR="003F2C98" w:rsidRDefault="003F2C98" w:rsidP="00D642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таблички труженикам тыла с.Введенская Слобода</w:t>
            </w:r>
          </w:p>
        </w:tc>
        <w:tc>
          <w:tcPr>
            <w:tcW w:w="1170" w:type="dxa"/>
          </w:tcPr>
          <w:p w14:paraId="4BF6B28F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14:paraId="522CEAE5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203C2FF4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14:paraId="40087889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F2C98" w14:paraId="566978FA" w14:textId="77777777" w:rsidTr="008078D4">
        <w:tc>
          <w:tcPr>
            <w:tcW w:w="2972" w:type="dxa"/>
          </w:tcPr>
          <w:p w14:paraId="78C094A9" w14:textId="77777777" w:rsidR="003F2C98" w:rsidRDefault="003F2C98" w:rsidP="00D642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 с.Введенская Слобода ул.Колхозная</w:t>
            </w:r>
          </w:p>
        </w:tc>
        <w:tc>
          <w:tcPr>
            <w:tcW w:w="1170" w:type="dxa"/>
          </w:tcPr>
          <w:p w14:paraId="0F1419A0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14:paraId="1127B6EA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3BA0F3CB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14:paraId="28B582D9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3F2C98" w14:paraId="6A412FB4" w14:textId="77777777" w:rsidTr="008078D4">
        <w:tc>
          <w:tcPr>
            <w:tcW w:w="2972" w:type="dxa"/>
          </w:tcPr>
          <w:p w14:paraId="2752E6DD" w14:textId="77777777" w:rsidR="003F2C98" w:rsidRDefault="003F2C98" w:rsidP="00D642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Благоустройство, посадка елочка</w:t>
            </w:r>
          </w:p>
        </w:tc>
        <w:tc>
          <w:tcPr>
            <w:tcW w:w="1170" w:type="dxa"/>
          </w:tcPr>
          <w:p w14:paraId="326F702C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14:paraId="782F1130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40B34A09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14:paraId="392C0ED1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F2C98" w14:paraId="0DECCF2A" w14:textId="77777777" w:rsidTr="008078D4">
        <w:tc>
          <w:tcPr>
            <w:tcW w:w="2972" w:type="dxa"/>
          </w:tcPr>
          <w:p w14:paraId="61D00D0A" w14:textId="77777777" w:rsidR="003F2C98" w:rsidRDefault="003F2C98" w:rsidP="00D642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расчистка и расширение дороги Иннополис-п.Детский Санаторий</w:t>
            </w:r>
          </w:p>
        </w:tc>
        <w:tc>
          <w:tcPr>
            <w:tcW w:w="1170" w:type="dxa"/>
          </w:tcPr>
          <w:p w14:paraId="0591341E" w14:textId="77777777" w:rsidR="003F2C98" w:rsidRPr="00415A5F" w:rsidRDefault="003F2C98" w:rsidP="00D642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14:paraId="2E892390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5E261BC9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14:paraId="7704CB01" w14:textId="77777777" w:rsidR="003F2C98" w:rsidRDefault="003F2C98" w:rsidP="00D64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F2C98" w:rsidRPr="00DE0B6B" w14:paraId="7FDA3F1C" w14:textId="77777777" w:rsidTr="008078D4">
        <w:tc>
          <w:tcPr>
            <w:tcW w:w="2972" w:type="dxa"/>
          </w:tcPr>
          <w:p w14:paraId="50D44404" w14:textId="77777777" w:rsidR="003F2C98" w:rsidRPr="00DE0B6B" w:rsidRDefault="003F2C98" w:rsidP="00D64295">
            <w:pPr>
              <w:jc w:val="both"/>
              <w:rPr>
                <w:rFonts w:ascii="Times New Roman" w:hAnsi="Times New Roman"/>
                <w:b/>
              </w:rPr>
            </w:pPr>
            <w:r w:rsidRPr="00DE0B6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70" w:type="dxa"/>
          </w:tcPr>
          <w:p w14:paraId="7A422B69" w14:textId="77777777" w:rsidR="003F2C98" w:rsidRPr="00DE0B6B" w:rsidRDefault="003F2C98" w:rsidP="00D642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323</w:t>
            </w:r>
          </w:p>
        </w:tc>
        <w:tc>
          <w:tcPr>
            <w:tcW w:w="1665" w:type="dxa"/>
          </w:tcPr>
          <w:p w14:paraId="578852CE" w14:textId="77777777" w:rsidR="003F2C98" w:rsidRPr="00DE0B6B" w:rsidRDefault="003F2C98" w:rsidP="00D642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3553,3</w:t>
            </w:r>
          </w:p>
        </w:tc>
        <w:tc>
          <w:tcPr>
            <w:tcW w:w="1557" w:type="dxa"/>
          </w:tcPr>
          <w:p w14:paraId="23DD85D3" w14:textId="77777777" w:rsidR="003F2C98" w:rsidRPr="00DE0B6B" w:rsidRDefault="003F2C98" w:rsidP="00D642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4000</w:t>
            </w:r>
          </w:p>
        </w:tc>
        <w:tc>
          <w:tcPr>
            <w:tcW w:w="1981" w:type="dxa"/>
          </w:tcPr>
          <w:p w14:paraId="0463B317" w14:textId="77777777" w:rsidR="003F2C98" w:rsidRPr="00DE0B6B" w:rsidRDefault="003F2C98" w:rsidP="00D642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1755</w:t>
            </w:r>
          </w:p>
        </w:tc>
      </w:tr>
    </w:tbl>
    <w:p w14:paraId="72B4197E" w14:textId="77777777" w:rsidR="003F2C98" w:rsidRDefault="003F2C98" w:rsidP="003F2C98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14:paraId="0242EE96" w14:textId="77777777" w:rsidR="00B4328E" w:rsidRPr="00FF5851" w:rsidRDefault="0062471B" w:rsidP="0062471B">
      <w:pPr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noProof/>
          <w:color w:val="FF0000"/>
          <w:sz w:val="32"/>
          <w:szCs w:val="32"/>
          <w:lang w:eastAsia="ru-RU"/>
        </w:rPr>
        <w:drawing>
          <wp:inline distT="0" distB="0" distL="0" distR="0" wp14:anchorId="7B97C008" wp14:editId="07AEFDAD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C7B50D" w14:textId="77777777" w:rsidR="008078D4" w:rsidRDefault="008078D4" w:rsidP="00B4328E">
      <w:pPr>
        <w:ind w:firstLine="709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14:paraId="74799547" w14:textId="77777777" w:rsidR="00B4328E" w:rsidRDefault="00B4328E" w:rsidP="00713EA6">
      <w:pPr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4328E">
        <w:rPr>
          <w:rFonts w:ascii="Times New Roman" w:hAnsi="Times New Roman"/>
          <w:b/>
          <w:sz w:val="32"/>
          <w:szCs w:val="32"/>
          <w:u w:val="single"/>
        </w:rPr>
        <w:t>Самообложение</w:t>
      </w:r>
    </w:p>
    <w:p w14:paraId="7760C8AA" w14:textId="77777777" w:rsidR="008078D4" w:rsidRDefault="000B24DA" w:rsidP="00786C34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B24D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7A5054" w:rsidRPr="00507E19">
        <w:rPr>
          <w:rFonts w:ascii="Times New Roman" w:hAnsi="Times New Roman"/>
          <w:sz w:val="32"/>
          <w:szCs w:val="32"/>
        </w:rPr>
        <w:t>О</w:t>
      </w:r>
      <w:r w:rsidR="00707445" w:rsidRPr="00507E19">
        <w:rPr>
          <w:rFonts w:ascii="Times New Roman" w:hAnsi="Times New Roman"/>
          <w:sz w:val="32"/>
          <w:szCs w:val="32"/>
        </w:rPr>
        <w:t xml:space="preserve">дним из основных событий ушедшего года был </w:t>
      </w:r>
      <w:r w:rsidR="000230C3">
        <w:rPr>
          <w:rFonts w:ascii="Times New Roman" w:hAnsi="Times New Roman"/>
          <w:sz w:val="32"/>
          <w:szCs w:val="32"/>
        </w:rPr>
        <w:t>РЕФЕРЕНДУМ</w:t>
      </w:r>
      <w:r w:rsidR="00707445" w:rsidRPr="00507E19">
        <w:rPr>
          <w:rFonts w:ascii="Times New Roman" w:hAnsi="Times New Roman"/>
          <w:sz w:val="32"/>
          <w:szCs w:val="32"/>
        </w:rPr>
        <w:t xml:space="preserve"> о введении самообложения на территории </w:t>
      </w:r>
      <w:r w:rsidR="00B50D55">
        <w:rPr>
          <w:rFonts w:ascii="Times New Roman" w:hAnsi="Times New Roman"/>
          <w:sz w:val="32"/>
          <w:szCs w:val="32"/>
        </w:rPr>
        <w:t>Введенско-Слободского</w:t>
      </w:r>
      <w:r w:rsidR="00707445" w:rsidRPr="00507E19">
        <w:rPr>
          <w:rFonts w:ascii="Times New Roman" w:hAnsi="Times New Roman"/>
          <w:sz w:val="32"/>
          <w:szCs w:val="32"/>
        </w:rPr>
        <w:t xml:space="preserve"> сельского поселения, прошедший </w:t>
      </w:r>
      <w:r w:rsidR="009B3EF6" w:rsidRPr="00507E19">
        <w:rPr>
          <w:rFonts w:ascii="Times New Roman" w:hAnsi="Times New Roman"/>
          <w:sz w:val="32"/>
          <w:szCs w:val="32"/>
        </w:rPr>
        <w:t>1</w:t>
      </w:r>
      <w:r w:rsidR="001A39D9" w:rsidRPr="00507E19">
        <w:rPr>
          <w:rFonts w:ascii="Times New Roman" w:hAnsi="Times New Roman"/>
          <w:sz w:val="32"/>
          <w:szCs w:val="32"/>
        </w:rPr>
        <w:t>8</w:t>
      </w:r>
      <w:r w:rsidR="009B3EF6" w:rsidRPr="00507E19">
        <w:rPr>
          <w:rFonts w:ascii="Times New Roman" w:hAnsi="Times New Roman"/>
          <w:sz w:val="32"/>
          <w:szCs w:val="32"/>
        </w:rPr>
        <w:t xml:space="preserve"> ноября 2018</w:t>
      </w:r>
      <w:r w:rsidR="00707445" w:rsidRPr="00507E19">
        <w:rPr>
          <w:rFonts w:ascii="Times New Roman" w:hAnsi="Times New Roman"/>
          <w:sz w:val="32"/>
          <w:szCs w:val="32"/>
        </w:rPr>
        <w:t xml:space="preserve"> года.  </w:t>
      </w:r>
    </w:p>
    <w:p w14:paraId="56FF15F8" w14:textId="77777777" w:rsidR="006E020C" w:rsidRPr="008078D4" w:rsidRDefault="00707445" w:rsidP="00786C34">
      <w:pPr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507E19">
        <w:rPr>
          <w:rFonts w:ascii="Times New Roman" w:hAnsi="Times New Roman"/>
          <w:sz w:val="32"/>
          <w:szCs w:val="32"/>
        </w:rPr>
        <w:lastRenderedPageBreak/>
        <w:t xml:space="preserve">Из  </w:t>
      </w:r>
      <w:r w:rsidR="00B50D55" w:rsidRPr="008078D4">
        <w:rPr>
          <w:rFonts w:ascii="Times New Roman" w:hAnsi="Times New Roman"/>
          <w:sz w:val="40"/>
          <w:szCs w:val="40"/>
        </w:rPr>
        <w:t>408</w:t>
      </w:r>
      <w:r w:rsidR="001A39D9" w:rsidRPr="00507E19">
        <w:rPr>
          <w:rFonts w:ascii="Times New Roman" w:hAnsi="Times New Roman"/>
          <w:sz w:val="32"/>
          <w:szCs w:val="32"/>
        </w:rPr>
        <w:t xml:space="preserve"> </w:t>
      </w:r>
      <w:r w:rsidR="00B50D55">
        <w:rPr>
          <w:rFonts w:ascii="Times New Roman" w:hAnsi="Times New Roman"/>
          <w:sz w:val="32"/>
          <w:szCs w:val="32"/>
        </w:rPr>
        <w:t xml:space="preserve"> </w:t>
      </w:r>
      <w:r w:rsidR="00B50D55" w:rsidRPr="008078D4">
        <w:rPr>
          <w:rFonts w:ascii="Times New Roman" w:hAnsi="Times New Roman"/>
          <w:color w:val="000000" w:themeColor="text1"/>
          <w:sz w:val="32"/>
          <w:szCs w:val="32"/>
        </w:rPr>
        <w:t xml:space="preserve">избирателей </w:t>
      </w:r>
      <w:r w:rsidR="00B4328E" w:rsidRPr="008078D4">
        <w:rPr>
          <w:rFonts w:ascii="Times New Roman" w:hAnsi="Times New Roman"/>
          <w:color w:val="000000" w:themeColor="text1"/>
          <w:sz w:val="32"/>
          <w:szCs w:val="32"/>
        </w:rPr>
        <w:t>в референдуме приняли участие</w:t>
      </w:r>
      <w:r w:rsidR="00B50D55" w:rsidRPr="008078D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1F6DD1" w:rsidRPr="008078D4">
        <w:rPr>
          <w:rFonts w:ascii="Times New Roman" w:hAnsi="Times New Roman"/>
          <w:color w:val="000000" w:themeColor="text1"/>
          <w:sz w:val="32"/>
          <w:szCs w:val="32"/>
        </w:rPr>
        <w:t xml:space="preserve">- </w:t>
      </w:r>
      <w:r w:rsidR="001A39D9" w:rsidRPr="008078D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B50D55" w:rsidRPr="008078D4">
        <w:rPr>
          <w:rFonts w:ascii="Times New Roman" w:hAnsi="Times New Roman"/>
          <w:color w:val="000000" w:themeColor="text1"/>
          <w:sz w:val="40"/>
          <w:szCs w:val="40"/>
        </w:rPr>
        <w:t>252</w:t>
      </w:r>
      <w:r w:rsidR="008078D4" w:rsidRPr="008078D4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="008078D4">
        <w:rPr>
          <w:rFonts w:ascii="Times New Roman" w:hAnsi="Times New Roman"/>
          <w:color w:val="000000" w:themeColor="text1"/>
          <w:sz w:val="32"/>
          <w:szCs w:val="32"/>
        </w:rPr>
        <w:t>человека</w:t>
      </w:r>
      <w:r w:rsidR="006E020C" w:rsidRPr="008078D4">
        <w:rPr>
          <w:rFonts w:ascii="Times New Roman" w:hAnsi="Times New Roman"/>
          <w:color w:val="000000" w:themeColor="text1"/>
          <w:sz w:val="32"/>
          <w:szCs w:val="32"/>
        </w:rPr>
        <w:t xml:space="preserve">. Явка составила </w:t>
      </w:r>
      <w:r w:rsidR="006E020C" w:rsidRPr="008078D4">
        <w:rPr>
          <w:rFonts w:ascii="Times New Roman" w:hAnsi="Times New Roman"/>
          <w:color w:val="000000" w:themeColor="text1"/>
          <w:sz w:val="40"/>
          <w:szCs w:val="40"/>
        </w:rPr>
        <w:t>61,8%.</w:t>
      </w:r>
    </w:p>
    <w:p w14:paraId="12FAC0CF" w14:textId="77777777" w:rsidR="006E020C" w:rsidRPr="008078D4" w:rsidRDefault="006E020C" w:rsidP="006E020C">
      <w:pPr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8078D4">
        <w:rPr>
          <w:rFonts w:ascii="Times New Roman" w:hAnsi="Times New Roman"/>
          <w:color w:val="000000" w:themeColor="text1"/>
          <w:sz w:val="32"/>
          <w:szCs w:val="32"/>
        </w:rPr>
        <w:t>П</w:t>
      </w:r>
      <w:r w:rsidR="00707445" w:rsidRPr="008078D4">
        <w:rPr>
          <w:rFonts w:ascii="Times New Roman" w:hAnsi="Times New Roman"/>
          <w:color w:val="000000" w:themeColor="text1"/>
          <w:sz w:val="32"/>
          <w:szCs w:val="32"/>
        </w:rPr>
        <w:t>роголосовал</w:t>
      </w:r>
      <w:r w:rsidR="00B50D55" w:rsidRPr="008078D4">
        <w:rPr>
          <w:rFonts w:ascii="Times New Roman" w:hAnsi="Times New Roman"/>
          <w:color w:val="000000" w:themeColor="text1"/>
          <w:sz w:val="32"/>
          <w:szCs w:val="32"/>
        </w:rPr>
        <w:t>и</w:t>
      </w:r>
      <w:r w:rsidR="00707445" w:rsidRPr="008078D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707445" w:rsidRPr="008078D4">
        <w:rPr>
          <w:rFonts w:ascii="Times New Roman" w:hAnsi="Times New Roman"/>
          <w:color w:val="000000" w:themeColor="text1"/>
          <w:sz w:val="40"/>
          <w:szCs w:val="40"/>
        </w:rPr>
        <w:t>«ЗА»</w:t>
      </w:r>
      <w:r w:rsidRPr="008078D4">
        <w:rPr>
          <w:rFonts w:ascii="Times New Roman" w:hAnsi="Times New Roman"/>
          <w:color w:val="000000" w:themeColor="text1"/>
          <w:sz w:val="32"/>
          <w:szCs w:val="32"/>
        </w:rPr>
        <w:t xml:space="preserve"> -  </w:t>
      </w:r>
      <w:r w:rsidR="008078D4" w:rsidRPr="008078D4">
        <w:rPr>
          <w:rFonts w:ascii="Times New Roman" w:hAnsi="Times New Roman"/>
          <w:color w:val="000000" w:themeColor="text1"/>
          <w:sz w:val="40"/>
          <w:szCs w:val="40"/>
        </w:rPr>
        <w:t>210</w:t>
      </w:r>
      <w:r w:rsidR="008078D4" w:rsidRPr="008078D4">
        <w:rPr>
          <w:rFonts w:ascii="Times New Roman" w:hAnsi="Times New Roman"/>
          <w:color w:val="000000" w:themeColor="text1"/>
          <w:sz w:val="32"/>
          <w:szCs w:val="32"/>
        </w:rPr>
        <w:t xml:space="preserve"> человек или </w:t>
      </w:r>
      <w:r w:rsidR="008078D4" w:rsidRPr="008078D4">
        <w:rPr>
          <w:rFonts w:ascii="Times New Roman" w:hAnsi="Times New Roman"/>
          <w:color w:val="000000" w:themeColor="text1"/>
          <w:sz w:val="40"/>
          <w:szCs w:val="40"/>
        </w:rPr>
        <w:t>83,33%</w:t>
      </w:r>
      <w:r w:rsidR="008078D4">
        <w:rPr>
          <w:rFonts w:ascii="Times New Roman" w:hAnsi="Times New Roman"/>
          <w:color w:val="000000" w:themeColor="text1"/>
          <w:sz w:val="40"/>
          <w:szCs w:val="40"/>
        </w:rPr>
        <w:t>.</w:t>
      </w:r>
    </w:p>
    <w:p w14:paraId="38C38663" w14:textId="77777777" w:rsidR="00707445" w:rsidRPr="00507E19" w:rsidRDefault="00707445" w:rsidP="00786C34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507E19">
        <w:rPr>
          <w:rFonts w:ascii="Times New Roman" w:hAnsi="Times New Roman"/>
          <w:sz w:val="32"/>
          <w:szCs w:val="32"/>
        </w:rPr>
        <w:t>Как вы уже заметили эта нужная программа</w:t>
      </w:r>
      <w:r w:rsidR="001A39D9" w:rsidRPr="00507E19">
        <w:rPr>
          <w:rFonts w:ascii="Times New Roman" w:hAnsi="Times New Roman"/>
          <w:sz w:val="32"/>
          <w:szCs w:val="32"/>
        </w:rPr>
        <w:t xml:space="preserve">, </w:t>
      </w:r>
      <w:r w:rsidRPr="00507E19">
        <w:rPr>
          <w:rFonts w:ascii="Times New Roman" w:hAnsi="Times New Roman"/>
          <w:sz w:val="32"/>
          <w:szCs w:val="32"/>
        </w:rPr>
        <w:t xml:space="preserve"> в которой мы с вами участвуем не первый год. </w:t>
      </w:r>
    </w:p>
    <w:p w14:paraId="40075EDA" w14:textId="037212CC" w:rsidR="00707445" w:rsidRPr="008603F4" w:rsidRDefault="00707445" w:rsidP="00786C34">
      <w:pPr>
        <w:ind w:firstLine="709"/>
        <w:jc w:val="both"/>
        <w:rPr>
          <w:rFonts w:ascii="Times New Roman" w:hAnsi="Times New Roman"/>
          <w:color w:val="262626" w:themeColor="text1" w:themeTint="D9"/>
          <w:sz w:val="32"/>
          <w:szCs w:val="32"/>
        </w:rPr>
      </w:pPr>
      <w:r>
        <w:rPr>
          <w:rFonts w:ascii="Times New Roman" w:hAnsi="Times New Roman"/>
          <w:color w:val="262626" w:themeColor="text1" w:themeTint="D9"/>
          <w:sz w:val="32"/>
          <w:szCs w:val="32"/>
        </w:rPr>
        <w:t xml:space="preserve">  Цель введения самообложения: повышение гражданской активности населения, вовлечение  его в жизнь села. </w:t>
      </w:r>
      <w:r w:rsidR="00AF0C95">
        <w:rPr>
          <w:rFonts w:ascii="Times New Roman" w:hAnsi="Times New Roman"/>
          <w:color w:val="262626" w:themeColor="text1" w:themeTint="D9"/>
          <w:sz w:val="32"/>
          <w:szCs w:val="32"/>
        </w:rPr>
        <w:t>В 20</w:t>
      </w:r>
      <w:r w:rsidR="00B50D55">
        <w:rPr>
          <w:rFonts w:ascii="Times New Roman" w:hAnsi="Times New Roman"/>
          <w:color w:val="262626" w:themeColor="text1" w:themeTint="D9"/>
          <w:sz w:val="32"/>
          <w:szCs w:val="32"/>
        </w:rPr>
        <w:t>19</w:t>
      </w:r>
      <w:r w:rsidR="00AF0C95">
        <w:rPr>
          <w:rFonts w:ascii="Times New Roman" w:hAnsi="Times New Roman"/>
          <w:color w:val="262626" w:themeColor="text1" w:themeTint="D9"/>
          <w:sz w:val="32"/>
          <w:szCs w:val="32"/>
        </w:rPr>
        <w:t xml:space="preserve"> году мы </w:t>
      </w:r>
      <w:r w:rsidR="00B50D55" w:rsidRPr="008603F4">
        <w:rPr>
          <w:rFonts w:ascii="Times New Roman" w:hAnsi="Times New Roman"/>
          <w:color w:val="262626" w:themeColor="text1" w:themeTint="D9"/>
          <w:sz w:val="32"/>
          <w:szCs w:val="32"/>
        </w:rPr>
        <w:t>продолжим выполнять работы по ограждению кладбищ</w:t>
      </w:r>
      <w:r w:rsidR="000230C3" w:rsidRPr="008603F4">
        <w:rPr>
          <w:rFonts w:ascii="Times New Roman" w:hAnsi="Times New Roman"/>
          <w:color w:val="262626" w:themeColor="text1" w:themeTint="D9"/>
          <w:sz w:val="32"/>
          <w:szCs w:val="32"/>
        </w:rPr>
        <w:t>.</w:t>
      </w:r>
    </w:p>
    <w:p w14:paraId="4A47DF52" w14:textId="14D6B3D2" w:rsidR="007343D5" w:rsidRDefault="007343D5" w:rsidP="00786C34">
      <w:pPr>
        <w:ind w:firstLine="709"/>
        <w:jc w:val="both"/>
        <w:rPr>
          <w:rFonts w:ascii="Times New Roman" w:hAnsi="Times New Roman"/>
          <w:color w:val="262626" w:themeColor="text1" w:themeTint="D9"/>
          <w:sz w:val="32"/>
          <w:szCs w:val="32"/>
        </w:rPr>
      </w:pPr>
      <w:r w:rsidRPr="008603F4">
        <w:rPr>
          <w:rFonts w:ascii="Times New Roman" w:hAnsi="Times New Roman"/>
          <w:color w:val="262626" w:themeColor="text1" w:themeTint="D9"/>
          <w:sz w:val="32"/>
          <w:szCs w:val="32"/>
        </w:rPr>
        <w:t>На 1 а</w:t>
      </w:r>
      <w:r w:rsidR="008603F4" w:rsidRPr="008603F4">
        <w:rPr>
          <w:rFonts w:ascii="Times New Roman" w:hAnsi="Times New Roman"/>
          <w:color w:val="262626" w:themeColor="text1" w:themeTint="D9"/>
          <w:sz w:val="32"/>
          <w:szCs w:val="32"/>
        </w:rPr>
        <w:t>преля 2018 года мы собрали 77650руб   это не полная сумма и финансирование от республики получили на эту сумму.</w:t>
      </w:r>
    </w:p>
    <w:p w14:paraId="75CEB7B2" w14:textId="1CEA9C44" w:rsidR="00AF0C95" w:rsidRPr="00581DC5" w:rsidRDefault="00AF0C95" w:rsidP="00786C34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581DC5">
        <w:rPr>
          <w:rFonts w:ascii="Times New Roman" w:hAnsi="Times New Roman"/>
          <w:sz w:val="32"/>
          <w:szCs w:val="32"/>
        </w:rPr>
        <w:t>Что бы начать строительство в 2019 году нам необходимо собрать максимум средств самообложения до 1 апреля 2019 года.</w:t>
      </w:r>
      <w:r w:rsidR="007343D5">
        <w:rPr>
          <w:rFonts w:ascii="Times New Roman" w:hAnsi="Times New Roman"/>
          <w:sz w:val="32"/>
          <w:szCs w:val="32"/>
        </w:rPr>
        <w:t xml:space="preserve"> Поясню почему</w:t>
      </w:r>
      <w:r w:rsidR="008603F4">
        <w:rPr>
          <w:rFonts w:ascii="Times New Roman" w:hAnsi="Times New Roman"/>
          <w:sz w:val="32"/>
          <w:szCs w:val="32"/>
        </w:rPr>
        <w:t xml:space="preserve"> до 1.04</w:t>
      </w:r>
      <w:r w:rsidR="007343D5">
        <w:rPr>
          <w:rFonts w:ascii="Times New Roman" w:hAnsi="Times New Roman"/>
          <w:sz w:val="32"/>
          <w:szCs w:val="32"/>
        </w:rPr>
        <w:t>.</w:t>
      </w:r>
      <w:r w:rsidR="008603F4">
        <w:rPr>
          <w:rFonts w:ascii="Times New Roman" w:hAnsi="Times New Roman"/>
          <w:sz w:val="32"/>
          <w:szCs w:val="32"/>
        </w:rPr>
        <w:t xml:space="preserve">нам необходимо собрать 100% </w:t>
      </w:r>
      <w:r w:rsidR="007343D5">
        <w:rPr>
          <w:rFonts w:ascii="Times New Roman" w:hAnsi="Times New Roman"/>
          <w:sz w:val="32"/>
          <w:szCs w:val="32"/>
        </w:rPr>
        <w:t xml:space="preserve"> все просто – чтобы все работы провести в строительный сезон и получить от республики полное финансирование</w:t>
      </w:r>
      <w:r w:rsidR="008603F4">
        <w:rPr>
          <w:rFonts w:ascii="Times New Roman" w:hAnsi="Times New Roman"/>
          <w:sz w:val="32"/>
          <w:szCs w:val="32"/>
        </w:rPr>
        <w:t xml:space="preserve"> вовремя</w:t>
      </w:r>
      <w:r w:rsidR="007343D5">
        <w:rPr>
          <w:rFonts w:ascii="Times New Roman" w:hAnsi="Times New Roman"/>
          <w:sz w:val="32"/>
          <w:szCs w:val="32"/>
        </w:rPr>
        <w:t xml:space="preserve">. </w:t>
      </w:r>
    </w:p>
    <w:p w14:paraId="166A1417" w14:textId="77777777" w:rsidR="007A5054" w:rsidRPr="0083702F" w:rsidRDefault="007A5054" w:rsidP="000A2320">
      <w:pPr>
        <w:jc w:val="both"/>
        <w:rPr>
          <w:rFonts w:ascii="Times New Roman" w:hAnsi="Times New Roman"/>
          <w:sz w:val="32"/>
          <w:szCs w:val="32"/>
        </w:rPr>
      </w:pPr>
      <w:r w:rsidRPr="0083702F">
        <w:rPr>
          <w:rFonts w:ascii="Times New Roman" w:hAnsi="Times New Roman"/>
          <w:sz w:val="32"/>
          <w:szCs w:val="32"/>
        </w:rPr>
        <w:t xml:space="preserve">Планируется собрать с граждан </w:t>
      </w:r>
      <w:r w:rsidR="004B3123">
        <w:rPr>
          <w:rFonts w:ascii="Times New Roman" w:hAnsi="Times New Roman"/>
          <w:sz w:val="32"/>
          <w:szCs w:val="32"/>
        </w:rPr>
        <w:t>119 400</w:t>
      </w:r>
      <w:r w:rsidR="001349DD">
        <w:rPr>
          <w:rFonts w:ascii="Times New Roman" w:hAnsi="Times New Roman"/>
          <w:sz w:val="32"/>
          <w:szCs w:val="32"/>
        </w:rPr>
        <w:t xml:space="preserve"> рублей. С учетом средств от республики получится 477 600 рублей. С учетом роста цен это сумма не большая, но и она нужна нам для обустройства кладбищ. Так как прежней суммы нам не хватило. Всего было потрачено </w:t>
      </w:r>
      <w:r w:rsidR="000230C3">
        <w:rPr>
          <w:rFonts w:ascii="Times New Roman" w:hAnsi="Times New Roman"/>
          <w:sz w:val="32"/>
          <w:szCs w:val="32"/>
        </w:rPr>
        <w:t>323 000 рублей.</w:t>
      </w:r>
    </w:p>
    <w:p w14:paraId="7E916389" w14:textId="322557EF" w:rsidR="006E020C" w:rsidRPr="001D7C18" w:rsidRDefault="001349DD" w:rsidP="001D7C18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262626" w:themeColor="text1" w:themeTint="D9"/>
          <w:sz w:val="32"/>
          <w:szCs w:val="32"/>
        </w:rPr>
        <w:t>В 2018 году о</w:t>
      </w:r>
      <w:r w:rsidR="005D208F">
        <w:rPr>
          <w:rFonts w:ascii="Times New Roman" w:hAnsi="Times New Roman"/>
          <w:color w:val="262626" w:themeColor="text1" w:themeTint="D9"/>
          <w:sz w:val="32"/>
          <w:szCs w:val="32"/>
        </w:rPr>
        <w:t xml:space="preserve">бщий сбор </w:t>
      </w:r>
      <w:r w:rsidR="00D80C2A">
        <w:rPr>
          <w:rFonts w:ascii="Times New Roman" w:hAnsi="Times New Roman"/>
          <w:color w:val="262626" w:themeColor="text1" w:themeTint="D9"/>
          <w:sz w:val="32"/>
          <w:szCs w:val="32"/>
        </w:rPr>
        <w:t>с населения</w:t>
      </w:r>
      <w:r w:rsidR="006766C1">
        <w:rPr>
          <w:rFonts w:ascii="Times New Roman" w:hAnsi="Times New Roman"/>
          <w:color w:val="262626" w:themeColor="text1" w:themeTint="D9"/>
          <w:sz w:val="32"/>
          <w:szCs w:val="32"/>
        </w:rPr>
        <w:t xml:space="preserve"> по всему поселению</w:t>
      </w:r>
      <w:r w:rsidR="00D80C2A">
        <w:rPr>
          <w:rFonts w:ascii="Times New Roman" w:hAnsi="Times New Roman"/>
          <w:color w:val="262626" w:themeColor="text1" w:themeTint="D9"/>
          <w:sz w:val="32"/>
          <w:szCs w:val="32"/>
        </w:rPr>
        <w:t xml:space="preserve"> составил </w:t>
      </w:r>
      <w:r>
        <w:rPr>
          <w:rFonts w:ascii="Times New Roman" w:hAnsi="Times New Roman"/>
          <w:color w:val="262626" w:themeColor="text1" w:themeTint="D9"/>
          <w:sz w:val="32"/>
          <w:szCs w:val="32"/>
        </w:rPr>
        <w:t>100</w:t>
      </w:r>
      <w:r w:rsidR="00D80C2A">
        <w:rPr>
          <w:rFonts w:ascii="Times New Roman" w:hAnsi="Times New Roman"/>
          <w:color w:val="262626" w:themeColor="text1" w:themeTint="D9"/>
          <w:sz w:val="32"/>
          <w:szCs w:val="32"/>
        </w:rPr>
        <w:t>%.</w:t>
      </w:r>
      <w:r>
        <w:rPr>
          <w:rFonts w:ascii="Times New Roman" w:hAnsi="Times New Roman"/>
          <w:color w:val="262626" w:themeColor="text1" w:themeTint="D9"/>
          <w:sz w:val="32"/>
          <w:szCs w:val="32"/>
        </w:rPr>
        <w:t xml:space="preserve"> Деньги были собраны своевременно, мы провели аукцион  и определили подрядчика.</w:t>
      </w:r>
      <w:r w:rsidR="008078D4">
        <w:rPr>
          <w:rFonts w:ascii="Times New Roman" w:hAnsi="Times New Roman"/>
          <w:color w:val="262626" w:themeColor="text1" w:themeTint="D9"/>
          <w:sz w:val="32"/>
          <w:szCs w:val="32"/>
        </w:rPr>
        <w:t xml:space="preserve"> </w:t>
      </w:r>
      <w:r w:rsidR="000230C3">
        <w:rPr>
          <w:rFonts w:ascii="Times New Roman" w:hAnsi="Times New Roman"/>
          <w:color w:val="262626" w:themeColor="text1" w:themeTint="D9"/>
          <w:sz w:val="32"/>
          <w:szCs w:val="32"/>
        </w:rPr>
        <w:t>Конкурс на строительные работы выиграло ООО «Высокогорский завод металлоконструкций». Работы выполнены</w:t>
      </w:r>
      <w:r>
        <w:rPr>
          <w:rFonts w:ascii="Times New Roman" w:hAnsi="Times New Roman"/>
          <w:color w:val="262626" w:themeColor="text1" w:themeTint="D9"/>
          <w:sz w:val="32"/>
          <w:szCs w:val="32"/>
        </w:rPr>
        <w:t>.</w:t>
      </w:r>
      <w:r w:rsidR="008078D4">
        <w:rPr>
          <w:rFonts w:ascii="Times New Roman" w:hAnsi="Times New Roman"/>
          <w:color w:val="262626" w:themeColor="text1" w:themeTint="D9"/>
          <w:sz w:val="32"/>
          <w:szCs w:val="32"/>
        </w:rPr>
        <w:t xml:space="preserve"> </w:t>
      </w:r>
      <w:r w:rsidR="001D7C18" w:rsidRPr="001D7C18">
        <w:rPr>
          <w:rFonts w:ascii="Times New Roman" w:hAnsi="Times New Roman"/>
          <w:sz w:val="32"/>
          <w:szCs w:val="32"/>
        </w:rPr>
        <w:t>Проведение аукциона согласно законодательства позволило нам с экономить. Начальная цена на ограждение составила 420 000 рублей</w:t>
      </w:r>
      <w:r w:rsidR="001D7C18">
        <w:rPr>
          <w:rFonts w:ascii="Times New Roman" w:hAnsi="Times New Roman"/>
          <w:sz w:val="32"/>
          <w:szCs w:val="32"/>
        </w:rPr>
        <w:t>,</w:t>
      </w:r>
      <w:r w:rsidR="001D7C18" w:rsidRPr="001D7C18">
        <w:rPr>
          <w:rFonts w:ascii="Times New Roman" w:hAnsi="Times New Roman"/>
          <w:sz w:val="32"/>
          <w:szCs w:val="32"/>
        </w:rPr>
        <w:t xml:space="preserve"> конечная цена контракта составила 250</w:t>
      </w:r>
      <w:r w:rsidR="007343D5">
        <w:rPr>
          <w:rFonts w:ascii="Times New Roman" w:hAnsi="Times New Roman"/>
          <w:sz w:val="32"/>
          <w:szCs w:val="32"/>
        </w:rPr>
        <w:t xml:space="preserve"> </w:t>
      </w:r>
      <w:r w:rsidR="001D7C18" w:rsidRPr="001D7C18">
        <w:rPr>
          <w:rFonts w:ascii="Times New Roman" w:hAnsi="Times New Roman"/>
          <w:sz w:val="32"/>
          <w:szCs w:val="32"/>
        </w:rPr>
        <w:t>000 рублей</w:t>
      </w:r>
      <w:r w:rsidR="001D7C18">
        <w:rPr>
          <w:rFonts w:ascii="Times New Roman" w:hAnsi="Times New Roman"/>
          <w:sz w:val="32"/>
          <w:szCs w:val="32"/>
        </w:rPr>
        <w:t xml:space="preserve"> </w:t>
      </w:r>
      <w:r w:rsidR="001D7C18" w:rsidRPr="001D7C18">
        <w:rPr>
          <w:rFonts w:ascii="Times New Roman" w:hAnsi="Times New Roman"/>
          <w:sz w:val="32"/>
          <w:szCs w:val="32"/>
        </w:rPr>
        <w:t>разница ощутима. На сумму пад</w:t>
      </w:r>
      <w:r w:rsidR="001D7C18">
        <w:rPr>
          <w:rFonts w:ascii="Times New Roman" w:hAnsi="Times New Roman"/>
          <w:sz w:val="32"/>
          <w:szCs w:val="32"/>
        </w:rPr>
        <w:t>е</w:t>
      </w:r>
      <w:r w:rsidR="001D7C18" w:rsidRPr="001D7C18">
        <w:rPr>
          <w:rFonts w:ascii="Times New Roman" w:hAnsi="Times New Roman"/>
          <w:sz w:val="32"/>
          <w:szCs w:val="32"/>
        </w:rPr>
        <w:t>ния мы сможем сделать дополнительные работы, а именно увеличить площадь ограждения.</w:t>
      </w:r>
    </w:p>
    <w:p w14:paraId="2AA46CEA" w14:textId="77777777" w:rsidR="001349DD" w:rsidRPr="006E020C" w:rsidRDefault="001349DD" w:rsidP="000A2320">
      <w:pPr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262626" w:themeColor="text1" w:themeTint="D9"/>
          <w:sz w:val="32"/>
          <w:szCs w:val="32"/>
        </w:rPr>
        <w:t xml:space="preserve">Прошу и в этом году проявить активность и </w:t>
      </w:r>
      <w:r w:rsidR="007A3775">
        <w:rPr>
          <w:rFonts w:ascii="Times New Roman" w:hAnsi="Times New Roman"/>
          <w:color w:val="262626" w:themeColor="text1" w:themeTint="D9"/>
          <w:sz w:val="32"/>
          <w:szCs w:val="32"/>
        </w:rPr>
        <w:t xml:space="preserve">уплатить средства самообложения </w:t>
      </w:r>
      <w:r w:rsidR="007A3775" w:rsidRPr="008078D4">
        <w:rPr>
          <w:rFonts w:ascii="Times New Roman" w:hAnsi="Times New Roman"/>
          <w:color w:val="000000" w:themeColor="text1"/>
          <w:sz w:val="32"/>
          <w:szCs w:val="32"/>
        </w:rPr>
        <w:t>граждан</w:t>
      </w:r>
      <w:r w:rsidR="006E020C" w:rsidRPr="008078D4">
        <w:rPr>
          <w:rFonts w:ascii="Times New Roman" w:hAnsi="Times New Roman"/>
          <w:color w:val="000000" w:themeColor="text1"/>
          <w:sz w:val="32"/>
          <w:szCs w:val="32"/>
        </w:rPr>
        <w:t xml:space="preserve"> в срок до 1 апреля</w:t>
      </w:r>
      <w:r w:rsidR="007A3775" w:rsidRPr="008078D4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0230C3" w:rsidRPr="008078D4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0230C3">
        <w:rPr>
          <w:rFonts w:ascii="Times New Roman" w:hAnsi="Times New Roman"/>
          <w:color w:val="262626" w:themeColor="text1" w:themeTint="D9"/>
          <w:sz w:val="32"/>
          <w:szCs w:val="32"/>
        </w:rPr>
        <w:t xml:space="preserve">Деньги, которые мы совместно соберем пойдут на установку ворот и штакетника. </w:t>
      </w:r>
    </w:p>
    <w:p w14:paraId="00F32773" w14:textId="77777777" w:rsidR="006E020C" w:rsidRPr="006E020C" w:rsidRDefault="006766C1" w:rsidP="006E020C">
      <w:pPr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 </w:t>
      </w:r>
      <w:r w:rsidR="006E020C" w:rsidRPr="006E020C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Вывоз ТКО</w:t>
      </w:r>
    </w:p>
    <w:p w14:paraId="0B3D2379" w14:textId="77777777" w:rsidR="00D80C2A" w:rsidRDefault="0053138C" w:rsidP="003905BC">
      <w:pPr>
        <w:ind w:firstLine="851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С 1 января 2019 года</w:t>
      </w:r>
      <w:r w:rsidR="00BF31D3">
        <w:rPr>
          <w:rFonts w:ascii="Times New Roman" w:hAnsi="Times New Roman"/>
          <w:color w:val="000000" w:themeColor="text1"/>
          <w:sz w:val="32"/>
          <w:szCs w:val="32"/>
        </w:rPr>
        <w:t xml:space="preserve"> вывоз ТКО будет осу</w:t>
      </w:r>
      <w:r w:rsidR="00291DB4">
        <w:rPr>
          <w:rFonts w:ascii="Times New Roman" w:hAnsi="Times New Roman"/>
          <w:color w:val="000000" w:themeColor="text1"/>
          <w:sz w:val="32"/>
          <w:szCs w:val="32"/>
        </w:rPr>
        <w:t>ществлять региональный оператор</w:t>
      </w:r>
      <w:r w:rsidR="00BF31D3">
        <w:rPr>
          <w:rFonts w:ascii="Times New Roman" w:hAnsi="Times New Roman"/>
          <w:color w:val="000000" w:themeColor="text1"/>
          <w:sz w:val="32"/>
          <w:szCs w:val="32"/>
        </w:rPr>
        <w:t>, плата соста</w:t>
      </w:r>
      <w:r w:rsidR="00D80C2A">
        <w:rPr>
          <w:rFonts w:ascii="Times New Roman" w:hAnsi="Times New Roman"/>
          <w:color w:val="000000" w:themeColor="text1"/>
          <w:sz w:val="32"/>
          <w:szCs w:val="32"/>
        </w:rPr>
        <w:t>вит 78.05 руб.</w:t>
      </w:r>
    </w:p>
    <w:p w14:paraId="43869161" w14:textId="77777777" w:rsidR="0053138C" w:rsidRPr="000230C3" w:rsidRDefault="00D80C2A" w:rsidP="003905BC">
      <w:pPr>
        <w:ind w:firstLine="851"/>
        <w:jc w:val="both"/>
        <w:rPr>
          <w:rFonts w:ascii="Times New Roman" w:hAnsi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Б</w:t>
      </w:r>
      <w:r w:rsidR="00C56FC1">
        <w:rPr>
          <w:rFonts w:ascii="Times New Roman" w:hAnsi="Times New Roman"/>
          <w:color w:val="000000" w:themeColor="text1"/>
          <w:sz w:val="32"/>
          <w:szCs w:val="32"/>
        </w:rPr>
        <w:t>удем надеяться</w:t>
      </w:r>
      <w:r w:rsidR="00BF31D3"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C56FC1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BF31D3">
        <w:rPr>
          <w:rFonts w:ascii="Times New Roman" w:hAnsi="Times New Roman"/>
          <w:color w:val="000000" w:themeColor="text1"/>
          <w:sz w:val="32"/>
          <w:szCs w:val="32"/>
        </w:rPr>
        <w:t>что предоставляемые услуги будут удовлетворять потребителя.</w:t>
      </w:r>
      <w:r w:rsidR="000230C3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0230C3" w:rsidRPr="000230C3">
        <w:rPr>
          <w:rFonts w:ascii="Times New Roman" w:hAnsi="Times New Roman"/>
          <w:i/>
          <w:color w:val="000000" w:themeColor="text1"/>
          <w:sz w:val="32"/>
          <w:szCs w:val="32"/>
        </w:rPr>
        <w:t>(слайды</w:t>
      </w:r>
      <w:r w:rsidR="000230C3">
        <w:rPr>
          <w:rFonts w:ascii="Times New Roman" w:hAnsi="Times New Roman"/>
          <w:i/>
          <w:color w:val="000000" w:themeColor="text1"/>
          <w:sz w:val="32"/>
          <w:szCs w:val="32"/>
        </w:rPr>
        <w:t xml:space="preserve"> М.</w:t>
      </w:r>
      <w:r w:rsidR="000230C3" w:rsidRPr="000230C3">
        <w:rPr>
          <w:rFonts w:ascii="Times New Roman" w:hAnsi="Times New Roman"/>
          <w:i/>
          <w:color w:val="000000" w:themeColor="text1"/>
          <w:sz w:val="32"/>
          <w:szCs w:val="32"/>
        </w:rPr>
        <w:t>)</w:t>
      </w:r>
    </w:p>
    <w:p w14:paraId="1C8412F7" w14:textId="36B543A6" w:rsidR="003905BC" w:rsidRPr="007E1BC6" w:rsidRDefault="00CA0617" w:rsidP="003905BC">
      <w:pPr>
        <w:ind w:firstLine="851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3905BC">
        <w:rPr>
          <w:rFonts w:ascii="Times New Roman" w:hAnsi="Times New Roman"/>
          <w:color w:val="0D0D0D" w:themeColor="text1" w:themeTint="F2"/>
          <w:sz w:val="32"/>
          <w:szCs w:val="32"/>
        </w:rPr>
        <w:t xml:space="preserve">Хочется отметить,  что на сегодняшний день  не все жители считают нужным платить за вывоз мусора. </w:t>
      </w:r>
      <w:r w:rsidR="003905BC">
        <w:rPr>
          <w:rFonts w:ascii="Times New Roman" w:hAnsi="Times New Roman"/>
          <w:color w:val="0D0D0D" w:themeColor="text1" w:themeTint="F2"/>
          <w:sz w:val="32"/>
          <w:szCs w:val="32"/>
        </w:rPr>
        <w:t>И снова н</w:t>
      </w:r>
      <w:r w:rsidR="00C31B31">
        <w:rPr>
          <w:rFonts w:ascii="Times New Roman" w:hAnsi="Times New Roman"/>
          <w:color w:val="0D0D0D" w:themeColor="text1" w:themeTint="F2"/>
          <w:sz w:val="32"/>
          <w:szCs w:val="32"/>
        </w:rPr>
        <w:t xml:space="preserve">а сумму </w:t>
      </w:r>
      <w:r w:rsidR="00C31B31">
        <w:rPr>
          <w:rFonts w:ascii="Times New Roman" w:hAnsi="Times New Roman"/>
          <w:color w:val="0D0D0D" w:themeColor="text1" w:themeTint="F2"/>
          <w:sz w:val="32"/>
          <w:szCs w:val="32"/>
        </w:rPr>
        <w:lastRenderedPageBreak/>
        <w:t>задолженности влияет то</w:t>
      </w:r>
      <w:r w:rsidR="003905BC">
        <w:rPr>
          <w:rFonts w:ascii="Times New Roman" w:hAnsi="Times New Roman"/>
          <w:color w:val="0D0D0D" w:themeColor="text1" w:themeTint="F2"/>
          <w:sz w:val="32"/>
          <w:szCs w:val="32"/>
        </w:rPr>
        <w:t xml:space="preserve">, что </w:t>
      </w:r>
      <w:r w:rsidR="003905BC" w:rsidRPr="003905BC">
        <w:rPr>
          <w:rFonts w:ascii="Times New Roman" w:hAnsi="Times New Roman"/>
          <w:color w:val="0D0D0D" w:themeColor="text1" w:themeTint="F2"/>
          <w:sz w:val="32"/>
          <w:szCs w:val="32"/>
        </w:rPr>
        <w:t xml:space="preserve">большинство жителей, которые  не </w:t>
      </w:r>
      <w:r w:rsidR="003905BC">
        <w:rPr>
          <w:rFonts w:ascii="Times New Roman" w:hAnsi="Times New Roman"/>
          <w:color w:val="0D0D0D" w:themeColor="text1" w:themeTint="F2"/>
          <w:sz w:val="32"/>
          <w:szCs w:val="32"/>
        </w:rPr>
        <w:t xml:space="preserve">оплачивают – это дачники, которые появляются только летом и то не оплачивают в полной мере </w:t>
      </w:r>
      <w:r w:rsidR="007E1BC6">
        <w:rPr>
          <w:rFonts w:ascii="Times New Roman" w:hAnsi="Times New Roman"/>
          <w:color w:val="0D0D0D" w:themeColor="text1" w:themeTint="F2"/>
          <w:sz w:val="32"/>
          <w:szCs w:val="32"/>
        </w:rPr>
        <w:t>в связи с тем, что  редко появляются</w:t>
      </w:r>
      <w:r w:rsidR="003905BC">
        <w:rPr>
          <w:rFonts w:ascii="Times New Roman" w:hAnsi="Times New Roman"/>
          <w:color w:val="0D0D0D" w:themeColor="text1" w:themeTint="F2"/>
          <w:sz w:val="32"/>
          <w:szCs w:val="32"/>
        </w:rPr>
        <w:t xml:space="preserve">. Многие ссылаются, что у них нет мусора вообще. Откуда же тогда берется такой объем. Мы в 2018 году вывезли </w:t>
      </w:r>
      <w:r w:rsidR="000230C3">
        <w:rPr>
          <w:rFonts w:ascii="Times New Roman" w:hAnsi="Times New Roman"/>
          <w:color w:val="0D0D0D" w:themeColor="text1" w:themeTint="F2"/>
          <w:sz w:val="32"/>
          <w:szCs w:val="32"/>
        </w:rPr>
        <w:t>2016 м</w:t>
      </w:r>
      <w:r w:rsidR="000230C3" w:rsidRPr="000230C3">
        <w:rPr>
          <w:rFonts w:ascii="Times New Roman" w:hAnsi="Times New Roman"/>
          <w:color w:val="0D0D0D" w:themeColor="text1" w:themeTint="F2"/>
          <w:sz w:val="32"/>
          <w:szCs w:val="32"/>
          <w:vertAlign w:val="superscript"/>
        </w:rPr>
        <w:t>3</w:t>
      </w:r>
      <w:r w:rsidR="007E1BC6">
        <w:rPr>
          <w:rFonts w:ascii="Times New Roman" w:hAnsi="Times New Roman"/>
          <w:color w:val="0D0D0D" w:themeColor="text1" w:themeTint="F2"/>
          <w:sz w:val="32"/>
          <w:szCs w:val="32"/>
          <w:vertAlign w:val="superscript"/>
        </w:rPr>
        <w:t xml:space="preserve"> </w:t>
      </w:r>
      <w:r w:rsidR="007E1BC6" w:rsidRPr="007E1BC6">
        <w:rPr>
          <w:rFonts w:ascii="Times New Roman" w:hAnsi="Times New Roman"/>
          <w:color w:val="0D0D0D" w:themeColor="text1" w:themeTint="F2"/>
          <w:sz w:val="32"/>
          <w:szCs w:val="32"/>
        </w:rPr>
        <w:t>мусора</w:t>
      </w:r>
      <w:r w:rsidR="007E1BC6">
        <w:rPr>
          <w:rFonts w:ascii="Times New Roman" w:hAnsi="Times New Roman"/>
          <w:color w:val="0D0D0D" w:themeColor="text1" w:themeTint="F2"/>
          <w:sz w:val="32"/>
          <w:szCs w:val="32"/>
        </w:rPr>
        <w:t>.</w:t>
      </w:r>
    </w:p>
    <w:p w14:paraId="11D84BED" w14:textId="77777777" w:rsidR="000230C3" w:rsidRDefault="000230C3" w:rsidP="003905BC">
      <w:pPr>
        <w:ind w:firstLine="851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У нас 8 контейнерных площадок на которых стоит 42 контейнера по 0,75 куба. За рейс мусоровоз берет 21 куб, в неделю приезжает 2 раза</w:t>
      </w:r>
      <w:r w:rsidR="00314712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з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начит вывозит 42 куб</w:t>
      </w:r>
      <w:r w:rsidR="00314712">
        <w:rPr>
          <w:rFonts w:ascii="Times New Roman" w:hAnsi="Times New Roman"/>
          <w:color w:val="0D0D0D" w:themeColor="text1" w:themeTint="F2"/>
          <w:sz w:val="32"/>
          <w:szCs w:val="32"/>
        </w:rPr>
        <w:t>а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в неделю. В месяц 168 кубов, в год 2016.</w:t>
      </w:r>
    </w:p>
    <w:p w14:paraId="31E56D6F" w14:textId="47340B17" w:rsidR="00CA0617" w:rsidRPr="007E1BC6" w:rsidRDefault="000230C3" w:rsidP="003905BC">
      <w:pPr>
        <w:ind w:firstLine="851"/>
        <w:jc w:val="both"/>
        <w:rPr>
          <w:rFonts w:ascii="Times New Roman" w:hAnsi="Times New Roman"/>
          <w:i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="00CA0617" w:rsidRPr="00C31B31">
        <w:rPr>
          <w:rFonts w:ascii="Times New Roman" w:hAnsi="Times New Roman"/>
          <w:color w:val="0D0D0D" w:themeColor="text1" w:themeTint="F2"/>
          <w:sz w:val="32"/>
          <w:szCs w:val="32"/>
        </w:rPr>
        <w:t xml:space="preserve">Общая задолженность за вывоз ТБО составляет </w:t>
      </w:r>
      <w:r w:rsidR="007343D5">
        <w:rPr>
          <w:rFonts w:ascii="Times New Roman" w:hAnsi="Times New Roman"/>
          <w:color w:val="0D0D0D" w:themeColor="text1" w:themeTint="F2"/>
          <w:sz w:val="32"/>
          <w:szCs w:val="32"/>
        </w:rPr>
        <w:t>4</w:t>
      </w:r>
      <w:r w:rsidR="00314712">
        <w:rPr>
          <w:rFonts w:ascii="Times New Roman" w:hAnsi="Times New Roman"/>
          <w:color w:val="0D0D0D" w:themeColor="text1" w:themeTint="F2"/>
          <w:sz w:val="32"/>
          <w:szCs w:val="32"/>
        </w:rPr>
        <w:t>46 000</w:t>
      </w:r>
      <w:r w:rsidR="00CA0617" w:rsidRPr="00C31B31">
        <w:rPr>
          <w:rFonts w:ascii="Times New Roman" w:hAnsi="Times New Roman"/>
          <w:color w:val="0D0D0D" w:themeColor="text1" w:themeTint="F2"/>
          <w:sz w:val="32"/>
          <w:szCs w:val="32"/>
        </w:rPr>
        <w:t xml:space="preserve"> рублей. </w:t>
      </w:r>
      <w:r w:rsidR="00521E42">
        <w:rPr>
          <w:rFonts w:ascii="Times New Roman" w:hAnsi="Times New Roman"/>
          <w:color w:val="0D0D0D" w:themeColor="text1" w:themeTint="F2"/>
          <w:sz w:val="32"/>
          <w:szCs w:val="32"/>
        </w:rPr>
        <w:t xml:space="preserve">Среди местного населения основные должники сумма задолженности, которых превышает 4000 рублей </w:t>
      </w:r>
      <w:r w:rsidR="00CA0617" w:rsidRPr="00C31B31">
        <w:rPr>
          <w:rFonts w:ascii="Times New Roman" w:hAnsi="Times New Roman"/>
          <w:color w:val="0D0D0D" w:themeColor="text1" w:themeTint="F2"/>
          <w:sz w:val="32"/>
          <w:szCs w:val="32"/>
        </w:rPr>
        <w:t>вы видите на экране.</w:t>
      </w:r>
      <w:r w:rsidR="007E1BC6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="007E1BC6" w:rsidRPr="007E1BC6">
        <w:rPr>
          <w:rFonts w:ascii="Times New Roman" w:hAnsi="Times New Roman"/>
          <w:i/>
          <w:color w:val="0D0D0D" w:themeColor="text1" w:themeTint="F2"/>
          <w:sz w:val="32"/>
          <w:szCs w:val="32"/>
        </w:rPr>
        <w:t xml:space="preserve">слайд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521E42" w14:paraId="21162BBC" w14:textId="77777777" w:rsidTr="007A7A5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A406DA" w14:textId="77777777" w:rsidR="00521E42" w:rsidRDefault="00521E42" w:rsidP="007A7A5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с.Введенская Слобода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A7B6A2" w14:textId="77777777" w:rsidR="00521E42" w:rsidRDefault="00521E42" w:rsidP="00521E42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ул.Молодежная, д.9</w:t>
            </w:r>
          </w:p>
        </w:tc>
      </w:tr>
      <w:tr w:rsidR="00521E42" w14:paraId="120E79C3" w14:textId="77777777" w:rsidTr="007A7A5D">
        <w:tc>
          <w:tcPr>
            <w:tcW w:w="4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89EB1" w14:textId="77777777" w:rsidR="00521E42" w:rsidRDefault="00521E42" w:rsidP="007A7A5D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CCC81" w14:textId="77777777" w:rsidR="00521E42" w:rsidRDefault="00521E42" w:rsidP="00521E4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E7CBE">
              <w:rPr>
                <w:rFonts w:ascii="Times New Roman" w:hAnsi="Times New Roman"/>
                <w:sz w:val="32"/>
                <w:szCs w:val="32"/>
              </w:rPr>
              <w:t>ул.</w:t>
            </w:r>
            <w:r>
              <w:rPr>
                <w:rFonts w:ascii="Times New Roman" w:hAnsi="Times New Roman"/>
                <w:sz w:val="32"/>
                <w:szCs w:val="32"/>
              </w:rPr>
              <w:t>Луговая, д.47</w:t>
            </w:r>
          </w:p>
        </w:tc>
      </w:tr>
      <w:tr w:rsidR="00521E42" w14:paraId="62A87A58" w14:textId="77777777" w:rsidTr="007A7A5D">
        <w:tc>
          <w:tcPr>
            <w:tcW w:w="4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1DBEC" w14:textId="77777777" w:rsidR="00521E42" w:rsidRDefault="00521E42" w:rsidP="007A7A5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EBB68" w14:textId="77777777" w:rsidR="00521E42" w:rsidRDefault="00521E42" w:rsidP="00521E42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ул.Центральная, д.34</w:t>
            </w:r>
          </w:p>
        </w:tc>
      </w:tr>
      <w:tr w:rsidR="00521E42" w14:paraId="02BC37CF" w14:textId="77777777" w:rsidTr="007A7A5D"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6A5B95" w14:textId="77777777" w:rsidR="00521E42" w:rsidRDefault="00521E42" w:rsidP="007A7A5D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84643" w14:textId="77777777" w:rsidR="00521E42" w:rsidRDefault="00521E42" w:rsidP="00521E42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 Центральная, д.60А</w:t>
            </w:r>
          </w:p>
        </w:tc>
      </w:tr>
      <w:tr w:rsidR="00521E42" w14:paraId="342DE2B1" w14:textId="77777777" w:rsidTr="007A7A5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B5ADE9" w14:textId="77777777" w:rsidR="00521E42" w:rsidRDefault="00521E42" w:rsidP="007A7A5D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д.Савино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D6F7C" w14:textId="77777777" w:rsidR="00521E42" w:rsidRDefault="00521E42" w:rsidP="00521E4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ул.Дорожная, д.24</w:t>
            </w:r>
          </w:p>
          <w:p w14:paraId="5F0A961E" w14:textId="77777777" w:rsidR="00521E42" w:rsidRDefault="00521E42" w:rsidP="00521E4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ул.Дорожная, д.26</w:t>
            </w:r>
          </w:p>
        </w:tc>
      </w:tr>
    </w:tbl>
    <w:p w14:paraId="5F5E5DBE" w14:textId="77777777" w:rsidR="00CA0617" w:rsidRPr="0053138C" w:rsidRDefault="00CA0617" w:rsidP="000A2320">
      <w:pPr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14:paraId="423F19C4" w14:textId="56101250" w:rsidR="00707445" w:rsidRPr="007E1BC6" w:rsidRDefault="00707445" w:rsidP="000A2320">
      <w:pPr>
        <w:jc w:val="both"/>
        <w:rPr>
          <w:rFonts w:ascii="Times New Roman" w:hAnsi="Times New Roman"/>
          <w:i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ab/>
      </w:r>
      <w:r w:rsidRPr="00985166">
        <w:rPr>
          <w:rFonts w:ascii="Times New Roman" w:hAnsi="Times New Roman"/>
          <w:color w:val="0D0D0D" w:themeColor="text1" w:themeTint="F2"/>
          <w:sz w:val="32"/>
          <w:szCs w:val="32"/>
        </w:rPr>
        <w:t>На  ликвидацию свалок  из местн</w:t>
      </w:r>
      <w:r w:rsidR="00BF31D3" w:rsidRPr="00985166">
        <w:rPr>
          <w:rFonts w:ascii="Times New Roman" w:hAnsi="Times New Roman"/>
          <w:color w:val="0D0D0D" w:themeColor="text1" w:themeTint="F2"/>
          <w:sz w:val="32"/>
          <w:szCs w:val="32"/>
        </w:rPr>
        <w:t xml:space="preserve">ого бюджета было потрачено </w:t>
      </w:r>
      <w:r w:rsidR="00985166" w:rsidRPr="00985166">
        <w:rPr>
          <w:rFonts w:ascii="Times New Roman" w:hAnsi="Times New Roman"/>
          <w:color w:val="0D0D0D" w:themeColor="text1" w:themeTint="F2"/>
          <w:sz w:val="32"/>
          <w:szCs w:val="32"/>
        </w:rPr>
        <w:t>150</w:t>
      </w:r>
      <w:r w:rsidR="00BF31D3" w:rsidRPr="00985166">
        <w:rPr>
          <w:rFonts w:ascii="Times New Roman" w:hAnsi="Times New Roman"/>
          <w:color w:val="0D0D0D" w:themeColor="text1" w:themeTint="F2"/>
          <w:sz w:val="32"/>
          <w:szCs w:val="32"/>
        </w:rPr>
        <w:t xml:space="preserve"> тыс.  рублей.</w:t>
      </w:r>
      <w:r w:rsidR="00BF31D3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="00071D13" w:rsidRPr="00071D13">
        <w:rPr>
          <w:rFonts w:ascii="Times New Roman" w:hAnsi="Times New Roman"/>
          <w:color w:val="0D0D0D" w:themeColor="text1" w:themeTint="F2"/>
          <w:sz w:val="32"/>
          <w:szCs w:val="32"/>
        </w:rPr>
        <w:t xml:space="preserve">В целом на ликвидацию свалок было потрачено в </w:t>
      </w:r>
      <w:r w:rsidR="001207EE">
        <w:rPr>
          <w:rFonts w:ascii="Times New Roman" w:hAnsi="Times New Roman"/>
          <w:color w:val="0D0D0D" w:themeColor="text1" w:themeTint="F2"/>
          <w:sz w:val="32"/>
          <w:szCs w:val="32"/>
        </w:rPr>
        <w:t xml:space="preserve">2018 году – 150 тыс. рубле </w:t>
      </w:r>
      <w:r w:rsidR="00071D13" w:rsidRPr="00071D13">
        <w:rPr>
          <w:rFonts w:ascii="Times New Roman" w:hAnsi="Times New Roman"/>
          <w:color w:val="0D0D0D" w:themeColor="text1" w:themeTint="F2"/>
          <w:sz w:val="32"/>
          <w:szCs w:val="32"/>
        </w:rPr>
        <w:t>2017 году – 226 тыс.рублей, в 2016 году - 347 тыс.руб, в 20</w:t>
      </w:r>
      <w:r w:rsidR="001207EE">
        <w:rPr>
          <w:rFonts w:ascii="Times New Roman" w:hAnsi="Times New Roman"/>
          <w:color w:val="0D0D0D" w:themeColor="text1" w:themeTint="F2"/>
          <w:sz w:val="32"/>
          <w:szCs w:val="32"/>
        </w:rPr>
        <w:t xml:space="preserve">15 году потрачено 420 тыс.руб..  Заметно, что в этом направлении идет снижение. </w:t>
      </w:r>
      <w:r w:rsidR="00BF31D3">
        <w:rPr>
          <w:rFonts w:ascii="Times New Roman" w:hAnsi="Times New Roman"/>
          <w:color w:val="0D0D0D" w:themeColor="text1" w:themeTint="F2"/>
          <w:sz w:val="32"/>
          <w:szCs w:val="32"/>
        </w:rPr>
        <w:t>Силами бюджетных организаций регулярно собирается мусор с придорожных полос и береговой линии.</w:t>
      </w:r>
      <w:r w:rsidR="00554E81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Благодаря тому, что у нас работало 3 сотрудника.</w:t>
      </w:r>
      <w:r w:rsidR="007E1BC6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="007E1BC6" w:rsidRPr="007E1BC6">
        <w:rPr>
          <w:rFonts w:ascii="Times New Roman" w:hAnsi="Times New Roman"/>
          <w:i/>
          <w:color w:val="0D0D0D" w:themeColor="text1" w:themeTint="F2"/>
          <w:sz w:val="32"/>
          <w:szCs w:val="32"/>
        </w:rPr>
        <w:t>слайд</w:t>
      </w:r>
    </w:p>
    <w:p w14:paraId="09CC4295" w14:textId="77777777" w:rsidR="005E26A2" w:rsidRPr="005E26A2" w:rsidRDefault="005E26A2" w:rsidP="00071D13">
      <w:pPr>
        <w:ind w:firstLine="851"/>
        <w:jc w:val="both"/>
        <w:rPr>
          <w:rFonts w:ascii="Times New Roman" w:hAnsi="Times New Roman"/>
          <w:b/>
          <w:color w:val="0D0D0D" w:themeColor="text1" w:themeTint="F2"/>
          <w:sz w:val="32"/>
          <w:szCs w:val="32"/>
          <w:u w:val="single"/>
        </w:rPr>
      </w:pPr>
      <w:r w:rsidRPr="005E26A2">
        <w:rPr>
          <w:rFonts w:ascii="Times New Roman" w:hAnsi="Times New Roman"/>
          <w:b/>
          <w:color w:val="0D0D0D" w:themeColor="text1" w:themeTint="F2"/>
          <w:sz w:val="32"/>
          <w:szCs w:val="32"/>
          <w:u w:val="single"/>
        </w:rPr>
        <w:t>Водоснабжение</w:t>
      </w:r>
    </w:p>
    <w:p w14:paraId="7C230174" w14:textId="77777777" w:rsidR="00692FC6" w:rsidRDefault="00071D13" w:rsidP="00692FC6">
      <w:pPr>
        <w:ind w:firstLine="851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П</w:t>
      </w:r>
      <w:r w:rsidR="00707445">
        <w:rPr>
          <w:rFonts w:ascii="Times New Roman" w:hAnsi="Times New Roman"/>
          <w:color w:val="0D0D0D" w:themeColor="text1" w:themeTint="F2"/>
          <w:sz w:val="32"/>
          <w:szCs w:val="32"/>
        </w:rPr>
        <w:t>омимо сбора и вывоза мусора одной из обязанностей Исполнительного комитета сельского поселения является обеспечения населения водой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.</w:t>
      </w:r>
    </w:p>
    <w:p w14:paraId="65FBA93D" w14:textId="77777777" w:rsidR="008D24FA" w:rsidRDefault="00182BCF" w:rsidP="00182BCF">
      <w:pPr>
        <w:ind w:firstLine="851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Вопрос водоснабжения очень важный</w:t>
      </w:r>
      <w:r w:rsidR="008D24FA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и острый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в нашем селе.</w:t>
      </w:r>
    </w:p>
    <w:p w14:paraId="02986ACC" w14:textId="74E69F0F" w:rsidR="00182BCF" w:rsidRDefault="00182BCF" w:rsidP="00182BCF">
      <w:pPr>
        <w:ind w:firstLine="851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В 2018 году было </w:t>
      </w:r>
      <w:r w:rsidR="008D24FA">
        <w:rPr>
          <w:rFonts w:ascii="Times New Roman" w:hAnsi="Times New Roman"/>
          <w:color w:val="0D0D0D" w:themeColor="text1" w:themeTint="F2"/>
          <w:sz w:val="32"/>
          <w:szCs w:val="32"/>
        </w:rPr>
        <w:t>израсходован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о из бюджета</w:t>
      </w:r>
      <w:r w:rsidR="001E4162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="008D24FA">
        <w:rPr>
          <w:rFonts w:ascii="Times New Roman" w:hAnsi="Times New Roman"/>
          <w:color w:val="0D0D0D" w:themeColor="text1" w:themeTint="F2"/>
          <w:sz w:val="32"/>
          <w:szCs w:val="32"/>
        </w:rPr>
        <w:t xml:space="preserve">185 500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на</w:t>
      </w:r>
      <w:r w:rsidR="008D24FA">
        <w:rPr>
          <w:rFonts w:ascii="Times New Roman" w:hAnsi="Times New Roman"/>
          <w:color w:val="0D0D0D" w:themeColor="text1" w:themeTint="F2"/>
          <w:sz w:val="32"/>
          <w:szCs w:val="32"/>
        </w:rPr>
        <w:t xml:space="preserve">: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замену </w:t>
      </w:r>
      <w:r w:rsidRPr="00583A51">
        <w:rPr>
          <w:rFonts w:ascii="Times New Roman" w:hAnsi="Times New Roman"/>
          <w:color w:val="000000" w:themeColor="text1"/>
          <w:sz w:val="32"/>
          <w:szCs w:val="32"/>
        </w:rPr>
        <w:t>насоса</w:t>
      </w:r>
      <w:r w:rsidR="00583A51" w:rsidRPr="00583A51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8D24FA">
        <w:rPr>
          <w:rFonts w:ascii="Times New Roman" w:hAnsi="Times New Roman"/>
          <w:color w:val="0D0D0D" w:themeColor="text1" w:themeTint="F2"/>
          <w:sz w:val="32"/>
          <w:szCs w:val="32"/>
        </w:rPr>
        <w:t>водокачки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по ул.Луговая и клапанной задвижки по ул.Центральной.</w:t>
      </w:r>
      <w:r w:rsidR="007E1BC6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="007E1BC6" w:rsidRPr="007E1BC6">
        <w:rPr>
          <w:rFonts w:ascii="Times New Roman" w:hAnsi="Times New Roman"/>
          <w:i/>
          <w:color w:val="0D0D0D" w:themeColor="text1" w:themeTint="F2"/>
          <w:sz w:val="32"/>
          <w:szCs w:val="32"/>
        </w:rPr>
        <w:t>слайд</w:t>
      </w:r>
    </w:p>
    <w:p w14:paraId="2C45BB39" w14:textId="77777777" w:rsidR="00182BCF" w:rsidRPr="00182BCF" w:rsidRDefault="00182BCF" w:rsidP="00182BCF">
      <w:pPr>
        <w:ind w:firstLine="851"/>
        <w:jc w:val="both"/>
        <w:rPr>
          <w:rFonts w:ascii="Times New Roman" w:hAnsi="Times New Roman"/>
          <w:i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К действующему водопроводу протяженностью 7 км. запитаны </w:t>
      </w:r>
      <w:r w:rsidR="008D24FA">
        <w:rPr>
          <w:rFonts w:ascii="Times New Roman" w:hAnsi="Times New Roman"/>
          <w:color w:val="0D0D0D" w:themeColor="text1" w:themeTint="F2"/>
          <w:sz w:val="32"/>
          <w:szCs w:val="32"/>
        </w:rPr>
        <w:t>10 улиц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– Луговая, Молодежная, Лесная, Зеленая, Новоцентральная, Центральная, Зиновьевская, Набережная (до мечети), частично Колхозная и  Татарстан</w:t>
      </w:r>
      <w:r w:rsidRPr="00182BCF">
        <w:rPr>
          <w:rFonts w:ascii="Times New Roman" w:hAnsi="Times New Roman"/>
          <w:i/>
          <w:color w:val="0D0D0D" w:themeColor="text1" w:themeTint="F2"/>
          <w:sz w:val="32"/>
          <w:szCs w:val="32"/>
        </w:rPr>
        <w:t>. (Схема)</w:t>
      </w:r>
    </w:p>
    <w:p w14:paraId="0A2C4C82" w14:textId="77777777" w:rsidR="001F2091" w:rsidRDefault="00182BCF" w:rsidP="00182BCF">
      <w:pPr>
        <w:ind w:firstLine="851"/>
        <w:jc w:val="both"/>
        <w:rPr>
          <w:rFonts w:ascii="Times New Roman" w:hAnsi="Times New Roman"/>
          <w:color w:val="FF0000"/>
          <w:sz w:val="32"/>
          <w:szCs w:val="32"/>
        </w:rPr>
      </w:pPr>
      <w:r w:rsidRPr="00182BCF">
        <w:rPr>
          <w:rFonts w:ascii="Times New Roman" w:hAnsi="Times New Roman"/>
          <w:color w:val="0D0D0D" w:themeColor="text1" w:themeTint="F2"/>
          <w:sz w:val="32"/>
          <w:szCs w:val="32"/>
        </w:rPr>
        <w:lastRenderedPageBreak/>
        <w:t xml:space="preserve">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Хочу заметить, что к центральному водопроводу подключено из 315</w:t>
      </w:r>
      <w:r w:rsidR="001E4162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участков 280</w:t>
      </w:r>
      <w:r w:rsidR="002E69F5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абонентов</w:t>
      </w:r>
      <w:r w:rsidR="00692FC6">
        <w:rPr>
          <w:rFonts w:ascii="Times New Roman" w:hAnsi="Times New Roman"/>
          <w:color w:val="0D0D0D" w:themeColor="text1" w:themeTint="F2"/>
          <w:sz w:val="32"/>
          <w:szCs w:val="32"/>
        </w:rPr>
        <w:t>.</w:t>
      </w:r>
      <w:r w:rsidR="00EC7225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093F52">
        <w:rPr>
          <w:rFonts w:ascii="Times New Roman" w:hAnsi="Times New Roman"/>
          <w:sz w:val="32"/>
          <w:szCs w:val="32"/>
        </w:rPr>
        <w:t xml:space="preserve">Хоть территория и большая, но водопровод у нас еще не на всех улицах.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У остальных, либо нет домовладений только участки, либо собственная скважина.</w:t>
      </w:r>
      <w:r w:rsidR="00583A51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14:paraId="607FD6B0" w14:textId="584EF255" w:rsidR="00182BCF" w:rsidRPr="00497E67" w:rsidRDefault="00182BCF" w:rsidP="00182BCF">
      <w:pPr>
        <w:ind w:firstLine="851"/>
        <w:jc w:val="both"/>
        <w:rPr>
          <w:rFonts w:ascii="Times New Roman" w:hAnsi="Times New Roman"/>
          <w:i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На всех абонентов выставляются счета через ЕРЦ. Уважаемые жители в зимний период у нас качает и справляется водокачка по ул.Лесная, но в летний период нам не хватает дебита и качаем 2</w:t>
      </w:r>
      <w:r w:rsidR="008D24FA">
        <w:rPr>
          <w:rFonts w:ascii="Times New Roman" w:hAnsi="Times New Roman"/>
          <w:color w:val="0D0D0D" w:themeColor="text1" w:themeTint="F2"/>
          <w:sz w:val="32"/>
          <w:szCs w:val="32"/>
        </w:rPr>
        <w:t>я</w:t>
      </w:r>
      <w:r w:rsidR="005E316A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водокачками. Электроэнергию, которую мы оплачиваем из бюджета мы должны </w:t>
      </w:r>
      <w:r w:rsidRPr="00093F52">
        <w:rPr>
          <w:rFonts w:ascii="Times New Roman" w:hAnsi="Times New Roman"/>
          <w:b/>
          <w:color w:val="0D0D0D" w:themeColor="text1" w:themeTint="F2"/>
          <w:sz w:val="40"/>
          <w:szCs w:val="40"/>
        </w:rPr>
        <w:t>возместить</w:t>
      </w:r>
      <w:r w:rsidR="001E4162" w:rsidRPr="00093F52">
        <w:rPr>
          <w:rFonts w:ascii="Times New Roman" w:hAnsi="Times New Roman"/>
          <w:b/>
          <w:color w:val="0D0D0D" w:themeColor="text1" w:themeTint="F2"/>
          <w:sz w:val="40"/>
          <w:szCs w:val="40"/>
        </w:rPr>
        <w:t xml:space="preserve"> сб</w:t>
      </w:r>
      <w:r w:rsidRPr="00093F52">
        <w:rPr>
          <w:rFonts w:ascii="Times New Roman" w:hAnsi="Times New Roman"/>
          <w:b/>
          <w:color w:val="0D0D0D" w:themeColor="text1" w:themeTint="F2"/>
          <w:sz w:val="40"/>
          <w:szCs w:val="40"/>
        </w:rPr>
        <w:t>ором за водоснабжение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, но у нас не хватает. Имеются должники. </w:t>
      </w:r>
      <w:r w:rsidR="00497E67" w:rsidRPr="00497E67">
        <w:rPr>
          <w:rFonts w:ascii="Times New Roman" w:hAnsi="Times New Roman"/>
          <w:i/>
          <w:color w:val="0D0D0D" w:themeColor="text1" w:themeTint="F2"/>
          <w:sz w:val="32"/>
          <w:szCs w:val="32"/>
        </w:rPr>
        <w:t>Слайд</w:t>
      </w:r>
    </w:p>
    <w:p w14:paraId="235C185F" w14:textId="77777777" w:rsidR="00D261BD" w:rsidRDefault="0011124D" w:rsidP="00093F52">
      <w:pPr>
        <w:ind w:firstLine="851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Арифметика здесь простая</w:t>
      </w:r>
      <w:r w:rsidR="005E316A">
        <w:rPr>
          <w:rFonts w:ascii="Times New Roman" w:hAnsi="Times New Roman"/>
          <w:color w:val="0D0D0D" w:themeColor="text1" w:themeTint="F2"/>
          <w:sz w:val="32"/>
          <w:szCs w:val="32"/>
        </w:rPr>
        <w:t>,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="005E316A">
        <w:rPr>
          <w:rFonts w:ascii="Times New Roman" w:hAnsi="Times New Roman"/>
          <w:color w:val="0D0D0D" w:themeColor="text1" w:themeTint="F2"/>
          <w:sz w:val="32"/>
          <w:szCs w:val="32"/>
        </w:rPr>
        <w:t>хочу осветить более подробно данный вопрос.  В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летний период май-октябрь за электроэнергию</w:t>
      </w:r>
      <w:r w:rsidR="005E316A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водопроводной башни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платили 12-13 тыс.рублей</w:t>
      </w:r>
      <w:r w:rsidR="002E69F5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соответственно это </w:t>
      </w:r>
      <w:r w:rsidR="00D261BD">
        <w:rPr>
          <w:rFonts w:ascii="Times New Roman" w:hAnsi="Times New Roman"/>
          <w:color w:val="0D0D0D" w:themeColor="text1" w:themeTint="F2"/>
          <w:sz w:val="32"/>
          <w:szCs w:val="32"/>
        </w:rPr>
        <w:t xml:space="preserve">24-26 тыс.рублей за 2 водокачки, за 6 месяцев получается </w:t>
      </w:r>
      <w:r w:rsidR="00D261BD" w:rsidRPr="005E316A">
        <w:rPr>
          <w:rFonts w:ascii="Times New Roman" w:hAnsi="Times New Roman"/>
          <w:b/>
          <w:color w:val="0D0D0D" w:themeColor="text1" w:themeTint="F2"/>
          <w:sz w:val="32"/>
          <w:szCs w:val="32"/>
        </w:rPr>
        <w:t>156 000руб</w:t>
      </w:r>
      <w:r w:rsidR="00D261BD">
        <w:rPr>
          <w:rFonts w:ascii="Times New Roman" w:hAnsi="Times New Roman"/>
          <w:color w:val="0D0D0D" w:themeColor="text1" w:themeTint="F2"/>
          <w:sz w:val="32"/>
          <w:szCs w:val="32"/>
        </w:rPr>
        <w:t>.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="00D261BD">
        <w:rPr>
          <w:rFonts w:ascii="Times New Roman" w:hAnsi="Times New Roman"/>
          <w:color w:val="0D0D0D" w:themeColor="text1" w:themeTint="F2"/>
          <w:sz w:val="32"/>
          <w:szCs w:val="32"/>
        </w:rPr>
        <w:t xml:space="preserve">берем остальные 6 месяцев </w:t>
      </w:r>
      <w:r w:rsidR="00C35294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примерно </w:t>
      </w:r>
      <w:r w:rsidR="00D261BD">
        <w:rPr>
          <w:rFonts w:ascii="Times New Roman" w:hAnsi="Times New Roman"/>
          <w:color w:val="0D0D0D" w:themeColor="text1" w:themeTint="F2"/>
          <w:sz w:val="32"/>
          <w:szCs w:val="32"/>
        </w:rPr>
        <w:t xml:space="preserve">по 10 000 рублей и у нас получается </w:t>
      </w:r>
      <w:r w:rsidR="00D261BD" w:rsidRPr="005E316A">
        <w:rPr>
          <w:rFonts w:ascii="Times New Roman" w:hAnsi="Times New Roman"/>
          <w:b/>
          <w:color w:val="0D0D0D" w:themeColor="text1" w:themeTint="F2"/>
          <w:sz w:val="32"/>
          <w:szCs w:val="32"/>
        </w:rPr>
        <w:t>60 000рублей</w:t>
      </w:r>
      <w:r w:rsidR="00D261BD">
        <w:rPr>
          <w:rFonts w:ascii="Times New Roman" w:hAnsi="Times New Roman"/>
          <w:color w:val="0D0D0D" w:themeColor="text1" w:themeTint="F2"/>
          <w:sz w:val="32"/>
          <w:szCs w:val="32"/>
        </w:rPr>
        <w:t xml:space="preserve">, что в совокупности за год выходит </w:t>
      </w:r>
      <w:r w:rsidR="00534079" w:rsidRPr="00D261BD">
        <w:rPr>
          <w:rFonts w:ascii="Times New Roman" w:hAnsi="Times New Roman"/>
          <w:b/>
          <w:color w:val="0D0D0D" w:themeColor="text1" w:themeTint="F2"/>
          <w:sz w:val="32"/>
          <w:szCs w:val="32"/>
        </w:rPr>
        <w:t>216</w:t>
      </w:r>
      <w:r w:rsidR="00C35294" w:rsidRPr="00D261BD">
        <w:rPr>
          <w:rFonts w:ascii="Times New Roman" w:hAnsi="Times New Roman"/>
          <w:b/>
          <w:color w:val="0D0D0D" w:themeColor="text1" w:themeTint="F2"/>
          <w:sz w:val="32"/>
          <w:szCs w:val="32"/>
        </w:rPr>
        <w:t> 000тыс.руб</w:t>
      </w:r>
      <w:r w:rsidR="00C35294">
        <w:rPr>
          <w:rFonts w:ascii="Times New Roman" w:hAnsi="Times New Roman"/>
          <w:color w:val="0D0D0D" w:themeColor="text1" w:themeTint="F2"/>
          <w:sz w:val="32"/>
          <w:szCs w:val="32"/>
        </w:rPr>
        <w:t xml:space="preserve">. </w:t>
      </w:r>
      <w:r w:rsidR="00C35294" w:rsidRPr="00D261BD">
        <w:rPr>
          <w:rFonts w:ascii="Times New Roman" w:hAnsi="Times New Roman"/>
          <w:b/>
          <w:color w:val="0D0D0D" w:themeColor="text1" w:themeTint="F2"/>
          <w:sz w:val="32"/>
          <w:szCs w:val="32"/>
        </w:rPr>
        <w:t>в год</w:t>
      </w:r>
      <w:r w:rsidR="00C35294">
        <w:rPr>
          <w:rFonts w:ascii="Times New Roman" w:hAnsi="Times New Roman"/>
          <w:color w:val="0D0D0D" w:themeColor="text1" w:themeTint="F2"/>
          <w:sz w:val="32"/>
          <w:szCs w:val="32"/>
        </w:rPr>
        <w:t>.</w:t>
      </w:r>
      <w:r w:rsidR="00D261BD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З</w:t>
      </w:r>
      <w:r w:rsidR="00534079">
        <w:rPr>
          <w:rFonts w:ascii="Times New Roman" w:hAnsi="Times New Roman"/>
          <w:color w:val="0D0D0D" w:themeColor="text1" w:themeTint="F2"/>
          <w:sz w:val="32"/>
          <w:szCs w:val="32"/>
        </w:rPr>
        <w:t xml:space="preserve">а </w:t>
      </w:r>
      <w:r w:rsidR="00D261BD">
        <w:rPr>
          <w:rFonts w:ascii="Times New Roman" w:hAnsi="Times New Roman"/>
          <w:color w:val="0D0D0D" w:themeColor="text1" w:themeTint="F2"/>
          <w:sz w:val="32"/>
          <w:szCs w:val="32"/>
        </w:rPr>
        <w:t xml:space="preserve">водопользование мы должны собрать с жителей примерно 40 418руб. </w:t>
      </w:r>
      <w:r w:rsidR="00F94E4D">
        <w:rPr>
          <w:rFonts w:ascii="Times New Roman" w:hAnsi="Times New Roman"/>
          <w:color w:val="0D0D0D" w:themeColor="text1" w:themeTint="F2"/>
          <w:sz w:val="32"/>
          <w:szCs w:val="32"/>
        </w:rPr>
        <w:t>при расчете следующем</w:t>
      </w:r>
      <w:r w:rsidR="00D261BD">
        <w:rPr>
          <w:rFonts w:ascii="Times New Roman" w:hAnsi="Times New Roman"/>
          <w:color w:val="0D0D0D" w:themeColor="text1" w:themeTint="F2"/>
          <w:sz w:val="32"/>
          <w:szCs w:val="32"/>
        </w:rPr>
        <w:t xml:space="preserve">: </w:t>
      </w:r>
    </w:p>
    <w:p w14:paraId="1F1FC6B6" w14:textId="77777777" w:rsidR="00D261BD" w:rsidRDefault="00D261BD" w:rsidP="00D261B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Норма расхода на человека составляет 2,5 куба по цене 28,87 копеек на человека получается = 72, 175 коп. в мес/чел.</w:t>
      </w:r>
    </w:p>
    <w:p w14:paraId="2116F190" w14:textId="77777777" w:rsidR="00F94E4D" w:rsidRDefault="00F94E4D" w:rsidP="00D261B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При расчете возьмем в среднем 2 человека в доме (потому что где один человек, а где многодетная семья и т.п.) получается 72,175 коп. *2 чел.=144,35коп /в месяц с дома.</w:t>
      </w:r>
    </w:p>
    <w:p w14:paraId="083DD2B2" w14:textId="77777777" w:rsidR="00F94E4D" w:rsidRDefault="00F94E4D" w:rsidP="00D261B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С учетом что у нас 280 домовладений</w:t>
      </w:r>
      <w:r w:rsidR="009866C4">
        <w:rPr>
          <w:rFonts w:ascii="Times New Roman" w:hAnsi="Times New Roman"/>
          <w:color w:val="0D0D0D" w:themeColor="text1" w:themeTint="F2"/>
          <w:sz w:val="32"/>
          <w:szCs w:val="32"/>
        </w:rPr>
        <w:t>, при умно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жений получается = 40,418рублей мы должны с</w:t>
      </w:r>
      <w:r w:rsidR="009866C4">
        <w:rPr>
          <w:rFonts w:ascii="Times New Roman" w:hAnsi="Times New Roman"/>
          <w:color w:val="0D0D0D" w:themeColor="text1" w:themeTint="F2"/>
          <w:sz w:val="32"/>
          <w:szCs w:val="32"/>
        </w:rPr>
        <w:t>обирать при 100% охвате в месяц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, а в год </w:t>
      </w:r>
      <w:r w:rsidRPr="009866C4">
        <w:rPr>
          <w:rFonts w:ascii="Times New Roman" w:hAnsi="Times New Roman"/>
          <w:b/>
          <w:color w:val="0D0D0D" w:themeColor="text1" w:themeTint="F2"/>
          <w:sz w:val="32"/>
          <w:szCs w:val="32"/>
        </w:rPr>
        <w:t>485 016к</w:t>
      </w:r>
      <w:r w:rsidR="009866C4" w:rsidRPr="009866C4">
        <w:rPr>
          <w:rFonts w:ascii="Times New Roman" w:hAnsi="Times New Roman"/>
          <w:b/>
          <w:color w:val="0D0D0D" w:themeColor="text1" w:themeTint="F2"/>
          <w:sz w:val="32"/>
          <w:szCs w:val="32"/>
        </w:rPr>
        <w:t>опеек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.</w:t>
      </w:r>
    </w:p>
    <w:p w14:paraId="46C89EAD" w14:textId="77777777" w:rsidR="00093F52" w:rsidRPr="00D261BD" w:rsidRDefault="00F94E4D" w:rsidP="00F94E4D">
      <w:pPr>
        <w:pStyle w:val="a5"/>
        <w:ind w:left="1211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Сбор у нас составляет примерно </w:t>
      </w:r>
      <w:r w:rsidR="00534079" w:rsidRPr="00D261BD">
        <w:rPr>
          <w:rFonts w:ascii="Times New Roman" w:hAnsi="Times New Roman"/>
          <w:color w:val="0D0D0D" w:themeColor="text1" w:themeTint="F2"/>
          <w:sz w:val="32"/>
          <w:szCs w:val="32"/>
        </w:rPr>
        <w:t>120 000 в год</w:t>
      </w:r>
      <w:r w:rsidR="00093F52" w:rsidRPr="00D261BD">
        <w:rPr>
          <w:rFonts w:ascii="Times New Roman" w:hAnsi="Times New Roman"/>
          <w:color w:val="0D0D0D" w:themeColor="text1" w:themeTint="F2"/>
          <w:sz w:val="32"/>
          <w:szCs w:val="32"/>
        </w:rPr>
        <w:t xml:space="preserve">. </w:t>
      </w:r>
    </w:p>
    <w:p w14:paraId="197C2C8A" w14:textId="77777777" w:rsidR="0011124D" w:rsidRDefault="0011124D" w:rsidP="00182BCF">
      <w:pPr>
        <w:ind w:firstLine="851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14:paraId="4BC56DDE" w14:textId="436EC57D" w:rsidR="00521E42" w:rsidRPr="00497E67" w:rsidRDefault="0011124D" w:rsidP="00521E42">
      <w:pPr>
        <w:ind w:firstLine="708"/>
        <w:jc w:val="both"/>
        <w:rPr>
          <w:rFonts w:ascii="Times New Roman" w:hAnsi="Times New Roman"/>
          <w:i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О</w:t>
      </w:r>
      <w:r w:rsidR="00707445">
        <w:rPr>
          <w:rFonts w:ascii="Times New Roman" w:hAnsi="Times New Roman"/>
          <w:color w:val="0D0D0D" w:themeColor="text1" w:themeTint="F2"/>
          <w:sz w:val="32"/>
          <w:szCs w:val="32"/>
        </w:rPr>
        <w:t xml:space="preserve">бщий долг </w:t>
      </w:r>
      <w:r w:rsidR="00182BCF">
        <w:rPr>
          <w:rFonts w:ascii="Times New Roman" w:hAnsi="Times New Roman"/>
          <w:color w:val="0D0D0D" w:themeColor="text1" w:themeTint="F2"/>
          <w:sz w:val="32"/>
          <w:szCs w:val="32"/>
        </w:rPr>
        <w:t xml:space="preserve">на </w:t>
      </w:r>
      <w:r w:rsidR="00794428" w:rsidRPr="00521E42">
        <w:rPr>
          <w:rFonts w:ascii="Times New Roman" w:hAnsi="Times New Roman"/>
          <w:color w:val="0D0D0D" w:themeColor="text1" w:themeTint="F2"/>
          <w:sz w:val="32"/>
          <w:szCs w:val="32"/>
        </w:rPr>
        <w:t xml:space="preserve">01.01.2019г. </w:t>
      </w:r>
      <w:r w:rsidR="009866C4">
        <w:rPr>
          <w:rFonts w:ascii="Times New Roman" w:hAnsi="Times New Roman"/>
          <w:color w:val="0D0D0D" w:themeColor="text1" w:themeTint="F2"/>
          <w:sz w:val="32"/>
          <w:szCs w:val="32"/>
        </w:rPr>
        <w:t>населения</w:t>
      </w:r>
      <w:r w:rsidR="00794428" w:rsidRPr="00521E42">
        <w:rPr>
          <w:rFonts w:ascii="Times New Roman" w:hAnsi="Times New Roman"/>
          <w:color w:val="0D0D0D" w:themeColor="text1" w:themeTint="F2"/>
          <w:sz w:val="32"/>
          <w:szCs w:val="32"/>
        </w:rPr>
        <w:t xml:space="preserve"> составил </w:t>
      </w:r>
      <w:r w:rsidR="009866C4" w:rsidRPr="009866C4">
        <w:rPr>
          <w:rFonts w:ascii="Times New Roman" w:hAnsi="Times New Roman"/>
          <w:b/>
          <w:color w:val="0D0D0D" w:themeColor="text1" w:themeTint="F2"/>
          <w:sz w:val="32"/>
          <w:szCs w:val="32"/>
        </w:rPr>
        <w:t>4</w:t>
      </w:r>
      <w:r w:rsidR="00521E42" w:rsidRPr="009866C4">
        <w:rPr>
          <w:rFonts w:ascii="Times New Roman" w:hAnsi="Times New Roman"/>
          <w:b/>
          <w:color w:val="0D0D0D" w:themeColor="text1" w:themeTint="F2"/>
          <w:sz w:val="32"/>
          <w:szCs w:val="32"/>
        </w:rPr>
        <w:t>14 232</w:t>
      </w:r>
      <w:r w:rsidR="00707445" w:rsidRPr="009866C4">
        <w:rPr>
          <w:rFonts w:ascii="Times New Roman" w:hAnsi="Times New Roman"/>
          <w:b/>
          <w:color w:val="0D0D0D" w:themeColor="text1" w:themeTint="F2"/>
          <w:sz w:val="32"/>
          <w:szCs w:val="32"/>
        </w:rPr>
        <w:t>руб</w:t>
      </w:r>
      <w:r w:rsidR="00707445" w:rsidRPr="00521E42">
        <w:rPr>
          <w:rFonts w:ascii="Times New Roman" w:hAnsi="Times New Roman"/>
          <w:color w:val="0D0D0D" w:themeColor="text1" w:themeTint="F2"/>
          <w:sz w:val="32"/>
          <w:szCs w:val="32"/>
        </w:rPr>
        <w:t xml:space="preserve">. </w:t>
      </w:r>
      <w:r w:rsidR="00521E42" w:rsidRPr="00521E42">
        <w:rPr>
          <w:rFonts w:ascii="Times New Roman" w:hAnsi="Times New Roman"/>
          <w:color w:val="0D0D0D" w:themeColor="text1" w:themeTint="F2"/>
          <w:sz w:val="32"/>
          <w:szCs w:val="32"/>
        </w:rPr>
        <w:t>должниками являются те же лица, что и за ТБО. Эти люди принципиально не желают п</w:t>
      </w:r>
      <w:r w:rsidR="00707445" w:rsidRPr="00521E42">
        <w:rPr>
          <w:rFonts w:ascii="Times New Roman" w:hAnsi="Times New Roman"/>
          <w:color w:val="0D0D0D" w:themeColor="text1" w:themeTint="F2"/>
          <w:sz w:val="32"/>
          <w:szCs w:val="32"/>
        </w:rPr>
        <w:t xml:space="preserve">латить за предоставленную им услугу. </w:t>
      </w:r>
      <w:r w:rsidR="00521E42">
        <w:rPr>
          <w:rFonts w:ascii="Times New Roman" w:hAnsi="Times New Roman"/>
          <w:color w:val="0D0D0D" w:themeColor="text1" w:themeTint="F2"/>
          <w:sz w:val="32"/>
          <w:szCs w:val="32"/>
        </w:rPr>
        <w:t xml:space="preserve">Все эти жители трудоустроены и имеют доход, к категории малообеспеченных не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все </w:t>
      </w:r>
      <w:r w:rsidR="00521E42">
        <w:rPr>
          <w:rFonts w:ascii="Times New Roman" w:hAnsi="Times New Roman"/>
          <w:color w:val="0D0D0D" w:themeColor="text1" w:themeTint="F2"/>
          <w:sz w:val="32"/>
          <w:szCs w:val="32"/>
        </w:rPr>
        <w:t>относятся.</w:t>
      </w:r>
      <w:r w:rsidR="001E4162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Письменные уведомления должникам неоднократно были разосланы, в этом году передадим документы в суд.</w:t>
      </w:r>
      <w:r w:rsidR="00497E67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="00497E67" w:rsidRPr="00497E67">
        <w:rPr>
          <w:rFonts w:ascii="Times New Roman" w:hAnsi="Times New Roman"/>
          <w:i/>
          <w:color w:val="0D0D0D" w:themeColor="text1" w:themeTint="F2"/>
          <w:sz w:val="32"/>
          <w:szCs w:val="32"/>
        </w:rPr>
        <w:t>слайд</w:t>
      </w:r>
    </w:p>
    <w:p w14:paraId="7014BF47" w14:textId="2EE8ABA9" w:rsidR="009866C4" w:rsidRDefault="009866C4" w:rsidP="00521E42">
      <w:pPr>
        <w:ind w:firstLine="708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Выводы от сюда получаются следующие – </w:t>
      </w:r>
      <w:r w:rsidRPr="008D24FA">
        <w:rPr>
          <w:rFonts w:ascii="Times New Roman" w:hAnsi="Times New Roman"/>
          <w:b/>
          <w:color w:val="0D0D0D" w:themeColor="text1" w:themeTint="F2"/>
          <w:sz w:val="32"/>
          <w:szCs w:val="32"/>
        </w:rPr>
        <w:t>216 000рублей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тратим за электроэнергию, а собираем </w:t>
      </w:r>
      <w:r w:rsidRPr="008D24FA">
        <w:rPr>
          <w:rFonts w:ascii="Times New Roman" w:hAnsi="Times New Roman"/>
          <w:b/>
          <w:color w:val="0D0D0D" w:themeColor="text1" w:themeTint="F2"/>
          <w:sz w:val="32"/>
          <w:szCs w:val="32"/>
        </w:rPr>
        <w:t>120 000рублей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вместо        </w:t>
      </w:r>
      <w:r w:rsidRPr="008D24FA">
        <w:rPr>
          <w:rFonts w:ascii="Times New Roman" w:hAnsi="Times New Roman"/>
          <w:b/>
          <w:color w:val="0D0D0D" w:themeColor="text1" w:themeTint="F2"/>
          <w:sz w:val="32"/>
          <w:szCs w:val="32"/>
        </w:rPr>
        <w:t>485 061рублей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, вот здесь мы не дорабатываем. Территория очень большая и интересная. Сегодня </w:t>
      </w:r>
      <w:r w:rsidR="008D24FA">
        <w:rPr>
          <w:rFonts w:ascii="Times New Roman" w:hAnsi="Times New Roman"/>
          <w:color w:val="0D0D0D" w:themeColor="text1" w:themeTint="F2"/>
          <w:sz w:val="32"/>
          <w:szCs w:val="32"/>
        </w:rPr>
        <w:t xml:space="preserve">призываю Вас оплатить </w:t>
      </w:r>
      <w:r w:rsidR="00497E67">
        <w:rPr>
          <w:rFonts w:ascii="Times New Roman" w:hAnsi="Times New Roman"/>
          <w:color w:val="0D0D0D" w:themeColor="text1" w:themeTint="F2"/>
          <w:sz w:val="32"/>
          <w:szCs w:val="32"/>
        </w:rPr>
        <w:lastRenderedPageBreak/>
        <w:t>задолженности</w:t>
      </w:r>
      <w:r w:rsidR="008D24FA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в последний раз. Выбора вы нам не оставляете и призывы с уведомлениями будем усиливать и доводить до суда . конечно эта сумма </w:t>
      </w:r>
      <w:r w:rsidR="00497E67">
        <w:rPr>
          <w:rFonts w:ascii="Times New Roman" w:hAnsi="Times New Roman"/>
          <w:color w:val="0D0D0D" w:themeColor="text1" w:themeTint="F2"/>
          <w:sz w:val="32"/>
          <w:szCs w:val="32"/>
        </w:rPr>
        <w:t>задолженности</w:t>
      </w:r>
      <w:r w:rsidR="008D24FA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появилась не сегодня , в свой адрес только хочу отметить, что люди в этом году активизировались и стали немного сознательней относиться к нашим просьбам по оплате  водоснабжения , но этого не достаточно .</w:t>
      </w:r>
    </w:p>
    <w:p w14:paraId="66FAFAA1" w14:textId="0F1CABB2" w:rsidR="00521E42" w:rsidRPr="00497E67" w:rsidRDefault="00521E42" w:rsidP="00521E42">
      <w:pPr>
        <w:ind w:firstLine="708"/>
        <w:jc w:val="both"/>
        <w:rPr>
          <w:rFonts w:ascii="Times New Roman" w:hAnsi="Times New Roman"/>
          <w:i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Вы можете оплачивать за коммунальные услуги и через почту, через банк, через Госуслуги РТ, даже не выходя из дома. Все условия созданы и доступны. </w:t>
      </w:r>
      <w:r w:rsidR="00497E67" w:rsidRPr="00497E67">
        <w:rPr>
          <w:rFonts w:ascii="Times New Roman" w:hAnsi="Times New Roman"/>
          <w:i/>
          <w:color w:val="0D0D0D" w:themeColor="text1" w:themeTint="F2"/>
          <w:sz w:val="32"/>
          <w:szCs w:val="32"/>
        </w:rPr>
        <w:t>слайд</w:t>
      </w:r>
    </w:p>
    <w:p w14:paraId="456DEBCC" w14:textId="77777777" w:rsidR="00521E42" w:rsidRDefault="00521E42" w:rsidP="00521E42">
      <w:pPr>
        <w:ind w:firstLine="708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Если есть вопросы по начислениям нужно обращаться в Исполнительный комитет за разъяснениями</w:t>
      </w:r>
      <w:r w:rsidR="00264E0A">
        <w:rPr>
          <w:rFonts w:ascii="Times New Roman" w:hAnsi="Times New Roman"/>
          <w:color w:val="0D0D0D" w:themeColor="text1" w:themeTint="F2"/>
          <w:sz w:val="32"/>
          <w:szCs w:val="32"/>
        </w:rPr>
        <w:t>, а не копить долги, которые никуда не денутся и не уберутся.</w:t>
      </w:r>
    </w:p>
    <w:p w14:paraId="24FBCDDF" w14:textId="77777777" w:rsidR="00521E42" w:rsidRPr="001E4162" w:rsidRDefault="00C35294" w:rsidP="00521E42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Средства, недополученные от </w:t>
      </w:r>
      <w:r w:rsidR="00264E0A">
        <w:rPr>
          <w:rFonts w:ascii="Times New Roman" w:hAnsi="Times New Roman"/>
          <w:color w:val="0D0D0D" w:themeColor="text1" w:themeTint="F2"/>
          <w:sz w:val="32"/>
          <w:szCs w:val="32"/>
        </w:rPr>
        <w:t>населения можно было бы</w:t>
      </w:r>
      <w:r w:rsidR="00707445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оплатить за электроэнергию, закупить трубы, произвести ремонт </w:t>
      </w:r>
      <w:r w:rsidR="00452564">
        <w:rPr>
          <w:rFonts w:ascii="Times New Roman" w:hAnsi="Times New Roman"/>
          <w:color w:val="0D0D0D" w:themeColor="text1" w:themeTint="F2"/>
          <w:sz w:val="32"/>
          <w:szCs w:val="32"/>
        </w:rPr>
        <w:t xml:space="preserve">старых сетей </w:t>
      </w:r>
      <w:r w:rsidR="00707445">
        <w:rPr>
          <w:rFonts w:ascii="Times New Roman" w:hAnsi="Times New Roman"/>
          <w:color w:val="0D0D0D" w:themeColor="text1" w:themeTint="F2"/>
          <w:sz w:val="32"/>
          <w:szCs w:val="32"/>
        </w:rPr>
        <w:t>водопровода</w:t>
      </w:r>
      <w:r w:rsidR="0011124D">
        <w:rPr>
          <w:rFonts w:ascii="Times New Roman" w:hAnsi="Times New Roman"/>
          <w:color w:val="0D0D0D" w:themeColor="text1" w:themeTint="F2"/>
          <w:sz w:val="32"/>
          <w:szCs w:val="32"/>
        </w:rPr>
        <w:t>.</w:t>
      </w:r>
      <w:r w:rsidR="001E4162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="008D24FA">
        <w:rPr>
          <w:rFonts w:ascii="Times New Roman" w:hAnsi="Times New Roman"/>
          <w:sz w:val="32"/>
          <w:szCs w:val="32"/>
        </w:rPr>
        <w:t>Услуга водоснабжения–</w:t>
      </w:r>
      <w:r w:rsidR="00EC7225" w:rsidRPr="008D24FA">
        <w:rPr>
          <w:rFonts w:ascii="Times New Roman" w:hAnsi="Times New Roman"/>
          <w:b/>
          <w:sz w:val="32"/>
          <w:szCs w:val="32"/>
        </w:rPr>
        <w:t>возмездная</w:t>
      </w:r>
      <w:r w:rsidR="00EC7225" w:rsidRPr="001E4162">
        <w:rPr>
          <w:rFonts w:ascii="Times New Roman" w:hAnsi="Times New Roman"/>
          <w:sz w:val="32"/>
          <w:szCs w:val="32"/>
        </w:rPr>
        <w:t xml:space="preserve"> </w:t>
      </w:r>
      <w:r w:rsidR="00EC7225" w:rsidRPr="008D24FA">
        <w:rPr>
          <w:rFonts w:ascii="Times New Roman" w:hAnsi="Times New Roman"/>
          <w:b/>
          <w:sz w:val="32"/>
          <w:szCs w:val="32"/>
        </w:rPr>
        <w:t>услуга</w:t>
      </w:r>
      <w:r w:rsidR="00EC7225" w:rsidRPr="001E4162">
        <w:rPr>
          <w:rFonts w:ascii="Times New Roman" w:hAnsi="Times New Roman"/>
          <w:sz w:val="32"/>
          <w:szCs w:val="32"/>
        </w:rPr>
        <w:t>, и все затраты по водоснабжению, включая электроэнерги</w:t>
      </w:r>
      <w:r w:rsidR="001E4162" w:rsidRPr="001E4162">
        <w:rPr>
          <w:rFonts w:ascii="Times New Roman" w:hAnsi="Times New Roman"/>
          <w:sz w:val="32"/>
          <w:szCs w:val="32"/>
        </w:rPr>
        <w:t>ю, ремонт сетей, замена насоса, м</w:t>
      </w:r>
      <w:r w:rsidR="00EC7225" w:rsidRPr="001E4162">
        <w:rPr>
          <w:rFonts w:ascii="Times New Roman" w:hAnsi="Times New Roman"/>
          <w:sz w:val="32"/>
          <w:szCs w:val="32"/>
        </w:rPr>
        <w:t>ы должны производить из собранных от населения средств</w:t>
      </w:r>
      <w:r w:rsidR="001E4162" w:rsidRPr="001E4162">
        <w:rPr>
          <w:rFonts w:ascii="Times New Roman" w:hAnsi="Times New Roman"/>
          <w:sz w:val="32"/>
          <w:szCs w:val="32"/>
        </w:rPr>
        <w:t>.</w:t>
      </w:r>
      <w:r w:rsidR="00EC7225" w:rsidRPr="001E4162">
        <w:rPr>
          <w:rFonts w:ascii="Times New Roman" w:hAnsi="Times New Roman"/>
          <w:sz w:val="32"/>
          <w:szCs w:val="32"/>
        </w:rPr>
        <w:t xml:space="preserve"> </w:t>
      </w:r>
    </w:p>
    <w:p w14:paraId="6B15B8E7" w14:textId="2E2D2B45" w:rsidR="00264E0A" w:rsidRPr="00741B56" w:rsidRDefault="008A0750" w:rsidP="00264E0A">
      <w:pPr>
        <w:ind w:firstLine="708"/>
        <w:jc w:val="both"/>
        <w:rPr>
          <w:rFonts w:ascii="Times New Roman" w:hAnsi="Times New Roman"/>
          <w:i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Немалые средства тратятся </w:t>
      </w:r>
      <w:r w:rsidR="00C35294">
        <w:rPr>
          <w:rFonts w:ascii="Times New Roman" w:hAnsi="Times New Roman"/>
          <w:color w:val="0D0D0D" w:themeColor="text1" w:themeTint="F2"/>
          <w:sz w:val="32"/>
          <w:szCs w:val="32"/>
        </w:rPr>
        <w:t xml:space="preserve">также и самими жителями,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на содержание и ремонт, в текущем году было ликвидировано </w:t>
      </w:r>
      <w:r w:rsidR="00AB3F33" w:rsidRPr="00C35294">
        <w:rPr>
          <w:rFonts w:ascii="Times New Roman" w:hAnsi="Times New Roman"/>
          <w:b/>
          <w:color w:val="0D0D0D" w:themeColor="text1" w:themeTint="F2"/>
          <w:sz w:val="32"/>
          <w:szCs w:val="32"/>
        </w:rPr>
        <w:t>1</w:t>
      </w:r>
      <w:r w:rsidRPr="00C35294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8 </w:t>
      </w:r>
      <w:r w:rsidR="00C35294">
        <w:rPr>
          <w:rFonts w:ascii="Times New Roman" w:hAnsi="Times New Roman"/>
          <w:color w:val="0D0D0D" w:themeColor="text1" w:themeTint="F2"/>
          <w:sz w:val="32"/>
          <w:szCs w:val="32"/>
        </w:rPr>
        <w:t xml:space="preserve"> разных </w:t>
      </w:r>
      <w:r w:rsidRPr="00AB3F33">
        <w:rPr>
          <w:rFonts w:ascii="Times New Roman" w:hAnsi="Times New Roman"/>
          <w:color w:val="0D0D0D" w:themeColor="text1" w:themeTint="F2"/>
          <w:sz w:val="32"/>
          <w:szCs w:val="32"/>
        </w:rPr>
        <w:t>прорывов</w:t>
      </w:r>
      <w:r w:rsidR="00734921" w:rsidRPr="00AB3F33">
        <w:rPr>
          <w:rFonts w:ascii="Times New Roman" w:hAnsi="Times New Roman"/>
          <w:color w:val="0D0D0D" w:themeColor="text1" w:themeTint="F2"/>
          <w:sz w:val="32"/>
          <w:szCs w:val="32"/>
        </w:rPr>
        <w:t>,</w:t>
      </w:r>
      <w:r w:rsidR="00734921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="005A4009">
        <w:rPr>
          <w:rFonts w:ascii="Times New Roman" w:hAnsi="Times New Roman"/>
          <w:color w:val="0D0D0D" w:themeColor="text1" w:themeTint="F2"/>
          <w:sz w:val="32"/>
          <w:szCs w:val="32"/>
        </w:rPr>
        <w:t>на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ликвидации многих </w:t>
      </w:r>
      <w:r w:rsidR="00C35294">
        <w:rPr>
          <w:rFonts w:ascii="Times New Roman" w:hAnsi="Times New Roman"/>
          <w:color w:val="0D0D0D" w:themeColor="text1" w:themeTint="F2"/>
          <w:sz w:val="32"/>
          <w:szCs w:val="32"/>
        </w:rPr>
        <w:t xml:space="preserve">из них помогал и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предоста</w:t>
      </w:r>
      <w:r w:rsidR="00724A70">
        <w:rPr>
          <w:rFonts w:ascii="Times New Roman" w:hAnsi="Times New Roman"/>
          <w:color w:val="0D0D0D" w:themeColor="text1" w:themeTint="F2"/>
          <w:sz w:val="32"/>
          <w:szCs w:val="32"/>
        </w:rPr>
        <w:t xml:space="preserve">влял </w:t>
      </w:r>
      <w:r w:rsidR="00724A70" w:rsidRPr="0011124D">
        <w:rPr>
          <w:rFonts w:ascii="Times New Roman" w:hAnsi="Times New Roman"/>
          <w:color w:val="0D0D0D" w:themeColor="text1" w:themeTint="F2"/>
          <w:sz w:val="32"/>
          <w:szCs w:val="32"/>
        </w:rPr>
        <w:t xml:space="preserve">экскаватор </w:t>
      </w:r>
      <w:r w:rsidR="0011124D">
        <w:rPr>
          <w:rFonts w:ascii="Times New Roman" w:hAnsi="Times New Roman"/>
          <w:color w:val="0D0D0D" w:themeColor="text1" w:themeTint="F2"/>
          <w:sz w:val="32"/>
          <w:szCs w:val="32"/>
        </w:rPr>
        <w:t>Валиуллов Эмир Зиннатович.</w:t>
      </w:r>
      <w:r w:rsidR="00C35294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За </w:t>
      </w:r>
      <w:r w:rsidR="008D24FA">
        <w:rPr>
          <w:rFonts w:ascii="Times New Roman" w:hAnsi="Times New Roman"/>
          <w:color w:val="0D0D0D" w:themeColor="text1" w:themeTint="F2"/>
          <w:sz w:val="32"/>
          <w:szCs w:val="32"/>
        </w:rPr>
        <w:t>что ему отдельное спасибо</w:t>
      </w:r>
      <w:r w:rsidR="00C35294">
        <w:rPr>
          <w:rFonts w:ascii="Times New Roman" w:hAnsi="Times New Roman"/>
          <w:color w:val="0D0D0D" w:themeColor="text1" w:themeTint="F2"/>
          <w:sz w:val="32"/>
          <w:szCs w:val="32"/>
        </w:rPr>
        <w:t>.</w:t>
      </w:r>
      <w:r w:rsidR="00741B56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="00741B56" w:rsidRPr="00741B56">
        <w:rPr>
          <w:rFonts w:ascii="Times New Roman" w:hAnsi="Times New Roman"/>
          <w:i/>
          <w:color w:val="0D0D0D" w:themeColor="text1" w:themeTint="F2"/>
          <w:sz w:val="32"/>
          <w:szCs w:val="32"/>
        </w:rPr>
        <w:t>слайд</w:t>
      </w:r>
    </w:p>
    <w:p w14:paraId="3B636E67" w14:textId="15E1C3C5" w:rsidR="001E4162" w:rsidRDefault="00734921" w:rsidP="00264E0A">
      <w:pPr>
        <w:ind w:firstLine="708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В 2019 году с начала</w:t>
      </w:r>
      <w:r w:rsidR="00724A70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дачного сезона</w:t>
      </w:r>
      <w:r w:rsidR="00707445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запланирован дворовый обход абонентов водопотребления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>,</w:t>
      </w:r>
      <w:r w:rsidR="00707445">
        <w:rPr>
          <w:rFonts w:ascii="Times New Roman" w:hAnsi="Times New Roman"/>
          <w:color w:val="0D0D0D" w:themeColor="text1" w:themeTint="F2"/>
          <w:sz w:val="32"/>
          <w:szCs w:val="32"/>
        </w:rPr>
        <w:t xml:space="preserve"> с целью проверки приборов учета воды и правильности их подключения. Воровать воду для полива помимо счетчика не позволим – будем составлять комиссионный акт и выставлять счет на полив исходя из фактической площади поливных земель.</w:t>
      </w:r>
      <w:r w:rsidR="00583A51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="00707445">
        <w:rPr>
          <w:rFonts w:ascii="Times New Roman" w:hAnsi="Times New Roman"/>
          <w:color w:val="0D0D0D" w:themeColor="text1" w:themeTint="F2"/>
          <w:sz w:val="32"/>
          <w:szCs w:val="32"/>
        </w:rPr>
        <w:t>Чтобы не было недопонимания: не поливаю, не сажаю огород, неправильно начислили рекоменду</w:t>
      </w:r>
      <w:r w:rsidR="00452564">
        <w:rPr>
          <w:rFonts w:ascii="Times New Roman" w:hAnsi="Times New Roman"/>
          <w:color w:val="0D0D0D" w:themeColor="text1" w:themeTint="F2"/>
          <w:sz w:val="32"/>
          <w:szCs w:val="32"/>
        </w:rPr>
        <w:t>ем</w:t>
      </w:r>
      <w:r w:rsidR="00707445">
        <w:rPr>
          <w:rFonts w:ascii="Times New Roman" w:hAnsi="Times New Roman"/>
          <w:color w:val="0D0D0D" w:themeColor="text1" w:themeTint="F2"/>
          <w:sz w:val="32"/>
          <w:szCs w:val="32"/>
        </w:rPr>
        <w:t xml:space="preserve"> устанавливать приборы учета воды, сколько израсходовал столько </w:t>
      </w:r>
      <w:r w:rsidR="00707445" w:rsidRPr="0036148F">
        <w:rPr>
          <w:rFonts w:ascii="Times New Roman" w:hAnsi="Times New Roman"/>
          <w:color w:val="0D0D0D" w:themeColor="text1" w:themeTint="F2"/>
          <w:sz w:val="32"/>
          <w:szCs w:val="32"/>
        </w:rPr>
        <w:t>и заплати.</w:t>
      </w:r>
      <w:r w:rsidR="008078D4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</w:p>
    <w:p w14:paraId="708F4240" w14:textId="44B33404" w:rsidR="0011124D" w:rsidRPr="00741B56" w:rsidRDefault="0011124D" w:rsidP="00264E0A">
      <w:pPr>
        <w:ind w:firstLine="708"/>
        <w:jc w:val="both"/>
        <w:rPr>
          <w:rFonts w:ascii="Times New Roman" w:hAnsi="Times New Roman"/>
          <w:i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Согласно статьи 153 Жилищного кодекса Российской Федерации - г</w:t>
      </w:r>
      <w:r w:rsidRPr="0011124D">
        <w:rPr>
          <w:rFonts w:ascii="Times New Roman" w:hAnsi="Times New Roman"/>
          <w:color w:val="0D0D0D" w:themeColor="text1" w:themeTint="F2"/>
          <w:sz w:val="32"/>
          <w:szCs w:val="32"/>
        </w:rPr>
        <w:t>раждане и организации обязаны своевременно и полностью вносить плату за жилое помещение и коммунальные услуги.</w:t>
      </w:r>
      <w:r w:rsidR="00741B56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="00741B56" w:rsidRPr="00741B56">
        <w:rPr>
          <w:rFonts w:ascii="Times New Roman" w:hAnsi="Times New Roman"/>
          <w:i/>
          <w:color w:val="0D0D0D" w:themeColor="text1" w:themeTint="F2"/>
          <w:sz w:val="32"/>
          <w:szCs w:val="32"/>
        </w:rPr>
        <w:t>Слайд.</w:t>
      </w:r>
    </w:p>
    <w:p w14:paraId="42ED937A" w14:textId="0F301B2D" w:rsidR="001F2091" w:rsidRPr="001F2091" w:rsidRDefault="001F2091" w:rsidP="001F2091">
      <w:pPr>
        <w:ind w:firstLine="708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1F2091">
        <w:rPr>
          <w:rFonts w:ascii="Times New Roman" w:hAnsi="Times New Roman"/>
          <w:color w:val="0D0D0D" w:themeColor="text1" w:themeTint="F2"/>
          <w:sz w:val="32"/>
          <w:szCs w:val="32"/>
        </w:rPr>
        <w:t xml:space="preserve">В январе 2018 года нами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и по обращениям наших жителей, </w:t>
      </w:r>
      <w:r w:rsidRPr="001F2091">
        <w:rPr>
          <w:rFonts w:ascii="Times New Roman" w:hAnsi="Times New Roman"/>
          <w:color w:val="0D0D0D" w:themeColor="text1" w:themeTint="F2"/>
          <w:sz w:val="32"/>
          <w:szCs w:val="32"/>
        </w:rPr>
        <w:t xml:space="preserve">а также по предписанию надзорных органов в целях обеспечения качественного питьевого водоснабжения населения согласно всем СНиПам был заключен контракт </w:t>
      </w:r>
      <w:r w:rsidR="00741B56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по строительству водопровода от г.Иннополис </w:t>
      </w:r>
      <w:r w:rsidRPr="001F2091">
        <w:rPr>
          <w:rFonts w:ascii="Times New Roman" w:hAnsi="Times New Roman"/>
          <w:color w:val="0D0D0D" w:themeColor="text1" w:themeTint="F2"/>
          <w:sz w:val="32"/>
          <w:szCs w:val="32"/>
        </w:rPr>
        <w:t>на сумму 2 970 000 рублей.</w:t>
      </w:r>
    </w:p>
    <w:p w14:paraId="2F3F7D79" w14:textId="77777777" w:rsidR="001F2091" w:rsidRPr="001F2091" w:rsidRDefault="001F2091" w:rsidP="001F2091">
      <w:pPr>
        <w:ind w:firstLine="708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1F2091">
        <w:rPr>
          <w:rFonts w:ascii="Times New Roman" w:hAnsi="Times New Roman"/>
          <w:color w:val="0D0D0D" w:themeColor="text1" w:themeTint="F2"/>
          <w:sz w:val="32"/>
          <w:szCs w:val="32"/>
        </w:rPr>
        <w:lastRenderedPageBreak/>
        <w:t xml:space="preserve">Работы планировалось завершить до 31 мая 2018 года, но из-за погодных условий март – апрель (лежал снег) и значимого события, такого как Чемпионат Мира 2018 по футболу, в исполнение постановления Правительства Республики Татарстан, в котором есть пункт, что все виды земельных работ во время проведения Чемпионата запрещены сроком до 25.07.2018 года сроки передвинулись. </w:t>
      </w:r>
    </w:p>
    <w:p w14:paraId="31BD4FBE" w14:textId="1A70A273" w:rsidR="001F2091" w:rsidRDefault="001F2091" w:rsidP="001F2091">
      <w:pPr>
        <w:ind w:firstLine="708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1F2091">
        <w:rPr>
          <w:rFonts w:ascii="Times New Roman" w:hAnsi="Times New Roman"/>
          <w:color w:val="0D0D0D" w:themeColor="text1" w:themeTint="F2"/>
          <w:sz w:val="32"/>
          <w:szCs w:val="32"/>
        </w:rPr>
        <w:t xml:space="preserve">Водопровод протяженностью 2 100 м уложили, осталось сделать 2 узла учёта на врезке к Иннополису и в действующую сеть Введенской Слободы. Чтобы завершить работы по водопроводу нам необходимо примерно 635 000 рублей. Уважаемый Марат Галимзянович прошу Вас помочь нам с финансированием, так как в бюджете сельского поселения денег нет. </w:t>
      </w:r>
    </w:p>
    <w:p w14:paraId="6E14D444" w14:textId="30202147" w:rsidR="00732C13" w:rsidRDefault="00732C13" w:rsidP="001F2091">
      <w:pPr>
        <w:ind w:firstLine="708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14:paraId="5BA95BE9" w14:textId="77777777" w:rsidR="00732C13" w:rsidRDefault="00732C13" w:rsidP="001F2091">
      <w:pPr>
        <w:ind w:firstLine="708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14:paraId="46A8FC1F" w14:textId="77777777" w:rsidR="001E4162" w:rsidRDefault="001E4162" w:rsidP="00264E0A">
      <w:pPr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</w:p>
    <w:p w14:paraId="5BDD11C5" w14:textId="77777777" w:rsidR="00225D9B" w:rsidRPr="001E4162" w:rsidRDefault="00C766DD" w:rsidP="000A2320">
      <w:pPr>
        <w:jc w:val="both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D50DC2">
        <w:rPr>
          <w:rFonts w:ascii="Times New Roman" w:hAnsi="Times New Roman"/>
          <w:sz w:val="32"/>
          <w:szCs w:val="32"/>
        </w:rPr>
        <w:t xml:space="preserve">  </w:t>
      </w:r>
      <w:r w:rsidR="00707445">
        <w:rPr>
          <w:rFonts w:ascii="Times New Roman" w:hAnsi="Times New Roman"/>
          <w:color w:val="0D0D0D" w:themeColor="text1" w:themeTint="F2"/>
          <w:sz w:val="32"/>
          <w:szCs w:val="32"/>
        </w:rPr>
        <w:t xml:space="preserve">   </w:t>
      </w:r>
      <w:r w:rsidR="001E4162" w:rsidRPr="001E4162">
        <w:rPr>
          <w:rFonts w:ascii="Times New Roman" w:hAnsi="Times New Roman"/>
          <w:b/>
          <w:color w:val="0D0D0D" w:themeColor="text1" w:themeTint="F2"/>
          <w:sz w:val="32"/>
          <w:szCs w:val="32"/>
        </w:rPr>
        <w:t>Электричество</w:t>
      </w:r>
    </w:p>
    <w:p w14:paraId="4AFF8A9B" w14:textId="22611241" w:rsidR="00EB1B97" w:rsidRDefault="00E65DAB" w:rsidP="000A2320">
      <w:pPr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2B3CCD">
        <w:rPr>
          <w:rFonts w:ascii="Times New Roman" w:hAnsi="Times New Roman"/>
          <w:color w:val="0D0D0D" w:themeColor="text1" w:themeTint="F2"/>
          <w:sz w:val="32"/>
          <w:szCs w:val="32"/>
        </w:rPr>
        <w:t xml:space="preserve">  </w:t>
      </w:r>
      <w:r w:rsidRPr="009258BE">
        <w:rPr>
          <w:rFonts w:ascii="Times New Roman" w:hAnsi="Times New Roman"/>
          <w:color w:val="0D0D0D" w:themeColor="text1" w:themeTint="F2"/>
          <w:sz w:val="32"/>
          <w:szCs w:val="32"/>
        </w:rPr>
        <w:t>В 2018</w:t>
      </w:r>
      <w:r w:rsidR="00707445" w:rsidRPr="009258BE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году на оплату электроэнергии уличного освещения было использовано </w:t>
      </w:r>
      <w:r w:rsidR="009258BE" w:rsidRPr="009258BE">
        <w:rPr>
          <w:rFonts w:ascii="Times New Roman" w:hAnsi="Times New Roman"/>
          <w:color w:val="0D0D0D" w:themeColor="text1" w:themeTint="F2"/>
          <w:sz w:val="32"/>
          <w:szCs w:val="32"/>
        </w:rPr>
        <w:t>700</w:t>
      </w:r>
      <w:r w:rsidR="00707445" w:rsidRPr="009258BE">
        <w:rPr>
          <w:rFonts w:ascii="Times New Roman" w:hAnsi="Times New Roman"/>
          <w:color w:val="0D0D0D" w:themeColor="text1" w:themeTint="F2"/>
          <w:sz w:val="32"/>
          <w:szCs w:val="32"/>
        </w:rPr>
        <w:t xml:space="preserve"> тыс. руб.</w:t>
      </w:r>
    </w:p>
    <w:p w14:paraId="0106164B" w14:textId="77777777" w:rsidR="000D6987" w:rsidRDefault="000D6987" w:rsidP="000A2320">
      <w:pPr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51"/>
        <w:gridCol w:w="1560"/>
        <w:gridCol w:w="1454"/>
        <w:gridCol w:w="1581"/>
        <w:gridCol w:w="1821"/>
      </w:tblGrid>
      <w:tr w:rsidR="009258BE" w:rsidRPr="009258BE" w14:paraId="68F23AB1" w14:textId="77777777" w:rsidTr="009258BE">
        <w:tc>
          <w:tcPr>
            <w:tcW w:w="2651" w:type="dxa"/>
          </w:tcPr>
          <w:p w14:paraId="4875468F" w14:textId="77777777" w:rsidR="009258BE" w:rsidRPr="009258BE" w:rsidRDefault="009258BE" w:rsidP="009258BE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  <w:r w:rsidRPr="009258BE"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  <w:t>Наименование</w:t>
            </w:r>
          </w:p>
        </w:tc>
        <w:tc>
          <w:tcPr>
            <w:tcW w:w="1560" w:type="dxa"/>
          </w:tcPr>
          <w:p w14:paraId="5620A527" w14:textId="77777777" w:rsidR="009258BE" w:rsidRPr="009258BE" w:rsidRDefault="009258BE" w:rsidP="009258BE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  <w:r w:rsidRPr="009258BE"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  <w:t>2015 год</w:t>
            </w:r>
          </w:p>
        </w:tc>
        <w:tc>
          <w:tcPr>
            <w:tcW w:w="1454" w:type="dxa"/>
          </w:tcPr>
          <w:p w14:paraId="3D6CB4C4" w14:textId="77777777" w:rsidR="009258BE" w:rsidRPr="009258BE" w:rsidRDefault="009258BE" w:rsidP="009258BE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  <w:r w:rsidRPr="009258BE"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  <w:t>2016 год</w:t>
            </w:r>
          </w:p>
        </w:tc>
        <w:tc>
          <w:tcPr>
            <w:tcW w:w="1581" w:type="dxa"/>
          </w:tcPr>
          <w:p w14:paraId="0E5F96C0" w14:textId="77777777" w:rsidR="009258BE" w:rsidRPr="009258BE" w:rsidRDefault="009258BE" w:rsidP="009258BE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  <w:r w:rsidRPr="009258BE"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  <w:t>2017 год</w:t>
            </w:r>
          </w:p>
        </w:tc>
        <w:tc>
          <w:tcPr>
            <w:tcW w:w="1821" w:type="dxa"/>
          </w:tcPr>
          <w:p w14:paraId="04270B89" w14:textId="77777777" w:rsidR="009258BE" w:rsidRPr="009258BE" w:rsidRDefault="009258BE" w:rsidP="009258BE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  <w:r w:rsidRPr="009258BE"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  <w:t>2018 год</w:t>
            </w:r>
          </w:p>
        </w:tc>
      </w:tr>
      <w:tr w:rsidR="009258BE" w:rsidRPr="009258BE" w14:paraId="14056954" w14:textId="77777777" w:rsidTr="009258BE">
        <w:tc>
          <w:tcPr>
            <w:tcW w:w="2651" w:type="dxa"/>
          </w:tcPr>
          <w:p w14:paraId="2FC293C9" w14:textId="77777777" w:rsidR="009258BE" w:rsidRPr="009258BE" w:rsidRDefault="009258BE" w:rsidP="001E4162">
            <w:pPr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</w:pPr>
            <w:r w:rsidRPr="009258BE"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  <w:t>Уличное освещение</w:t>
            </w:r>
          </w:p>
        </w:tc>
        <w:tc>
          <w:tcPr>
            <w:tcW w:w="1560" w:type="dxa"/>
          </w:tcPr>
          <w:p w14:paraId="56AC46AE" w14:textId="77777777" w:rsidR="009258BE" w:rsidRPr="009258BE" w:rsidRDefault="009258BE" w:rsidP="000A2320">
            <w:pPr>
              <w:jc w:val="both"/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</w:pPr>
            <w:r w:rsidRPr="009258BE"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  <w:t>441700</w:t>
            </w:r>
          </w:p>
        </w:tc>
        <w:tc>
          <w:tcPr>
            <w:tcW w:w="1454" w:type="dxa"/>
          </w:tcPr>
          <w:p w14:paraId="2A20780D" w14:textId="77777777" w:rsidR="009258BE" w:rsidRPr="009258BE" w:rsidRDefault="009258BE" w:rsidP="000A2320">
            <w:pPr>
              <w:jc w:val="both"/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</w:pPr>
            <w:r w:rsidRPr="009258BE"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  <w:t>648000</w:t>
            </w:r>
          </w:p>
        </w:tc>
        <w:tc>
          <w:tcPr>
            <w:tcW w:w="1581" w:type="dxa"/>
          </w:tcPr>
          <w:p w14:paraId="3AAA4159" w14:textId="77777777" w:rsidR="009258BE" w:rsidRPr="009258BE" w:rsidRDefault="009258BE" w:rsidP="000A2320">
            <w:pPr>
              <w:jc w:val="both"/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</w:pPr>
            <w:r w:rsidRPr="009258BE"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  <w:t>751100</w:t>
            </w:r>
          </w:p>
        </w:tc>
        <w:tc>
          <w:tcPr>
            <w:tcW w:w="1821" w:type="dxa"/>
          </w:tcPr>
          <w:p w14:paraId="3099B6C5" w14:textId="77777777" w:rsidR="009258BE" w:rsidRPr="009258BE" w:rsidRDefault="009258BE" w:rsidP="000A2320">
            <w:pPr>
              <w:jc w:val="both"/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</w:pPr>
            <w:r w:rsidRPr="009258BE"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  <w:t>700000</w:t>
            </w:r>
          </w:p>
        </w:tc>
      </w:tr>
    </w:tbl>
    <w:p w14:paraId="2EA6731D" w14:textId="3E8FC79E" w:rsidR="00707445" w:rsidRDefault="00707445" w:rsidP="000A2320">
      <w:pPr>
        <w:jc w:val="both"/>
        <w:rPr>
          <w:rFonts w:ascii="Times New Roman" w:hAnsi="Times New Roman"/>
          <w:color w:val="0D0D0D" w:themeColor="text1" w:themeTint="F2"/>
          <w:sz w:val="32"/>
          <w:szCs w:val="32"/>
          <w:highlight w:val="yellow"/>
        </w:rPr>
      </w:pPr>
    </w:p>
    <w:p w14:paraId="2CE9DA1B" w14:textId="77777777" w:rsidR="000D6987" w:rsidRPr="00452564" w:rsidRDefault="000D6987" w:rsidP="000A2320">
      <w:pPr>
        <w:jc w:val="both"/>
        <w:rPr>
          <w:rFonts w:ascii="Times New Roman" w:hAnsi="Times New Roman"/>
          <w:color w:val="0D0D0D" w:themeColor="text1" w:themeTint="F2"/>
          <w:sz w:val="32"/>
          <w:szCs w:val="32"/>
          <w:highlight w:val="yellow"/>
        </w:rPr>
      </w:pPr>
    </w:p>
    <w:p w14:paraId="429AF0D5" w14:textId="77777777" w:rsidR="0035509C" w:rsidRPr="0035509C" w:rsidRDefault="00707445" w:rsidP="0035509C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35509C">
        <w:rPr>
          <w:rFonts w:ascii="Times New Roman" w:hAnsi="Times New Roman"/>
          <w:color w:val="0D0D0D" w:themeColor="text1" w:themeTint="F2"/>
          <w:sz w:val="32"/>
          <w:szCs w:val="32"/>
        </w:rPr>
        <w:t>Увеличение потребления электроэнергии связано с увеличением фона</w:t>
      </w:r>
      <w:r w:rsidR="005A4009" w:rsidRPr="0035509C">
        <w:rPr>
          <w:rFonts w:ascii="Times New Roman" w:hAnsi="Times New Roman"/>
          <w:color w:val="0D0D0D" w:themeColor="text1" w:themeTint="F2"/>
          <w:sz w:val="32"/>
          <w:szCs w:val="32"/>
        </w:rPr>
        <w:t>рей из-за добавления новых улиц</w:t>
      </w:r>
      <w:r w:rsidR="000E656A" w:rsidRPr="0035509C">
        <w:rPr>
          <w:rFonts w:ascii="Times New Roman" w:hAnsi="Times New Roman"/>
          <w:color w:val="0D0D0D" w:themeColor="text1" w:themeTint="F2"/>
          <w:sz w:val="32"/>
          <w:szCs w:val="32"/>
        </w:rPr>
        <w:t>, а также увеличения</w:t>
      </w:r>
      <w:r w:rsidRPr="0035509C">
        <w:rPr>
          <w:rFonts w:ascii="Times New Roman" w:hAnsi="Times New Roman"/>
          <w:color w:val="0D0D0D" w:themeColor="text1" w:themeTint="F2"/>
          <w:sz w:val="32"/>
          <w:szCs w:val="32"/>
        </w:rPr>
        <w:t xml:space="preserve"> стоимости электроэнергии</w:t>
      </w:r>
      <w:r w:rsidR="00EB1B97" w:rsidRPr="0035509C">
        <w:t xml:space="preserve">. </w:t>
      </w:r>
      <w:r w:rsidR="00571B97" w:rsidRPr="0035509C">
        <w:rPr>
          <w:rFonts w:ascii="Times New Roman" w:hAnsi="Times New Roman"/>
          <w:color w:val="0D0D0D" w:themeColor="text1" w:themeTint="F2"/>
          <w:sz w:val="32"/>
          <w:szCs w:val="32"/>
        </w:rPr>
        <w:t>Общее количество ламп в посел</w:t>
      </w:r>
      <w:r w:rsidR="00571B97" w:rsidRPr="0035509C">
        <w:rPr>
          <w:rFonts w:ascii="Times New Roman" w:hAnsi="Times New Roman"/>
          <w:sz w:val="32"/>
          <w:szCs w:val="32"/>
        </w:rPr>
        <w:t xml:space="preserve">ении  </w:t>
      </w:r>
      <w:r w:rsidR="00EB1B97" w:rsidRPr="0035509C">
        <w:rPr>
          <w:rFonts w:ascii="Times New Roman" w:hAnsi="Times New Roman"/>
          <w:sz w:val="32"/>
          <w:szCs w:val="32"/>
        </w:rPr>
        <w:t>164</w:t>
      </w:r>
      <w:r w:rsidR="00571B97" w:rsidRPr="0035509C">
        <w:rPr>
          <w:rFonts w:ascii="Times New Roman" w:hAnsi="Times New Roman"/>
          <w:sz w:val="32"/>
          <w:szCs w:val="32"/>
        </w:rPr>
        <w:t xml:space="preserve"> шт. из них </w:t>
      </w:r>
      <w:r w:rsidR="00EB1B97" w:rsidRPr="0035509C">
        <w:rPr>
          <w:rFonts w:ascii="Times New Roman" w:hAnsi="Times New Roman"/>
          <w:sz w:val="32"/>
          <w:szCs w:val="32"/>
        </w:rPr>
        <w:t>48</w:t>
      </w:r>
      <w:r w:rsidR="00571B97" w:rsidRPr="0035509C">
        <w:rPr>
          <w:rFonts w:ascii="Times New Roman" w:hAnsi="Times New Roman"/>
          <w:sz w:val="32"/>
          <w:szCs w:val="32"/>
        </w:rPr>
        <w:t xml:space="preserve"> шт. </w:t>
      </w:r>
      <w:r w:rsidR="0035509C" w:rsidRPr="007F49F8">
        <w:rPr>
          <w:rFonts w:ascii="Times New Roman" w:hAnsi="Times New Roman"/>
          <w:b/>
          <w:sz w:val="32"/>
          <w:szCs w:val="32"/>
        </w:rPr>
        <w:t>не</w:t>
      </w:r>
      <w:r w:rsidR="007F49F8" w:rsidRPr="007F49F8">
        <w:rPr>
          <w:rFonts w:ascii="Times New Roman" w:hAnsi="Times New Roman"/>
          <w:b/>
          <w:sz w:val="32"/>
          <w:szCs w:val="32"/>
        </w:rPr>
        <w:t xml:space="preserve"> </w:t>
      </w:r>
      <w:r w:rsidR="00571B97" w:rsidRPr="007F49F8">
        <w:rPr>
          <w:rFonts w:ascii="Times New Roman" w:hAnsi="Times New Roman"/>
          <w:b/>
          <w:sz w:val="32"/>
          <w:szCs w:val="32"/>
        </w:rPr>
        <w:t>диодны</w:t>
      </w:r>
      <w:r w:rsidR="00571B97" w:rsidRPr="0035509C">
        <w:rPr>
          <w:rFonts w:ascii="Times New Roman" w:hAnsi="Times New Roman"/>
          <w:sz w:val="32"/>
          <w:szCs w:val="32"/>
        </w:rPr>
        <w:t xml:space="preserve">х </w:t>
      </w:r>
      <w:r w:rsidR="00EB1B97" w:rsidRPr="0035509C">
        <w:rPr>
          <w:rFonts w:ascii="Times New Roman" w:hAnsi="Times New Roman"/>
          <w:sz w:val="32"/>
          <w:szCs w:val="32"/>
        </w:rPr>
        <w:t xml:space="preserve">и </w:t>
      </w:r>
      <w:r w:rsidR="00EB1B97" w:rsidRPr="007F49F8">
        <w:rPr>
          <w:rFonts w:ascii="Times New Roman" w:hAnsi="Times New Roman"/>
          <w:b/>
          <w:sz w:val="32"/>
          <w:szCs w:val="32"/>
        </w:rPr>
        <w:t xml:space="preserve">116 </w:t>
      </w:r>
      <w:r w:rsidR="0035509C" w:rsidRPr="007F49F8">
        <w:rPr>
          <w:rFonts w:ascii="Times New Roman" w:hAnsi="Times New Roman"/>
          <w:b/>
          <w:sz w:val="32"/>
          <w:szCs w:val="32"/>
        </w:rPr>
        <w:t>диодных</w:t>
      </w:r>
      <w:r w:rsidR="0035509C" w:rsidRPr="0035509C">
        <w:rPr>
          <w:rFonts w:ascii="Times New Roman" w:hAnsi="Times New Roman"/>
          <w:sz w:val="32"/>
          <w:szCs w:val="32"/>
        </w:rPr>
        <w:t>.</w:t>
      </w:r>
    </w:p>
    <w:p w14:paraId="4D15F84A" w14:textId="77777777" w:rsidR="00707445" w:rsidRDefault="00707445" w:rsidP="0035509C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35509C">
        <w:rPr>
          <w:rFonts w:ascii="Times New Roman" w:hAnsi="Times New Roman"/>
          <w:color w:val="0D0D0D" w:themeColor="text1" w:themeTint="F2"/>
          <w:sz w:val="32"/>
          <w:szCs w:val="32"/>
        </w:rPr>
        <w:t>Для экономии средств  электроэнергии  уличного освещения</w:t>
      </w:r>
      <w:r w:rsidR="00571B97" w:rsidRPr="0035509C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="0035509C">
        <w:rPr>
          <w:rFonts w:ascii="Times New Roman" w:hAnsi="Times New Roman"/>
          <w:color w:val="0D0D0D" w:themeColor="text1" w:themeTint="F2"/>
          <w:sz w:val="32"/>
          <w:szCs w:val="32"/>
        </w:rPr>
        <w:t>по программе освещения сел</w:t>
      </w:r>
      <w:r w:rsidRPr="0035509C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="007F49F8">
        <w:rPr>
          <w:rFonts w:ascii="Times New Roman" w:hAnsi="Times New Roman"/>
          <w:color w:val="0D0D0D" w:themeColor="text1" w:themeTint="F2"/>
          <w:sz w:val="32"/>
          <w:szCs w:val="32"/>
        </w:rPr>
        <w:t>-</w:t>
      </w:r>
      <w:r w:rsidRPr="0035509C">
        <w:rPr>
          <w:rFonts w:ascii="Times New Roman" w:hAnsi="Times New Roman"/>
          <w:color w:val="0D0D0D" w:themeColor="text1" w:themeTint="F2"/>
          <w:sz w:val="32"/>
          <w:szCs w:val="32"/>
        </w:rPr>
        <w:t xml:space="preserve">закупили и установили  </w:t>
      </w:r>
      <w:r w:rsidR="0035509C">
        <w:rPr>
          <w:rFonts w:ascii="Times New Roman" w:hAnsi="Times New Roman"/>
          <w:color w:val="0D0D0D" w:themeColor="text1" w:themeTint="F2"/>
          <w:sz w:val="32"/>
          <w:szCs w:val="32"/>
        </w:rPr>
        <w:t xml:space="preserve">68 диодных светильников. </w:t>
      </w:r>
      <w:r w:rsidR="001E4162" w:rsidRPr="001E4162">
        <w:rPr>
          <w:rFonts w:ascii="Times New Roman" w:hAnsi="Times New Roman"/>
          <w:sz w:val="32"/>
          <w:szCs w:val="32"/>
        </w:rPr>
        <w:t>Экономию по сравнению с 2017 годом вы видите на экране.</w:t>
      </w:r>
    </w:p>
    <w:p w14:paraId="5EE311B6" w14:textId="209C836A" w:rsidR="00951129" w:rsidRDefault="00951129" w:rsidP="00951129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951129">
        <w:rPr>
          <w:rFonts w:ascii="Times New Roman" w:hAnsi="Times New Roman"/>
          <w:sz w:val="32"/>
          <w:szCs w:val="32"/>
        </w:rPr>
        <w:t xml:space="preserve">В настоящая время мы </w:t>
      </w:r>
      <w:r w:rsidR="00E63420">
        <w:rPr>
          <w:rFonts w:ascii="Times New Roman" w:hAnsi="Times New Roman"/>
          <w:sz w:val="32"/>
          <w:szCs w:val="32"/>
        </w:rPr>
        <w:t>ведем работы по</w:t>
      </w:r>
      <w:r w:rsidRPr="0095112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:</w:t>
      </w:r>
    </w:p>
    <w:p w14:paraId="482B635C" w14:textId="33DBE48D" w:rsidR="00951129" w:rsidRPr="00951129" w:rsidRDefault="00951129" w:rsidP="00951129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E63420">
        <w:rPr>
          <w:rFonts w:ascii="Times New Roman" w:hAnsi="Times New Roman"/>
          <w:sz w:val="32"/>
          <w:szCs w:val="32"/>
        </w:rPr>
        <w:tab/>
        <w:t>Оптимизированию затрат</w:t>
      </w:r>
      <w:r w:rsidRPr="00951129">
        <w:rPr>
          <w:rFonts w:ascii="Times New Roman" w:hAnsi="Times New Roman"/>
          <w:sz w:val="32"/>
          <w:szCs w:val="32"/>
        </w:rPr>
        <w:t xml:space="preserve"> на уличное освещение.</w:t>
      </w:r>
    </w:p>
    <w:p w14:paraId="438F9E02" w14:textId="5B3DE9C0" w:rsidR="00951129" w:rsidRPr="00951129" w:rsidRDefault="00951129" w:rsidP="00951129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951129">
        <w:rPr>
          <w:rFonts w:ascii="Times New Roman" w:hAnsi="Times New Roman"/>
          <w:sz w:val="32"/>
          <w:szCs w:val="32"/>
        </w:rPr>
        <w:t xml:space="preserve">- </w:t>
      </w:r>
      <w:r w:rsidR="00E63420">
        <w:rPr>
          <w:rFonts w:ascii="Times New Roman" w:hAnsi="Times New Roman"/>
          <w:sz w:val="32"/>
          <w:szCs w:val="32"/>
        </w:rPr>
        <w:t xml:space="preserve">начинаем </w:t>
      </w:r>
      <w:r w:rsidRPr="00951129">
        <w:rPr>
          <w:rFonts w:ascii="Times New Roman" w:hAnsi="Times New Roman"/>
          <w:sz w:val="32"/>
          <w:szCs w:val="32"/>
        </w:rPr>
        <w:t xml:space="preserve">регистрировать щиты учета </w:t>
      </w:r>
    </w:p>
    <w:p w14:paraId="77AD878B" w14:textId="027AFC2B" w:rsidR="00951129" w:rsidRPr="00951129" w:rsidRDefault="00951129" w:rsidP="00951129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951129">
        <w:rPr>
          <w:rFonts w:ascii="Times New Roman" w:hAnsi="Times New Roman"/>
          <w:sz w:val="32"/>
          <w:szCs w:val="32"/>
        </w:rPr>
        <w:t>-</w:t>
      </w:r>
      <w:r w:rsidR="00E63420">
        <w:rPr>
          <w:rFonts w:ascii="Times New Roman" w:hAnsi="Times New Roman"/>
          <w:sz w:val="32"/>
          <w:szCs w:val="32"/>
        </w:rPr>
        <w:t xml:space="preserve"> после установки приборов учета, установим</w:t>
      </w:r>
      <w:r w:rsidRPr="00951129">
        <w:rPr>
          <w:rFonts w:ascii="Times New Roman" w:hAnsi="Times New Roman"/>
          <w:sz w:val="32"/>
          <w:szCs w:val="32"/>
        </w:rPr>
        <w:t xml:space="preserve"> реле времени на каждом щите учета  с возможностью отключать большинство фонарей (кроме центральног</w:t>
      </w:r>
      <w:bookmarkStart w:id="0" w:name="_GoBack"/>
      <w:bookmarkEnd w:id="0"/>
      <w:r w:rsidRPr="00951129">
        <w:rPr>
          <w:rFonts w:ascii="Times New Roman" w:hAnsi="Times New Roman"/>
          <w:sz w:val="32"/>
          <w:szCs w:val="32"/>
        </w:rPr>
        <w:t>о въезда) после 24.00ч.</w:t>
      </w:r>
    </w:p>
    <w:p w14:paraId="5735D103" w14:textId="1A82C8ED" w:rsidR="00951129" w:rsidRDefault="00E63420" w:rsidP="00951129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заменим</w:t>
      </w:r>
      <w:r w:rsidR="00951129" w:rsidRPr="00951129">
        <w:rPr>
          <w:rFonts w:ascii="Times New Roman" w:hAnsi="Times New Roman"/>
          <w:sz w:val="32"/>
          <w:szCs w:val="32"/>
        </w:rPr>
        <w:t xml:space="preserve"> все лампы ДРЛ на энергосберегающие</w:t>
      </w:r>
    </w:p>
    <w:p w14:paraId="46A0411F" w14:textId="3B77DC81" w:rsidR="00DB6823" w:rsidRDefault="00DB6823" w:rsidP="00951129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На данный момент у нас есть ставка электрика, который осуществляет все виды монтажа и демонтажа по уличному освещению. Я не думаю</w:t>
      </w:r>
      <w:r w:rsidR="005B6FE5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что мы столкнемся с проблемой переписать все 19 щитов учета которые мы планируем установить. Работа предстоит большая в этом направлений .</w:t>
      </w:r>
    </w:p>
    <w:p w14:paraId="0CEF24B9" w14:textId="7B405FF8" w:rsidR="009F415E" w:rsidRDefault="009F415E" w:rsidP="009F415E">
      <w:pPr>
        <w:ind w:firstLine="851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О</w:t>
      </w:r>
      <w:r w:rsidRPr="009F415E">
        <w:rPr>
          <w:rFonts w:ascii="Times New Roman" w:eastAsia="Calibri" w:hAnsi="Times New Roman"/>
          <w:sz w:val="32"/>
          <w:szCs w:val="32"/>
        </w:rPr>
        <w:t xml:space="preserve">тключения </w:t>
      </w:r>
      <w:r>
        <w:rPr>
          <w:rFonts w:ascii="Times New Roman" w:eastAsia="Calibri" w:hAnsi="Times New Roman"/>
          <w:sz w:val="32"/>
          <w:szCs w:val="32"/>
        </w:rPr>
        <w:t>электроэнергии в поселении в  2018 году стали происходить гораздо реже, только</w:t>
      </w:r>
      <w:r w:rsidRPr="009F415E">
        <w:rPr>
          <w:rFonts w:ascii="Times New Roman" w:eastAsia="Calibri" w:hAnsi="Times New Roman"/>
          <w:sz w:val="32"/>
          <w:szCs w:val="32"/>
        </w:rPr>
        <w:t xml:space="preserve"> согласно плану-графику ремонтных работ. Обслуживающая кампания предупрежда</w:t>
      </w:r>
      <w:r>
        <w:rPr>
          <w:rFonts w:ascii="Times New Roman" w:eastAsia="Calibri" w:hAnsi="Times New Roman"/>
          <w:sz w:val="32"/>
          <w:szCs w:val="32"/>
        </w:rPr>
        <w:t>ла</w:t>
      </w:r>
      <w:r w:rsidRPr="009F415E">
        <w:rPr>
          <w:rFonts w:ascii="Times New Roman" w:eastAsia="Calibri" w:hAnsi="Times New Roman"/>
          <w:sz w:val="32"/>
          <w:szCs w:val="32"/>
        </w:rPr>
        <w:t xml:space="preserve"> Исполнительный комитет </w:t>
      </w:r>
      <w:r>
        <w:rPr>
          <w:rFonts w:ascii="Times New Roman" w:eastAsia="Calibri" w:hAnsi="Times New Roman"/>
          <w:sz w:val="32"/>
          <w:szCs w:val="32"/>
        </w:rPr>
        <w:t xml:space="preserve">заблаговременно, </w:t>
      </w:r>
      <w:r w:rsidRPr="009F415E">
        <w:rPr>
          <w:rFonts w:ascii="Times New Roman" w:eastAsia="Calibri" w:hAnsi="Times New Roman"/>
          <w:sz w:val="32"/>
          <w:szCs w:val="32"/>
        </w:rPr>
        <w:t>ИК оповещает население посредством развешивая объявл</w:t>
      </w:r>
      <w:r>
        <w:rPr>
          <w:rFonts w:ascii="Times New Roman" w:eastAsia="Calibri" w:hAnsi="Times New Roman"/>
          <w:sz w:val="32"/>
          <w:szCs w:val="32"/>
        </w:rPr>
        <w:t>ения и посредством связи</w:t>
      </w:r>
      <w:r w:rsidR="00E63420">
        <w:rPr>
          <w:rFonts w:ascii="Times New Roman" w:eastAsia="Calibri" w:hAnsi="Times New Roman"/>
          <w:sz w:val="32"/>
          <w:szCs w:val="32"/>
        </w:rPr>
        <w:t xml:space="preserve"> и интернета таких как </w:t>
      </w:r>
      <w:r>
        <w:rPr>
          <w:rFonts w:ascii="Times New Roman" w:eastAsia="Calibri" w:hAnsi="Times New Roman"/>
          <w:sz w:val="32"/>
          <w:szCs w:val="32"/>
        </w:rPr>
        <w:t xml:space="preserve"> Ватсап.</w:t>
      </w:r>
    </w:p>
    <w:p w14:paraId="4D60743F" w14:textId="77777777" w:rsidR="00A46187" w:rsidRDefault="007F49F8" w:rsidP="009F415E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 2018 году большой объем работ</w:t>
      </w:r>
      <w:r w:rsidR="0045256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был выполнен и в сфере строительства дорог.</w:t>
      </w:r>
      <w:r w:rsidR="00A4618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</w:p>
    <w:p w14:paraId="085860B8" w14:textId="77777777" w:rsidR="00A46187" w:rsidRPr="00A46187" w:rsidRDefault="00A46187" w:rsidP="00A4618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46187">
        <w:rPr>
          <w:rFonts w:ascii="Times New Roman" w:eastAsia="Times New Roman" w:hAnsi="Times New Roman"/>
          <w:bCs/>
          <w:sz w:val="32"/>
          <w:szCs w:val="32"/>
          <w:lang w:eastAsia="ru-RU"/>
        </w:rPr>
        <w:t>Не могу не отметить еще одно приятное событие</w:t>
      </w:r>
      <w:r w:rsidR="001F2091">
        <w:rPr>
          <w:rFonts w:ascii="Times New Roman" w:eastAsia="Times New Roman" w:hAnsi="Times New Roman"/>
          <w:bCs/>
          <w:sz w:val="32"/>
          <w:szCs w:val="32"/>
          <w:lang w:eastAsia="ru-RU"/>
        </w:rPr>
        <w:t>. В апреле 2018 года, благодаря руководству</w:t>
      </w:r>
      <w:r w:rsidRPr="00A4618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района, Исполнительный комитет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нашего</w:t>
      </w:r>
      <w:r w:rsidRPr="00A4618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поселения принял участие в Республиканском конкурсе на предоставление грантов сельским поселениям Республики Татарстан</w:t>
      </w:r>
      <w:r w:rsidR="001F2091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 w:rsidRPr="00A4618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 решение социально значимых проблем сельских поселений и выиграл 1 миллион рублей.</w:t>
      </w:r>
    </w:p>
    <w:p w14:paraId="41831F6D" w14:textId="77777777" w:rsidR="00A46187" w:rsidRPr="00A46187" w:rsidRDefault="00A46187" w:rsidP="00A4618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5E59755B" w14:textId="77777777" w:rsidR="00A46187" w:rsidRDefault="00A46187" w:rsidP="00A4618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4618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соответствии с соглашением Министерства экономики Республики Татарстан и Исполнительного комитета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Введенско-Слободского</w:t>
      </w:r>
      <w:r w:rsidRPr="00A4618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сельского поселения, грантовые средства было реш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ено направить на мероприятия:</w:t>
      </w:r>
    </w:p>
    <w:p w14:paraId="28F81F51" w14:textId="4633B616" w:rsidR="00A46187" w:rsidRPr="00A46187" w:rsidRDefault="00A46187" w:rsidP="00A4618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- это  щебенение  дороги по ул.Лесной в с.Введенская Слобода</w:t>
      </w:r>
      <w:r w:rsidR="00384EC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протяженностью 800метров. </w:t>
      </w:r>
      <w:r w:rsidR="007F49F8">
        <w:rPr>
          <w:rFonts w:ascii="Times New Roman" w:eastAsia="Times New Roman" w:hAnsi="Times New Roman"/>
          <w:bCs/>
          <w:sz w:val="32"/>
          <w:szCs w:val="32"/>
          <w:lang w:eastAsia="ru-RU"/>
        </w:rPr>
        <w:t>Тенд</w:t>
      </w:r>
      <w:r w:rsidR="00147750"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 w:rsidR="007F49F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 </w:t>
      </w:r>
      <w:r w:rsidR="00147750">
        <w:rPr>
          <w:rFonts w:ascii="Times New Roman" w:eastAsia="Times New Roman" w:hAnsi="Times New Roman"/>
          <w:bCs/>
          <w:sz w:val="32"/>
          <w:szCs w:val="32"/>
          <w:lang w:eastAsia="ru-RU"/>
        </w:rPr>
        <w:t>выи</w:t>
      </w:r>
      <w:r w:rsidR="007F49F8">
        <w:rPr>
          <w:rFonts w:ascii="Times New Roman" w:eastAsia="Times New Roman" w:hAnsi="Times New Roman"/>
          <w:bCs/>
          <w:sz w:val="32"/>
          <w:szCs w:val="32"/>
          <w:lang w:eastAsia="ru-RU"/>
        </w:rPr>
        <w:t>грал ИП Мухутдинов Рафис Вагизович.</w:t>
      </w:r>
    </w:p>
    <w:p w14:paraId="51D6388C" w14:textId="77777777" w:rsidR="00A46187" w:rsidRPr="00A46187" w:rsidRDefault="00A46187" w:rsidP="00A4618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22442FB3" w14:textId="77777777" w:rsidR="00384EC0" w:rsidRDefault="00D42A14" w:rsidP="009F415E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За счет средств бюджета сельского поселения выполнено </w:t>
      </w:r>
      <w:r w:rsidR="00384EC0">
        <w:rPr>
          <w:rFonts w:ascii="Times New Roman" w:eastAsia="Times New Roman" w:hAnsi="Times New Roman"/>
          <w:bCs/>
          <w:sz w:val="32"/>
          <w:szCs w:val="32"/>
          <w:lang w:eastAsia="ru-RU"/>
        </w:rPr>
        <w:t>:</w:t>
      </w:r>
    </w:p>
    <w:p w14:paraId="2CE69B87" w14:textId="58BBA929" w:rsidR="00384EC0" w:rsidRDefault="00384EC0" w:rsidP="009F415E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-</w:t>
      </w:r>
      <w:r w:rsidR="00D42A1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грейдирование дорог </w:t>
      </w:r>
      <w:r w:rsidR="009F415E">
        <w:rPr>
          <w:rFonts w:ascii="Times New Roman" w:eastAsia="Times New Roman" w:hAnsi="Times New Roman"/>
          <w:bCs/>
          <w:sz w:val="32"/>
          <w:szCs w:val="32"/>
          <w:lang w:eastAsia="ru-RU"/>
        </w:rPr>
        <w:t>с мая по  октябрь</w:t>
      </w:r>
      <w:r w:rsidR="007D19C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 сумму 79 800 рублей.</w:t>
      </w:r>
    </w:p>
    <w:p w14:paraId="32556D8D" w14:textId="78111F10" w:rsidR="007D19CC" w:rsidRDefault="007D19CC" w:rsidP="009F415E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7D19CC">
        <w:rPr>
          <w:rFonts w:ascii="Times New Roman" w:eastAsia="Times New Roman" w:hAnsi="Times New Roman"/>
          <w:bCs/>
          <w:sz w:val="32"/>
          <w:szCs w:val="32"/>
          <w:lang w:eastAsia="ru-RU"/>
        </w:rPr>
        <w:t>Также Полностью заменено дорожное покрытие автодороги «М-7-Введенская Слобода- Иннополис»  на сумму 75 000 000 за счет средств республики. Строительство выполнило ОАО «Татавтодор».</w:t>
      </w:r>
    </w:p>
    <w:p w14:paraId="280937BE" w14:textId="61042441" w:rsidR="00E63420" w:rsidRPr="00E63420" w:rsidRDefault="00E63420" w:rsidP="00E63420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З</w:t>
      </w:r>
      <w:r w:rsidRPr="00E63420">
        <w:rPr>
          <w:rFonts w:ascii="Times New Roman" w:eastAsia="Times New Roman" w:hAnsi="Times New Roman"/>
          <w:bCs/>
          <w:sz w:val="32"/>
          <w:szCs w:val="32"/>
          <w:lang w:eastAsia="ru-RU"/>
        </w:rPr>
        <w:t>а счет средств наших жителей по программе 50/50.</w:t>
      </w:r>
    </w:p>
    <w:p w14:paraId="25E9580C" w14:textId="76EFAA8D" w:rsidR="00B57B8A" w:rsidRDefault="00384EC0" w:rsidP="00384EC0">
      <w:pPr>
        <w:ind w:left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-</w:t>
      </w:r>
      <w:r w:rsidR="00D42A1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выполнено новое строительство дороги ул.Новоцентральная – ул.Лесная </w:t>
      </w:r>
      <w:r w:rsidR="00B57B8A">
        <w:rPr>
          <w:rFonts w:ascii="Times New Roman" w:eastAsia="Times New Roman" w:hAnsi="Times New Roman"/>
          <w:bCs/>
          <w:sz w:val="32"/>
          <w:szCs w:val="32"/>
          <w:lang w:eastAsia="ru-RU"/>
        </w:rPr>
        <w:t>5</w:t>
      </w:r>
      <w:r w:rsidR="00D42A14">
        <w:rPr>
          <w:rFonts w:ascii="Times New Roman" w:eastAsia="Times New Roman" w:hAnsi="Times New Roman"/>
          <w:bCs/>
          <w:sz w:val="32"/>
          <w:szCs w:val="32"/>
          <w:lang w:eastAsia="ru-RU"/>
        </w:rPr>
        <w:t>00 метров на сумму 100 000 рублей.</w:t>
      </w:r>
      <w:r w:rsidR="00B57B8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Мы остались должны за транспортные расходы.</w:t>
      </w:r>
    </w:p>
    <w:p w14:paraId="48FA7898" w14:textId="77777777" w:rsidR="00384EC0" w:rsidRDefault="00B57B8A" w:rsidP="00264E0A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B57B8A">
        <w:rPr>
          <w:rFonts w:ascii="Times New Roman" w:eastAsia="Times New Roman" w:hAnsi="Times New Roman"/>
          <w:bCs/>
          <w:sz w:val="32"/>
          <w:szCs w:val="32"/>
          <w:lang w:eastAsia="ru-RU"/>
        </w:rPr>
        <w:t>Была благоустроена территория и русло родника «Серебрянка» с.Введенская Слобода,</w:t>
      </w:r>
    </w:p>
    <w:p w14:paraId="4BF13EFA" w14:textId="77777777" w:rsidR="00384EC0" w:rsidRDefault="00384EC0" w:rsidP="00264E0A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>-</w:t>
      </w:r>
      <w:r w:rsidR="00B57B8A" w:rsidRPr="00B57B8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выполнено строительство уличной сцены, установлен памятник на горе «Соколка», </w:t>
      </w:r>
    </w:p>
    <w:p w14:paraId="0109DBE9" w14:textId="77777777" w:rsidR="00B57B8A" w:rsidRDefault="00384EC0" w:rsidP="00264E0A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-</w:t>
      </w:r>
      <w:r w:rsidR="00B57B8A" w:rsidRPr="00B57B8A">
        <w:rPr>
          <w:rFonts w:ascii="Times New Roman" w:eastAsia="Times New Roman" w:hAnsi="Times New Roman"/>
          <w:bCs/>
          <w:sz w:val="32"/>
          <w:szCs w:val="32"/>
          <w:lang w:eastAsia="ru-RU"/>
        </w:rPr>
        <w:t>установлена табличка труженикам тыла.</w:t>
      </w:r>
    </w:p>
    <w:p w14:paraId="72461A03" w14:textId="77777777" w:rsidR="00264E0A" w:rsidRDefault="00DD1AA4" w:rsidP="00264E0A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За зимний период 2018 года на очистку дорог от снега израсходовано 118 000 рублей средств поселения. </w:t>
      </w:r>
      <w:r w:rsidR="00264E0A" w:rsidRPr="00264E0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Здесь хочу заострить особое внимание -  в поселение входит 7 населенных пунктов, трактор один, </w:t>
      </w:r>
      <w:r w:rsidR="00264E0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после снегопада </w:t>
      </w:r>
      <w:r w:rsidR="00264E0A" w:rsidRPr="00264E0A">
        <w:rPr>
          <w:rFonts w:ascii="Times New Roman" w:eastAsia="Times New Roman" w:hAnsi="Times New Roman"/>
          <w:bCs/>
          <w:sz w:val="32"/>
          <w:szCs w:val="32"/>
          <w:lang w:eastAsia="ru-RU"/>
        </w:rPr>
        <w:t>трактор расчища</w:t>
      </w:r>
      <w:r w:rsidR="00264E0A"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 w:rsidR="00264E0A" w:rsidRPr="00264E0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т в первую очередь доступ к населенным пунктам и к местам массового пребывания людей. </w:t>
      </w:r>
    </w:p>
    <w:p w14:paraId="0660D0EB" w14:textId="77777777" w:rsidR="00264E0A" w:rsidRDefault="00264E0A" w:rsidP="00264E0A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4E0A">
        <w:rPr>
          <w:rFonts w:ascii="Times New Roman" w:eastAsia="Times New Roman" w:hAnsi="Times New Roman"/>
          <w:bCs/>
          <w:sz w:val="32"/>
          <w:szCs w:val="32"/>
          <w:lang w:eastAsia="ru-RU"/>
        </w:rPr>
        <w:t>Межпоселковые дороги – улицы очищаются во 2 очередь, прошу к этому подойти с пониманием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14:paraId="4B3B6EB5" w14:textId="77777777" w:rsidR="00B57B8A" w:rsidRDefault="00264E0A" w:rsidP="009F415E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Ремонт и заправка трактора также производится из бюджета села, а значит и из ваших денег или ваших неоплаченных налогов!!!</w:t>
      </w:r>
      <w:r w:rsidR="00145F6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384EC0">
        <w:rPr>
          <w:rFonts w:ascii="Times New Roman" w:eastAsia="Times New Roman" w:hAnsi="Times New Roman"/>
          <w:bCs/>
          <w:sz w:val="32"/>
          <w:szCs w:val="32"/>
          <w:lang w:eastAsia="ru-RU"/>
        </w:rPr>
        <w:t>-</w:t>
      </w:r>
      <w:r w:rsidR="00145F6E">
        <w:rPr>
          <w:rFonts w:ascii="Times New Roman" w:eastAsia="Times New Roman" w:hAnsi="Times New Roman"/>
          <w:bCs/>
          <w:sz w:val="32"/>
          <w:szCs w:val="32"/>
          <w:lang w:eastAsia="ru-RU"/>
        </w:rPr>
        <w:t>30 тыс.  рублей м</w:t>
      </w:r>
      <w:r w:rsidR="00B57B8A">
        <w:rPr>
          <w:rFonts w:ascii="Times New Roman" w:eastAsia="Times New Roman" w:hAnsi="Times New Roman"/>
          <w:bCs/>
          <w:sz w:val="32"/>
          <w:szCs w:val="32"/>
          <w:lang w:eastAsia="ru-RU"/>
        </w:rPr>
        <w:t>ы потратили на замену запчастей, но и этих денег недостаточно так как трактору уже 10 лет и он имеет свойство ломаться.</w:t>
      </w:r>
    </w:p>
    <w:p w14:paraId="4212FD74" w14:textId="696F82A1" w:rsidR="009F415E" w:rsidRDefault="00DD1AA4" w:rsidP="009F415E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Ежегодно </w:t>
      </w:r>
      <w:r w:rsidR="00557903">
        <w:rPr>
          <w:rFonts w:ascii="Times New Roman" w:eastAsia="Times New Roman" w:hAnsi="Times New Roman"/>
          <w:bCs/>
          <w:sz w:val="32"/>
          <w:szCs w:val="32"/>
          <w:lang w:eastAsia="ru-RU"/>
        </w:rPr>
        <w:t>затраты на ремонт и обслуживание дорог</w:t>
      </w:r>
      <w:r w:rsidR="009F415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увеличива</w:t>
      </w:r>
      <w:r w:rsidR="00145F6E">
        <w:rPr>
          <w:rFonts w:ascii="Times New Roman" w:eastAsia="Times New Roman" w:hAnsi="Times New Roman"/>
          <w:bCs/>
          <w:sz w:val="32"/>
          <w:szCs w:val="32"/>
          <w:lang w:eastAsia="ru-RU"/>
        </w:rPr>
        <w:t>ется</w:t>
      </w:r>
      <w:r w:rsidR="009F415E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  <w:r w:rsidR="007D19C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 связи с тем</w:t>
      </w:r>
      <w:r w:rsidR="00384EC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что наша территория застраивается большими темпами и в округе находятся социально значимые обьекты такие как : ГСОК, Стендовая стрельба «Свияга» г.Иннополис, </w:t>
      </w:r>
      <w:r w:rsidR="007D19C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Свято-Вознесенский Макарьевский мужской монастырь, </w:t>
      </w:r>
      <w:r w:rsidR="00384EC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наш трактор всегда востребован и если раньше мы оказывали платные услуги для пополнения бюджета то сейчас мы успеваем обслуживать только свою территорию. Это и обкос территорий,  и вывоз крупногабаритного мусора, </w:t>
      </w:r>
      <w:r w:rsidR="007D19CC">
        <w:rPr>
          <w:rFonts w:ascii="Times New Roman" w:eastAsia="Times New Roman" w:hAnsi="Times New Roman"/>
          <w:bCs/>
          <w:sz w:val="32"/>
          <w:szCs w:val="32"/>
          <w:lang w:eastAsia="ru-RU"/>
        </w:rPr>
        <w:t>очистка береговой линий,</w:t>
      </w:r>
      <w:r w:rsidR="00384EC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очиста дорог от снега.</w:t>
      </w:r>
    </w:p>
    <w:p w14:paraId="6D9233F6" w14:textId="77777777" w:rsidR="001207EE" w:rsidRDefault="00557903" w:rsidP="009F415E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Конечно свою помощь и средства вносят </w:t>
      </w:r>
      <w:r w:rsidR="001207EE" w:rsidRPr="001207EE">
        <w:rPr>
          <w:rFonts w:ascii="Times New Roman" w:eastAsia="Times New Roman" w:hAnsi="Times New Roman"/>
          <w:bCs/>
          <w:sz w:val="32"/>
          <w:szCs w:val="32"/>
          <w:lang w:eastAsia="ru-RU"/>
        </w:rPr>
        <w:t>небезразличны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</w:t>
      </w:r>
      <w:r w:rsidR="001207EE" w:rsidRPr="001207E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граждан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 села</w:t>
      </w:r>
      <w:r w:rsidR="001207EE">
        <w:rPr>
          <w:rFonts w:ascii="Times New Roman" w:eastAsia="Times New Roman" w:hAnsi="Times New Roman"/>
          <w:bCs/>
          <w:sz w:val="32"/>
          <w:szCs w:val="32"/>
          <w:lang w:eastAsia="ru-RU"/>
        </w:rPr>
        <w:t>, благодаря которым было выполнено новое строительство дороги в п.Петропав</w:t>
      </w:r>
      <w:r w:rsidR="009F415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ловская Слобода и </w:t>
      </w:r>
      <w:r w:rsidR="00B57B8A">
        <w:rPr>
          <w:rFonts w:ascii="Times New Roman" w:eastAsia="Times New Roman" w:hAnsi="Times New Roman"/>
          <w:bCs/>
          <w:sz w:val="32"/>
          <w:szCs w:val="32"/>
          <w:lang w:eastAsia="ru-RU"/>
        </w:rPr>
        <w:t>д.Медведково по программе 50/50, также мы не оплатили транспортные расходы.</w:t>
      </w:r>
    </w:p>
    <w:p w14:paraId="1CE068FE" w14:textId="77777777" w:rsidR="00557903" w:rsidRDefault="00557903" w:rsidP="00557903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Мы должны сказать и говорим им СПАСИБО! За их </w:t>
      </w:r>
      <w:r w:rsidR="009F415E">
        <w:rPr>
          <w:rFonts w:ascii="Times New Roman" w:eastAsia="Times New Roman" w:hAnsi="Times New Roman"/>
          <w:bCs/>
          <w:sz w:val="32"/>
          <w:szCs w:val="32"/>
          <w:lang w:eastAsia="ru-RU"/>
        </w:rPr>
        <w:t>активную позицию как в спонсорской помощи так и в строительной.</w:t>
      </w:r>
    </w:p>
    <w:p w14:paraId="68289F3A" w14:textId="77777777" w:rsidR="00DD1AA4" w:rsidRDefault="00557903" w:rsidP="00557903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Они явля</w:t>
      </w:r>
      <w:r w:rsidR="007A5805">
        <w:rPr>
          <w:rFonts w:ascii="Times New Roman" w:eastAsia="Times New Roman" w:hAnsi="Times New Roman"/>
          <w:bCs/>
          <w:sz w:val="32"/>
          <w:szCs w:val="32"/>
          <w:lang w:eastAsia="ru-RU"/>
        </w:rPr>
        <w:t>ются опорой  для всех нас.</w:t>
      </w:r>
    </w:p>
    <w:p w14:paraId="797174CB" w14:textId="77777777" w:rsidR="00557903" w:rsidRDefault="00557903" w:rsidP="00557903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109A9233" w14:textId="77777777" w:rsidR="00FD30C7" w:rsidRPr="00FD30C7" w:rsidRDefault="00FD30C7" w:rsidP="000A2320">
      <w:pPr>
        <w:jc w:val="both"/>
        <w:rPr>
          <w:rFonts w:ascii="Times New Roman" w:hAnsi="Times New Roman"/>
          <w:sz w:val="32"/>
          <w:szCs w:val="32"/>
        </w:rPr>
      </w:pPr>
      <w:r w:rsidRPr="00FD30C7">
        <w:rPr>
          <w:rFonts w:ascii="Times New Roman" w:hAnsi="Times New Roman"/>
          <w:sz w:val="32"/>
          <w:szCs w:val="32"/>
        </w:rPr>
        <w:t xml:space="preserve">С 3 июля 2019 года по всей России произойдет переход от аналогового на цифровое телевидение, которое позволит улучшить качество изображение и устойчивость сигнала. Телевизоры, купленные до 2013 года, не смогут принимать цифровой сигнал. </w:t>
      </w:r>
    </w:p>
    <w:p w14:paraId="14E76B26" w14:textId="77777777" w:rsidR="00FD30C7" w:rsidRPr="00FD30C7" w:rsidRDefault="00FD30C7" w:rsidP="000A23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FD30C7">
        <w:rPr>
          <w:rFonts w:ascii="Times New Roman" w:hAnsi="Times New Roman"/>
          <w:sz w:val="32"/>
          <w:szCs w:val="32"/>
        </w:rPr>
        <w:t xml:space="preserve">Если у вас при включении телевизора в правом верхнем углу экрана  стоит буква А, то телевизор старого образца и вам необходимо к нему купить цифровую приставку. Купить можно в </w:t>
      </w:r>
      <w:r w:rsidRPr="00FD30C7">
        <w:rPr>
          <w:rFonts w:ascii="Times New Roman" w:hAnsi="Times New Roman"/>
          <w:sz w:val="32"/>
          <w:szCs w:val="32"/>
        </w:rPr>
        <w:lastRenderedPageBreak/>
        <w:t xml:space="preserve">любом специализированном магазине, стоимость от 1 до 1,5 тыс. рублей. Приставка подключается к телевизору через ту антенну, которая у вас стоит сейчас. </w:t>
      </w:r>
    </w:p>
    <w:p w14:paraId="0D064243" w14:textId="77777777" w:rsidR="00FD30C7" w:rsidRDefault="00FD30C7" w:rsidP="000A23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FD30C7">
        <w:rPr>
          <w:rFonts w:ascii="Times New Roman" w:hAnsi="Times New Roman"/>
          <w:sz w:val="32"/>
          <w:szCs w:val="32"/>
        </w:rPr>
        <w:t xml:space="preserve">В цифровом формате вы сможете смотреть 20 бесплатных каналов без  абонентской платы. Если у вас стоит спутниковая тарелка, то вы уже сегодня смотрите телевизор в цифровом формате, но только с абонентской платой. </w:t>
      </w:r>
    </w:p>
    <w:p w14:paraId="4428B352" w14:textId="77777777" w:rsidR="007A5805" w:rsidRDefault="007A5805" w:rsidP="000A2320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14:paraId="6874265B" w14:textId="77777777" w:rsidR="00B0518D" w:rsidRPr="00B0518D" w:rsidRDefault="00B0518D" w:rsidP="000A23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B0518D">
        <w:rPr>
          <w:rFonts w:ascii="Times New Roman" w:hAnsi="Times New Roman"/>
          <w:sz w:val="32"/>
          <w:szCs w:val="32"/>
        </w:rPr>
        <w:t>По мимо просмотра теле</w:t>
      </w:r>
      <w:r>
        <w:rPr>
          <w:rFonts w:ascii="Times New Roman" w:hAnsi="Times New Roman"/>
          <w:sz w:val="32"/>
          <w:szCs w:val="32"/>
        </w:rPr>
        <w:t>в</w:t>
      </w:r>
      <w:r w:rsidRPr="00B0518D">
        <w:rPr>
          <w:rFonts w:ascii="Times New Roman" w:hAnsi="Times New Roman"/>
          <w:sz w:val="32"/>
          <w:szCs w:val="32"/>
        </w:rPr>
        <w:t>изора, вы можете посещать наш клуб, который имеет все условия  для культурной жизни села.</w:t>
      </w:r>
    </w:p>
    <w:p w14:paraId="4AF05B88" w14:textId="4C6C4ACB" w:rsidR="00B0518D" w:rsidRDefault="009F415E" w:rsidP="000A2320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2018</w:t>
      </w:r>
      <w:r w:rsidR="00B0518D" w:rsidRPr="00B0518D">
        <w:rPr>
          <w:rFonts w:ascii="Times New Roman" w:hAnsi="Times New Roman"/>
          <w:sz w:val="32"/>
          <w:szCs w:val="32"/>
        </w:rPr>
        <w:t xml:space="preserve"> году мы выполнили ремонт крыши и противопожарную обработку</w:t>
      </w:r>
      <w:r w:rsidR="00B0518D">
        <w:rPr>
          <w:rFonts w:ascii="Times New Roman" w:hAnsi="Times New Roman"/>
          <w:sz w:val="32"/>
          <w:szCs w:val="32"/>
        </w:rPr>
        <w:t xml:space="preserve"> </w:t>
      </w:r>
      <w:r w:rsidR="007D19CC">
        <w:rPr>
          <w:rFonts w:ascii="Times New Roman" w:hAnsi="Times New Roman"/>
          <w:sz w:val="32"/>
          <w:szCs w:val="32"/>
        </w:rPr>
        <w:t xml:space="preserve">чердачного помещения </w:t>
      </w:r>
      <w:r w:rsidR="00B0518D">
        <w:rPr>
          <w:rFonts w:ascii="Times New Roman" w:hAnsi="Times New Roman"/>
          <w:sz w:val="32"/>
          <w:szCs w:val="32"/>
        </w:rPr>
        <w:t>на сумму 100 000 рублей. Призываем участвовать в проводимых</w:t>
      </w:r>
      <w:r w:rsidR="00B0518D" w:rsidRPr="00B0518D">
        <w:rPr>
          <w:rFonts w:ascii="Times New Roman" w:hAnsi="Times New Roman"/>
          <w:sz w:val="32"/>
          <w:szCs w:val="32"/>
        </w:rPr>
        <w:t xml:space="preserve"> массовые мероприятия</w:t>
      </w:r>
      <w:r w:rsidR="00B0518D">
        <w:rPr>
          <w:rFonts w:ascii="Times New Roman" w:hAnsi="Times New Roman"/>
          <w:sz w:val="32"/>
          <w:szCs w:val="32"/>
        </w:rPr>
        <w:t>х</w:t>
      </w:r>
      <w:r w:rsidR="007A5805">
        <w:rPr>
          <w:rFonts w:ascii="Times New Roman" w:hAnsi="Times New Roman"/>
          <w:sz w:val="32"/>
          <w:szCs w:val="32"/>
        </w:rPr>
        <w:t xml:space="preserve"> таких как </w:t>
      </w:r>
      <w:r w:rsidR="00B0518D" w:rsidRPr="00B0518D">
        <w:rPr>
          <w:rFonts w:ascii="Times New Roman" w:hAnsi="Times New Roman"/>
          <w:sz w:val="32"/>
          <w:szCs w:val="32"/>
        </w:rPr>
        <w:t>: «Масленица»,  «День села», «День победы», «Выставка урожая», «День ма</w:t>
      </w:r>
      <w:r w:rsidR="007A5805">
        <w:rPr>
          <w:rFonts w:ascii="Times New Roman" w:hAnsi="Times New Roman"/>
          <w:sz w:val="32"/>
          <w:szCs w:val="32"/>
        </w:rPr>
        <w:t>тери», «День пожилого человека» и т.д.</w:t>
      </w:r>
    </w:p>
    <w:p w14:paraId="01F44E85" w14:textId="142ED4EC" w:rsidR="003B3375" w:rsidRDefault="00B0518D" w:rsidP="000A2320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Работники СДК всегда рады вас видеть и содействовать в ваших </w:t>
      </w:r>
      <w:r w:rsidR="003B3375">
        <w:rPr>
          <w:rFonts w:ascii="Times New Roman" w:hAnsi="Times New Roman"/>
          <w:sz w:val="32"/>
          <w:szCs w:val="32"/>
        </w:rPr>
        <w:t>инициативах.</w:t>
      </w:r>
    </w:p>
    <w:p w14:paraId="63AB100A" w14:textId="77777777" w:rsidR="007D19CC" w:rsidRDefault="007D19CC" w:rsidP="000A2320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14:paraId="12DDB358" w14:textId="6A67337B" w:rsidR="007D19CC" w:rsidRPr="007D19CC" w:rsidRDefault="007D19CC" w:rsidP="000A2320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7D19CC">
        <w:rPr>
          <w:rFonts w:ascii="Times New Roman" w:hAnsi="Times New Roman"/>
          <w:b/>
          <w:sz w:val="32"/>
          <w:szCs w:val="32"/>
        </w:rPr>
        <w:t>Обращения граждан</w:t>
      </w:r>
    </w:p>
    <w:p w14:paraId="1474FD31" w14:textId="77777777" w:rsidR="00225D9B" w:rsidRDefault="00225D9B" w:rsidP="000A2320">
      <w:pPr>
        <w:jc w:val="both"/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</w:pPr>
    </w:p>
    <w:p w14:paraId="6721EF1B" w14:textId="09227996" w:rsidR="003F03DE" w:rsidRDefault="003F03DE" w:rsidP="003F03DE">
      <w:pPr>
        <w:jc w:val="both"/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</w:pPr>
      <w:r w:rsidRPr="003F03DE"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  <w:t xml:space="preserve">В 2018 году жители обращались в Исполнительный комитет письменно и устно. Всего поступило 376 обращений, из них через вышестоящие органы 18. Через ГИС «Народный контроль» поступило  4 обращения, 2 обращения через интернет-приемную Президента РТ и 2 обращения через интернет-приемную Правительства РТ. </w:t>
      </w:r>
    </w:p>
    <w:p w14:paraId="1BDED965" w14:textId="77777777" w:rsidR="003F03DE" w:rsidRPr="003F03DE" w:rsidRDefault="003F03DE" w:rsidP="003F03DE">
      <w:pPr>
        <w:jc w:val="both"/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</w:pPr>
      <w:r w:rsidRPr="003F03DE"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  <w:t xml:space="preserve">Выдано 226 справок. На личном приеме Главой Введенско-Слободского сельского поселения за 2018 год было принято 75 граждан.   </w:t>
      </w:r>
    </w:p>
    <w:p w14:paraId="4F46B176" w14:textId="77777777" w:rsidR="003F03DE" w:rsidRPr="003F03DE" w:rsidRDefault="003F03DE" w:rsidP="003F03DE">
      <w:pPr>
        <w:jc w:val="both"/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</w:pPr>
      <w:r w:rsidRPr="003F03DE"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  <w:t>Проведенный анализ обращений граждан показывает, что наиболее актуальными остаются вопросы:</w:t>
      </w:r>
    </w:p>
    <w:p w14:paraId="6612D76D" w14:textId="77777777" w:rsidR="003F03DE" w:rsidRPr="003F03DE" w:rsidRDefault="003F03DE" w:rsidP="003F03DE">
      <w:pPr>
        <w:jc w:val="both"/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</w:pPr>
      <w:r w:rsidRPr="003F03DE"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  <w:t>-</w:t>
      </w:r>
      <w:r w:rsidRPr="003F03DE"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  <w:tab/>
        <w:t>строительства  и ремонта дорог;</w:t>
      </w:r>
    </w:p>
    <w:p w14:paraId="7BDF6F73" w14:textId="77777777" w:rsidR="003F03DE" w:rsidRPr="003F03DE" w:rsidRDefault="003F03DE" w:rsidP="003F03DE">
      <w:pPr>
        <w:jc w:val="both"/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</w:pPr>
      <w:r w:rsidRPr="003F03DE"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  <w:t>-</w:t>
      </w:r>
      <w:r w:rsidRPr="003F03DE"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  <w:tab/>
        <w:t>вывоза и уборки мусора;</w:t>
      </w:r>
    </w:p>
    <w:p w14:paraId="45C37C79" w14:textId="77777777" w:rsidR="003F03DE" w:rsidRPr="003F03DE" w:rsidRDefault="003F03DE" w:rsidP="003F03DE">
      <w:pPr>
        <w:jc w:val="both"/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</w:pPr>
      <w:r w:rsidRPr="003F03DE"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  <w:t>-</w:t>
      </w:r>
      <w:r w:rsidRPr="003F03DE"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  <w:tab/>
        <w:t>землепользования.</w:t>
      </w:r>
    </w:p>
    <w:p w14:paraId="778B04CC" w14:textId="77777777" w:rsidR="007A5805" w:rsidRDefault="003F03DE" w:rsidP="003F03DE">
      <w:pPr>
        <w:jc w:val="both"/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</w:pPr>
      <w:r w:rsidRPr="003F03DE"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  <w:t xml:space="preserve">Граждане обращались по поводу выдачи справок, адресной помощи, оформления домовладений и земельных участков в собственность. Поступали вопросы по межеванию земель, освещению. </w:t>
      </w:r>
      <w:r w:rsidR="007A5805"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  <w:t xml:space="preserve">Также по наболевшей теме –это закрытие реабилиционного центра ООО “Вита” расположенного по адресу : с.Введенская Слобода ул.Солнечная д1. Довожу до Вашего сведения , что благодаря </w:t>
      </w:r>
      <w:r w:rsidR="007A5805"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  <w:lastRenderedPageBreak/>
        <w:t>слаженной работе всех вышестоящих органов и активной позиций наших жителей, мы закрыли данное заведение.</w:t>
      </w:r>
    </w:p>
    <w:p w14:paraId="2B43F3F5" w14:textId="77777777" w:rsidR="003F03DE" w:rsidRDefault="007A5805" w:rsidP="003F03DE">
      <w:pPr>
        <w:jc w:val="both"/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  <w:t xml:space="preserve"> </w:t>
      </w:r>
      <w:r w:rsidR="003F03DE" w:rsidRPr="003F03DE"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  <w:t xml:space="preserve"> В Исполнительном комитете ведется ежедневный мониторинг поступивших жалоб и предложений граждан, в том числе и посредством  внутренних социальных сетей. Осуществляется контроль за своевременным их рассмотрением. Каждому заявителю дается своевременный и полноценный ответ в соответствии с Федеральным законом «О порядке рассмотрения обращений граждан Российской Федерации».</w:t>
      </w:r>
    </w:p>
    <w:p w14:paraId="68F2BC91" w14:textId="77777777" w:rsidR="00145F6E" w:rsidRPr="00145F6E" w:rsidRDefault="003B3375" w:rsidP="003F03DE">
      <w:pPr>
        <w:jc w:val="both"/>
        <w:rPr>
          <w:rFonts w:ascii="Times New Roman" w:eastAsia="Calibri" w:hAnsi="Times New Roman"/>
          <w:sz w:val="32"/>
          <w:szCs w:val="32"/>
        </w:rPr>
      </w:pPr>
      <w:r w:rsidRPr="003B3375"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  <w:t>На предыдущем отчетном заседании</w:t>
      </w:r>
      <w:r>
        <w:rPr>
          <w:rFonts w:ascii="Times New Roman" w:eastAsia="Times New Roman" w:hAnsi="Times New Roman"/>
          <w:b/>
          <w:bCs/>
          <w:color w:val="0D0D0D" w:themeColor="text1" w:themeTint="F2"/>
          <w:sz w:val="32"/>
          <w:szCs w:val="32"/>
          <w:lang w:val="tt-RU" w:eastAsia="ru-RU"/>
        </w:rPr>
        <w:t xml:space="preserve"> </w:t>
      </w:r>
      <w:r w:rsidR="003F03DE">
        <w:rPr>
          <w:rFonts w:ascii="Times New Roman" w:eastAsia="Times New Roman" w:hAnsi="Times New Roman"/>
          <w:bCs/>
          <w:color w:val="0D0D0D" w:themeColor="text1" w:themeTint="F2"/>
          <w:sz w:val="32"/>
          <w:szCs w:val="32"/>
          <w:lang w:val="tt-RU" w:eastAsia="ru-RU"/>
        </w:rPr>
        <w:t>перед Исполнительным комитетом были поставлены следующие задачи:</w:t>
      </w:r>
    </w:p>
    <w:p w14:paraId="4338FA37" w14:textId="77777777" w:rsidR="00145F6E" w:rsidRPr="00B57B8A" w:rsidRDefault="00145F6E" w:rsidP="003F03DE">
      <w:pPr>
        <w:numPr>
          <w:ilvl w:val="0"/>
          <w:numId w:val="11"/>
        </w:numPr>
        <w:jc w:val="both"/>
        <w:rPr>
          <w:rFonts w:ascii="Times New Roman" w:eastAsia="Calibri" w:hAnsi="Times New Roman"/>
          <w:sz w:val="32"/>
          <w:szCs w:val="32"/>
        </w:rPr>
      </w:pPr>
      <w:r w:rsidRPr="00B57B8A">
        <w:rPr>
          <w:rFonts w:ascii="Times New Roman" w:eastAsia="Calibri" w:hAnsi="Times New Roman"/>
          <w:sz w:val="32"/>
          <w:szCs w:val="32"/>
        </w:rPr>
        <w:t>По программе «Дороги в селах» запланировано строительство асфальтированного дорожного покрытия от СДК до школы, проходящего мимо контейнерной площадки.</w:t>
      </w:r>
      <w:r w:rsidR="003F03DE" w:rsidRPr="00B57B8A">
        <w:rPr>
          <w:rFonts w:ascii="Times New Roman" w:eastAsia="Calibri" w:hAnsi="Times New Roman"/>
          <w:sz w:val="32"/>
          <w:szCs w:val="32"/>
        </w:rPr>
        <w:t xml:space="preserve"> Из за недостатка финансирования  строительство асфальтированного дорожного покрытия от СДК до школы отложено.</w:t>
      </w:r>
    </w:p>
    <w:p w14:paraId="7BE3ED43" w14:textId="77777777" w:rsidR="003F03DE" w:rsidRDefault="003F03DE" w:rsidP="000A232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Также </w:t>
      </w:r>
      <w:r w:rsidR="00B57B8A">
        <w:rPr>
          <w:rFonts w:ascii="Times New Roman" w:hAnsi="Times New Roman"/>
          <w:sz w:val="32"/>
          <w:szCs w:val="32"/>
        </w:rPr>
        <w:t>были  вопросы</w:t>
      </w:r>
    </w:p>
    <w:p w14:paraId="72122902" w14:textId="77777777" w:rsidR="003F03DE" w:rsidRPr="00B521D2" w:rsidRDefault="003F03DE" w:rsidP="00B521D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32"/>
          <w:szCs w:val="32"/>
        </w:rPr>
      </w:pPr>
      <w:r w:rsidRPr="00B521D2">
        <w:rPr>
          <w:rFonts w:ascii="Times New Roman" w:hAnsi="Times New Roman"/>
          <w:sz w:val="32"/>
          <w:szCs w:val="32"/>
        </w:rPr>
        <w:t>Устинова Л.Н.</w:t>
      </w:r>
      <w:r w:rsidR="00B521D2" w:rsidRPr="00B521D2">
        <w:rPr>
          <w:rFonts w:ascii="Times New Roman" w:hAnsi="Times New Roman"/>
          <w:sz w:val="32"/>
          <w:szCs w:val="32"/>
        </w:rPr>
        <w:t xml:space="preserve"> жителя В.Звезда </w:t>
      </w:r>
      <w:r w:rsidRPr="00B521D2">
        <w:rPr>
          <w:rFonts w:ascii="Times New Roman" w:hAnsi="Times New Roman"/>
          <w:sz w:val="32"/>
          <w:szCs w:val="32"/>
        </w:rPr>
        <w:t xml:space="preserve"> - О необходимости восстановления телефонной и мобильной связи в п.Восточная Звезда;</w:t>
      </w:r>
    </w:p>
    <w:p w14:paraId="3DBC33BA" w14:textId="77777777" w:rsidR="003F03DE" w:rsidRPr="00B521D2" w:rsidRDefault="003F03DE" w:rsidP="00B521D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32"/>
          <w:szCs w:val="32"/>
        </w:rPr>
      </w:pPr>
      <w:r w:rsidRPr="00B521D2">
        <w:rPr>
          <w:rFonts w:ascii="Times New Roman" w:hAnsi="Times New Roman"/>
          <w:sz w:val="32"/>
          <w:szCs w:val="32"/>
        </w:rPr>
        <w:t>Алексеева С.П. – о сбросе загрязняющих веществ в р.Сулица;</w:t>
      </w:r>
      <w:r w:rsidR="00B521D2">
        <w:rPr>
          <w:rFonts w:ascii="Times New Roman" w:hAnsi="Times New Roman"/>
          <w:sz w:val="32"/>
          <w:szCs w:val="32"/>
        </w:rPr>
        <w:t xml:space="preserve"> </w:t>
      </w:r>
    </w:p>
    <w:p w14:paraId="7819461A" w14:textId="77777777" w:rsidR="003F03DE" w:rsidRPr="00B521D2" w:rsidRDefault="003F03DE" w:rsidP="00B521D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32"/>
          <w:szCs w:val="32"/>
        </w:rPr>
      </w:pPr>
      <w:r w:rsidRPr="00B521D2">
        <w:rPr>
          <w:rFonts w:ascii="Times New Roman" w:hAnsi="Times New Roman"/>
          <w:sz w:val="32"/>
          <w:szCs w:val="32"/>
        </w:rPr>
        <w:t>Нурмухаметова А.</w:t>
      </w:r>
      <w:r w:rsidR="00B57B8A" w:rsidRPr="00B521D2">
        <w:rPr>
          <w:rFonts w:ascii="Times New Roman" w:hAnsi="Times New Roman"/>
          <w:sz w:val="32"/>
          <w:szCs w:val="32"/>
        </w:rPr>
        <w:t>В</w:t>
      </w:r>
      <w:r w:rsidRPr="00B521D2">
        <w:rPr>
          <w:rFonts w:ascii="Times New Roman" w:hAnsi="Times New Roman"/>
          <w:sz w:val="32"/>
          <w:szCs w:val="32"/>
        </w:rPr>
        <w:t>. – о признании дома аварийным и</w:t>
      </w:r>
      <w:r w:rsidR="00B57B8A" w:rsidRPr="00B521D2">
        <w:rPr>
          <w:rFonts w:ascii="Times New Roman" w:hAnsi="Times New Roman"/>
          <w:sz w:val="32"/>
          <w:szCs w:val="32"/>
        </w:rPr>
        <w:t xml:space="preserve"> сроках переселения – включен в программу 2019 года.</w:t>
      </w:r>
    </w:p>
    <w:p w14:paraId="7CA343FC" w14:textId="77777777" w:rsidR="009258BE" w:rsidRDefault="009258BE" w:rsidP="000A2320">
      <w:pPr>
        <w:jc w:val="both"/>
        <w:rPr>
          <w:rFonts w:ascii="Times New Roman" w:hAnsi="Times New Roman"/>
          <w:sz w:val="32"/>
          <w:szCs w:val="32"/>
        </w:rPr>
      </w:pPr>
    </w:p>
    <w:p w14:paraId="1E741428" w14:textId="77777777" w:rsidR="00225D9B" w:rsidRDefault="00225D9B" w:rsidP="000A2320">
      <w:pPr>
        <w:jc w:val="both"/>
        <w:rPr>
          <w:rFonts w:ascii="Times New Roman" w:hAnsi="Times New Roman"/>
          <w:sz w:val="32"/>
          <w:szCs w:val="32"/>
        </w:rPr>
      </w:pPr>
      <w:r w:rsidRPr="007424F0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 xml:space="preserve">этом </w:t>
      </w:r>
      <w:r w:rsidRPr="007424F0">
        <w:rPr>
          <w:rFonts w:ascii="Times New Roman" w:hAnsi="Times New Roman"/>
          <w:sz w:val="32"/>
          <w:szCs w:val="32"/>
        </w:rPr>
        <w:t>году мы продолжим целенаправленную работу по реализации основных задач</w:t>
      </w:r>
      <w:r>
        <w:rPr>
          <w:rFonts w:ascii="Times New Roman" w:hAnsi="Times New Roman"/>
          <w:sz w:val="32"/>
          <w:szCs w:val="32"/>
        </w:rPr>
        <w:t xml:space="preserve"> поставленных</w:t>
      </w:r>
      <w:r w:rsidRPr="007424F0">
        <w:rPr>
          <w:rFonts w:ascii="Times New Roman" w:hAnsi="Times New Roman"/>
          <w:sz w:val="32"/>
          <w:szCs w:val="32"/>
        </w:rPr>
        <w:t xml:space="preserve"> на 2019 год. </w:t>
      </w:r>
    </w:p>
    <w:p w14:paraId="663614E0" w14:textId="77777777" w:rsidR="00225D9B" w:rsidRDefault="003D051B" w:rsidP="000A2320">
      <w:pPr>
        <w:jc w:val="both"/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  <w:t>Необходимо:</w:t>
      </w:r>
    </w:p>
    <w:p w14:paraId="43CBC71E" w14:textId="77777777" w:rsidR="00225D9B" w:rsidRPr="007034B0" w:rsidRDefault="00225D9B" w:rsidP="001207EE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9258BE"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  <w:t>Собрать средства самообложения</w:t>
      </w:r>
      <w:r w:rsidR="00B723D1"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  <w:t xml:space="preserve"> 100% до 1 апреля и </w:t>
      </w:r>
      <w:r w:rsidR="00B723D1" w:rsidRPr="007034B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в благоприятный строительный сезон провести работы</w:t>
      </w:r>
      <w:r w:rsidR="007034B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.</w:t>
      </w:r>
    </w:p>
    <w:p w14:paraId="7BA29965" w14:textId="77777777" w:rsidR="00225D9B" w:rsidRPr="009258BE" w:rsidRDefault="007034B0" w:rsidP="000A2320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  <w:t xml:space="preserve">Запустить в эксплуатацию </w:t>
      </w:r>
      <w:r w:rsidR="00225D9B" w:rsidRPr="009258BE"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  <w:t xml:space="preserve"> водопровод </w:t>
      </w:r>
      <w:r w:rsidR="009258BE" w:rsidRPr="009258BE"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  <w:t>от Иннополиса до с.Введенская Слобода</w:t>
      </w:r>
      <w:r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="00054BF1" w:rsidRPr="007034B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(при условии 100% заключения договоров и наличии эксплуатирующей организации)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.</w:t>
      </w:r>
    </w:p>
    <w:p w14:paraId="27E3AD2E" w14:textId="77777777" w:rsidR="00B57B8A" w:rsidRPr="00B521D2" w:rsidRDefault="009258BE" w:rsidP="000A2320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57B8A"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  <w:t>Завершить щебенение по ул.Лесной с.Введ</w:t>
      </w:r>
      <w:r w:rsidR="007034B0" w:rsidRPr="00B57B8A"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  <w:t>е</w:t>
      </w:r>
      <w:r w:rsidRPr="00B57B8A"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  <w:t>нская Слобода и ул.Овражная д.Елизаветино</w:t>
      </w:r>
      <w:r w:rsidR="00B57B8A"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  <w:t>.</w:t>
      </w:r>
      <w:r w:rsidR="007A5805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</w:t>
      </w:r>
      <w:r w:rsidR="007A5805" w:rsidRPr="00B521D2">
        <w:rPr>
          <w:rFonts w:ascii="Times New Roman" w:eastAsia="Times New Roman" w:hAnsi="Times New Roman"/>
          <w:sz w:val="32"/>
          <w:szCs w:val="32"/>
          <w:lang w:eastAsia="ru-RU"/>
        </w:rPr>
        <w:t>проведем референдум</w:t>
      </w:r>
    </w:p>
    <w:p w14:paraId="6477905B" w14:textId="77777777" w:rsidR="00B57B8A" w:rsidRPr="00B521D2" w:rsidRDefault="00B57B8A" w:rsidP="000A2320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521D2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054BF1" w:rsidRPr="00B521D2">
        <w:rPr>
          <w:rFonts w:ascii="Times New Roman" w:eastAsia="Times New Roman" w:hAnsi="Times New Roman"/>
          <w:sz w:val="32"/>
          <w:szCs w:val="32"/>
          <w:lang w:eastAsia="ru-RU"/>
        </w:rPr>
        <w:t>птимиз</w:t>
      </w:r>
      <w:r w:rsidRPr="00B521D2">
        <w:rPr>
          <w:rFonts w:ascii="Times New Roman" w:eastAsia="Times New Roman" w:hAnsi="Times New Roman"/>
          <w:sz w:val="32"/>
          <w:szCs w:val="32"/>
          <w:lang w:eastAsia="ru-RU"/>
        </w:rPr>
        <w:t>ировать</w:t>
      </w:r>
      <w:r w:rsidR="00054BF1" w:rsidRPr="00B521D2">
        <w:rPr>
          <w:rFonts w:ascii="Times New Roman" w:eastAsia="Times New Roman" w:hAnsi="Times New Roman"/>
          <w:sz w:val="32"/>
          <w:szCs w:val="32"/>
          <w:lang w:eastAsia="ru-RU"/>
        </w:rPr>
        <w:t xml:space="preserve"> затрат</w:t>
      </w:r>
      <w:r w:rsidRPr="00B521D2">
        <w:rPr>
          <w:rFonts w:ascii="Times New Roman" w:eastAsia="Times New Roman" w:hAnsi="Times New Roman"/>
          <w:sz w:val="32"/>
          <w:szCs w:val="32"/>
          <w:lang w:eastAsia="ru-RU"/>
        </w:rPr>
        <w:t>ы на уличное освещение.</w:t>
      </w:r>
    </w:p>
    <w:p w14:paraId="59E9DA4F" w14:textId="6BA86373" w:rsidR="00F55A0F" w:rsidRPr="00B521D2" w:rsidRDefault="00F55A0F" w:rsidP="00F55A0F">
      <w:pPr>
        <w:pStyle w:val="a5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521D2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7D19CC">
        <w:rPr>
          <w:rFonts w:ascii="Times New Roman" w:eastAsia="Times New Roman" w:hAnsi="Times New Roman"/>
          <w:sz w:val="32"/>
          <w:szCs w:val="32"/>
          <w:lang w:eastAsia="ru-RU"/>
        </w:rPr>
        <w:t xml:space="preserve"> установить щиты учета в количестве 19шт, зарегистрировать их</w:t>
      </w:r>
      <w:r w:rsidRPr="00B521D2">
        <w:rPr>
          <w:rFonts w:ascii="Times New Roman" w:eastAsia="Times New Roman" w:hAnsi="Times New Roman"/>
          <w:sz w:val="32"/>
          <w:szCs w:val="32"/>
          <w:lang w:eastAsia="ru-RU"/>
        </w:rPr>
        <w:t xml:space="preserve"> и производить оплату за освещение только по приборам учета;</w:t>
      </w:r>
    </w:p>
    <w:p w14:paraId="7B68EE13" w14:textId="77777777" w:rsidR="00F55A0F" w:rsidRPr="00B521D2" w:rsidRDefault="00F55A0F" w:rsidP="00F55A0F">
      <w:pPr>
        <w:pStyle w:val="a5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521D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- установить реле времени на каждом щите учета  с возможностью отключать большинство фонарей (кроме центрального въезда) после 24.00ч.</w:t>
      </w:r>
    </w:p>
    <w:p w14:paraId="038245E4" w14:textId="77777777" w:rsidR="00F55A0F" w:rsidRPr="00B521D2" w:rsidRDefault="00F55A0F" w:rsidP="00F55A0F">
      <w:pPr>
        <w:pStyle w:val="a5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521D2">
        <w:rPr>
          <w:rFonts w:ascii="Times New Roman" w:eastAsia="Times New Roman" w:hAnsi="Times New Roman"/>
          <w:sz w:val="32"/>
          <w:szCs w:val="32"/>
          <w:lang w:eastAsia="ru-RU"/>
        </w:rPr>
        <w:t>- заменить все лампы ДРЛ на энергосберегающие</w:t>
      </w:r>
    </w:p>
    <w:p w14:paraId="37C00063" w14:textId="77777777" w:rsidR="00B57B8A" w:rsidRPr="00B521D2" w:rsidRDefault="00B57B8A" w:rsidP="00B57B8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521D2">
        <w:rPr>
          <w:rFonts w:ascii="Times New Roman" w:eastAsia="Times New Roman" w:hAnsi="Times New Roman"/>
          <w:sz w:val="32"/>
          <w:szCs w:val="32"/>
          <w:lang w:eastAsia="ru-RU"/>
        </w:rPr>
        <w:t>Благоустройство набережной.</w:t>
      </w:r>
      <w:r w:rsidR="00F55A0F" w:rsidRPr="00B521D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14:paraId="5BDBB785" w14:textId="77777777" w:rsidR="00054BF1" w:rsidRPr="00B57B8A" w:rsidRDefault="00054BF1" w:rsidP="00B57B8A">
      <w:pPr>
        <w:pStyle w:val="a5"/>
        <w:jc w:val="both"/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</w:pPr>
    </w:p>
    <w:p w14:paraId="171C5631" w14:textId="77777777" w:rsidR="00707445" w:rsidRDefault="008E6AF7" w:rsidP="008078D4">
      <w:pPr>
        <w:jc w:val="both"/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  <w:t>2018</w:t>
      </w:r>
      <w:r w:rsidR="00707445"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  <w:t xml:space="preserve"> год был, </w:t>
      </w:r>
      <w:r w:rsidR="00707445">
        <w:rPr>
          <w:rFonts w:ascii="Times New Roman" w:eastAsia="Times New Roman" w:hAnsi="Times New Roman"/>
          <w:color w:val="0D0D0D" w:themeColor="text1" w:themeTint="F2"/>
          <w:sz w:val="32"/>
          <w:szCs w:val="32"/>
          <w:lang w:val="tt-RU" w:eastAsia="ru-RU"/>
        </w:rPr>
        <w:t>безусловно, плодотворным и сложным. О нашей с Вами  совместной работе можно говорить очень много, у вас она вся на виду,</w:t>
      </w:r>
      <w:r w:rsidR="009258BE">
        <w:rPr>
          <w:rFonts w:ascii="Times New Roman" w:eastAsia="Times New Roman" w:hAnsi="Times New Roman"/>
          <w:color w:val="0D0D0D" w:themeColor="text1" w:themeTint="F2"/>
          <w:sz w:val="32"/>
          <w:szCs w:val="32"/>
          <w:lang w:val="tt-RU" w:eastAsia="ru-RU"/>
        </w:rPr>
        <w:t xml:space="preserve"> </w:t>
      </w:r>
      <w:r w:rsidR="00707445">
        <w:rPr>
          <w:rFonts w:ascii="Times New Roman" w:eastAsia="Times New Roman" w:hAnsi="Times New Roman"/>
          <w:color w:val="0D0D0D" w:themeColor="text1" w:themeTint="F2"/>
          <w:sz w:val="32"/>
          <w:szCs w:val="32"/>
          <w:lang w:val="tt-RU" w:eastAsia="ru-RU"/>
        </w:rPr>
        <w:t>что сделано,</w:t>
      </w:r>
      <w:r w:rsidR="009258BE">
        <w:rPr>
          <w:rFonts w:ascii="Times New Roman" w:eastAsia="Times New Roman" w:hAnsi="Times New Roman"/>
          <w:color w:val="0D0D0D" w:themeColor="text1" w:themeTint="F2"/>
          <w:sz w:val="32"/>
          <w:szCs w:val="32"/>
          <w:lang w:val="tt-RU" w:eastAsia="ru-RU"/>
        </w:rPr>
        <w:t xml:space="preserve"> </w:t>
      </w:r>
      <w:r w:rsidR="00707445">
        <w:rPr>
          <w:rFonts w:ascii="Times New Roman" w:eastAsia="Times New Roman" w:hAnsi="Times New Roman"/>
          <w:color w:val="0D0D0D" w:themeColor="text1" w:themeTint="F2"/>
          <w:sz w:val="32"/>
          <w:szCs w:val="32"/>
          <w:lang w:val="tt-RU" w:eastAsia="ru-RU"/>
        </w:rPr>
        <w:t>что не получилось сделать.</w:t>
      </w:r>
      <w:r w:rsidR="00FD30C7">
        <w:rPr>
          <w:rFonts w:ascii="Times New Roman" w:eastAsia="Times New Roman" w:hAnsi="Times New Roman"/>
          <w:color w:val="0D0D0D" w:themeColor="text1" w:themeTint="F2"/>
          <w:sz w:val="32"/>
          <w:szCs w:val="32"/>
          <w:lang w:val="tt-RU" w:eastAsia="ru-RU"/>
        </w:rPr>
        <w:t xml:space="preserve"> </w:t>
      </w:r>
      <w:r w:rsidR="00707445">
        <w:rPr>
          <w:rFonts w:ascii="Times New Roman" w:eastAsia="Times New Roman" w:hAnsi="Times New Roman"/>
          <w:color w:val="0D0D0D" w:themeColor="text1" w:themeTint="F2"/>
          <w:sz w:val="32"/>
          <w:szCs w:val="32"/>
          <w:lang w:val="tt-RU" w:eastAsia="ru-RU"/>
        </w:rPr>
        <w:t>Случалось и хорошее и плохое.</w:t>
      </w:r>
      <w:r w:rsidR="00FD30C7">
        <w:rPr>
          <w:rFonts w:ascii="Times New Roman" w:eastAsia="Times New Roman" w:hAnsi="Times New Roman"/>
          <w:color w:val="0D0D0D" w:themeColor="text1" w:themeTint="F2"/>
          <w:sz w:val="32"/>
          <w:szCs w:val="32"/>
          <w:lang w:val="tt-RU" w:eastAsia="ru-RU"/>
        </w:rPr>
        <w:t xml:space="preserve"> </w:t>
      </w:r>
      <w:r w:rsidR="00707445">
        <w:rPr>
          <w:rFonts w:ascii="Times New Roman" w:eastAsia="Times New Roman" w:hAnsi="Times New Roman"/>
          <w:color w:val="0D0D0D" w:themeColor="text1" w:themeTint="F2"/>
          <w:sz w:val="32"/>
          <w:szCs w:val="32"/>
          <w:lang w:val="tt-RU" w:eastAsia="ru-RU"/>
        </w:rPr>
        <w:t>Хочется ещё раз обратиться к жителям и гостям сельского поселения,что бы мы с Вами научились ценить то</w:t>
      </w:r>
      <w:r w:rsidR="003D051B">
        <w:rPr>
          <w:rFonts w:ascii="Times New Roman" w:eastAsia="Times New Roman" w:hAnsi="Times New Roman"/>
          <w:color w:val="0D0D0D" w:themeColor="text1" w:themeTint="F2"/>
          <w:sz w:val="32"/>
          <w:szCs w:val="32"/>
          <w:lang w:val="tt-RU" w:eastAsia="ru-RU"/>
        </w:rPr>
        <w:t>,</w:t>
      </w:r>
      <w:r w:rsidR="00707445">
        <w:rPr>
          <w:rFonts w:ascii="Times New Roman" w:eastAsia="Times New Roman" w:hAnsi="Times New Roman"/>
          <w:color w:val="0D0D0D" w:themeColor="text1" w:themeTint="F2"/>
          <w:sz w:val="32"/>
          <w:szCs w:val="32"/>
          <w:lang w:val="tt-RU" w:eastAsia="ru-RU"/>
        </w:rPr>
        <w:t xml:space="preserve"> что мы сделали сегодня. Главное стремиться и добиваться</w:t>
      </w:r>
      <w:r w:rsidR="00707445"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  <w:t>. Хочу выразить вам благодарность за взаимопонимание и поддержку. Спасибо за работу и внимание.</w:t>
      </w:r>
    </w:p>
    <w:p w14:paraId="3523465B" w14:textId="77777777" w:rsidR="00706C08" w:rsidRDefault="00706C08" w:rsidP="008078D4">
      <w:pPr>
        <w:jc w:val="both"/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32"/>
          <w:szCs w:val="32"/>
          <w:lang w:eastAsia="ru-RU"/>
        </w:rPr>
        <w:t>Отдельное спасибо нашим спонсорам за понимание и поддержку.</w:t>
      </w:r>
    </w:p>
    <w:p w14:paraId="254EDF83" w14:textId="77777777" w:rsidR="00FF661A" w:rsidRPr="00FF661A" w:rsidRDefault="00FF661A" w:rsidP="000A2320">
      <w:p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5DE15EE2" w14:textId="77777777" w:rsidR="002071D4" w:rsidRDefault="00554772" w:rsidP="000A2320">
      <w:pPr>
        <w:jc w:val="both"/>
        <w:rPr>
          <w:rFonts w:ascii="Times New Roman" w:hAnsi="Times New Roman"/>
          <w:b/>
          <w:sz w:val="32"/>
          <w:szCs w:val="32"/>
        </w:rPr>
      </w:pPr>
      <w:r w:rsidRPr="00554772">
        <w:rPr>
          <w:rFonts w:ascii="Times New Roman" w:hAnsi="Times New Roman"/>
          <w:b/>
          <w:sz w:val="32"/>
          <w:szCs w:val="32"/>
        </w:rPr>
        <w:t>А сейчас переходим к обсуждению моего доклада. Прошу задавать вопросы.</w:t>
      </w:r>
    </w:p>
    <w:p w14:paraId="2A01EA15" w14:textId="77777777" w:rsidR="007B344F" w:rsidRDefault="007B344F" w:rsidP="000A2320">
      <w:pPr>
        <w:jc w:val="both"/>
        <w:rPr>
          <w:rFonts w:ascii="Times New Roman" w:hAnsi="Times New Roman"/>
          <w:b/>
          <w:sz w:val="32"/>
          <w:szCs w:val="32"/>
        </w:rPr>
      </w:pPr>
    </w:p>
    <w:sectPr w:rsidR="007B344F" w:rsidSect="00A225FA">
      <w:pgSz w:w="11906" w:h="16838" w:code="9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49D57" w14:textId="77777777" w:rsidR="005109F0" w:rsidRDefault="005109F0" w:rsidP="00A225FA">
      <w:r>
        <w:separator/>
      </w:r>
    </w:p>
  </w:endnote>
  <w:endnote w:type="continuationSeparator" w:id="0">
    <w:p w14:paraId="4BBF8821" w14:textId="77777777" w:rsidR="005109F0" w:rsidRDefault="005109F0" w:rsidP="00A2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CF29B" w14:textId="77777777" w:rsidR="005109F0" w:rsidRDefault="005109F0" w:rsidP="00A225FA">
      <w:r>
        <w:separator/>
      </w:r>
    </w:p>
  </w:footnote>
  <w:footnote w:type="continuationSeparator" w:id="0">
    <w:p w14:paraId="518795D2" w14:textId="77777777" w:rsidR="005109F0" w:rsidRDefault="005109F0" w:rsidP="00A2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EE0"/>
    <w:multiLevelType w:val="hybridMultilevel"/>
    <w:tmpl w:val="18C81E5C"/>
    <w:lvl w:ilvl="0" w:tplc="4836AC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78572A"/>
    <w:multiLevelType w:val="hybridMultilevel"/>
    <w:tmpl w:val="3D30E6F6"/>
    <w:lvl w:ilvl="0" w:tplc="15107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AB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48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40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A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21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83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CD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84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645925"/>
    <w:multiLevelType w:val="hybridMultilevel"/>
    <w:tmpl w:val="254C4518"/>
    <w:lvl w:ilvl="0" w:tplc="63006D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6847A8"/>
    <w:multiLevelType w:val="hybridMultilevel"/>
    <w:tmpl w:val="6F92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0143F"/>
    <w:multiLevelType w:val="hybridMultilevel"/>
    <w:tmpl w:val="F4B6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5108B"/>
    <w:multiLevelType w:val="hybridMultilevel"/>
    <w:tmpl w:val="1D30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D1B53"/>
    <w:multiLevelType w:val="hybridMultilevel"/>
    <w:tmpl w:val="168E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073D6"/>
    <w:multiLevelType w:val="hybridMultilevel"/>
    <w:tmpl w:val="077C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5F1A"/>
    <w:multiLevelType w:val="hybridMultilevel"/>
    <w:tmpl w:val="609233C2"/>
    <w:lvl w:ilvl="0" w:tplc="62C45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C4857EF"/>
    <w:multiLevelType w:val="hybridMultilevel"/>
    <w:tmpl w:val="DC50907A"/>
    <w:lvl w:ilvl="0" w:tplc="13EA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19F319C"/>
    <w:multiLevelType w:val="hybridMultilevel"/>
    <w:tmpl w:val="90B2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D5379"/>
    <w:multiLevelType w:val="hybridMultilevel"/>
    <w:tmpl w:val="D8060C50"/>
    <w:lvl w:ilvl="0" w:tplc="692E84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45"/>
    <w:rsid w:val="00021EA3"/>
    <w:rsid w:val="000230C3"/>
    <w:rsid w:val="00044633"/>
    <w:rsid w:val="00044F9A"/>
    <w:rsid w:val="00054BF1"/>
    <w:rsid w:val="00071D13"/>
    <w:rsid w:val="00093F52"/>
    <w:rsid w:val="000A2320"/>
    <w:rsid w:val="000B24DA"/>
    <w:rsid w:val="000C6D79"/>
    <w:rsid w:val="000D6987"/>
    <w:rsid w:val="000E656A"/>
    <w:rsid w:val="0011124D"/>
    <w:rsid w:val="001207EE"/>
    <w:rsid w:val="00122C9A"/>
    <w:rsid w:val="001349DD"/>
    <w:rsid w:val="00145F6E"/>
    <w:rsid w:val="00147750"/>
    <w:rsid w:val="00152863"/>
    <w:rsid w:val="00153AEF"/>
    <w:rsid w:val="00173BB5"/>
    <w:rsid w:val="00182BCF"/>
    <w:rsid w:val="001A39D9"/>
    <w:rsid w:val="001C144C"/>
    <w:rsid w:val="001D7C18"/>
    <w:rsid w:val="001E4162"/>
    <w:rsid w:val="001F2091"/>
    <w:rsid w:val="001F2EF8"/>
    <w:rsid w:val="001F6DD1"/>
    <w:rsid w:val="002071D4"/>
    <w:rsid w:val="00225D9B"/>
    <w:rsid w:val="0024039B"/>
    <w:rsid w:val="00240A77"/>
    <w:rsid w:val="002434CB"/>
    <w:rsid w:val="0026105C"/>
    <w:rsid w:val="00264E0A"/>
    <w:rsid w:val="00270B16"/>
    <w:rsid w:val="00271B58"/>
    <w:rsid w:val="00274F48"/>
    <w:rsid w:val="002764B2"/>
    <w:rsid w:val="00291DB4"/>
    <w:rsid w:val="002A6BE1"/>
    <w:rsid w:val="002B3CCD"/>
    <w:rsid w:val="002B7BC6"/>
    <w:rsid w:val="002E69F5"/>
    <w:rsid w:val="00300AA7"/>
    <w:rsid w:val="00307C96"/>
    <w:rsid w:val="003133BE"/>
    <w:rsid w:val="00314712"/>
    <w:rsid w:val="00335966"/>
    <w:rsid w:val="00345E08"/>
    <w:rsid w:val="003469AC"/>
    <w:rsid w:val="0035509C"/>
    <w:rsid w:val="0036148F"/>
    <w:rsid w:val="00384EC0"/>
    <w:rsid w:val="00387B4E"/>
    <w:rsid w:val="003905BC"/>
    <w:rsid w:val="003B3375"/>
    <w:rsid w:val="003D051B"/>
    <w:rsid w:val="003F03DE"/>
    <w:rsid w:val="003F1CE6"/>
    <w:rsid w:val="003F2C98"/>
    <w:rsid w:val="00412B2E"/>
    <w:rsid w:val="00415A5F"/>
    <w:rsid w:val="00426AFB"/>
    <w:rsid w:val="00431A7D"/>
    <w:rsid w:val="00432A26"/>
    <w:rsid w:val="00440041"/>
    <w:rsid w:val="00452564"/>
    <w:rsid w:val="00480417"/>
    <w:rsid w:val="00483FDD"/>
    <w:rsid w:val="00485780"/>
    <w:rsid w:val="00497E67"/>
    <w:rsid w:val="004A57ED"/>
    <w:rsid w:val="004B3123"/>
    <w:rsid w:val="004C1A77"/>
    <w:rsid w:val="004E2BD8"/>
    <w:rsid w:val="004E4AFD"/>
    <w:rsid w:val="004F040E"/>
    <w:rsid w:val="00507E19"/>
    <w:rsid w:val="005109F0"/>
    <w:rsid w:val="00521E42"/>
    <w:rsid w:val="00523E7B"/>
    <w:rsid w:val="0053138C"/>
    <w:rsid w:val="00534079"/>
    <w:rsid w:val="00534CB4"/>
    <w:rsid w:val="00540721"/>
    <w:rsid w:val="00554772"/>
    <w:rsid w:val="00554E81"/>
    <w:rsid w:val="00557903"/>
    <w:rsid w:val="00571B97"/>
    <w:rsid w:val="005766A9"/>
    <w:rsid w:val="00581DC5"/>
    <w:rsid w:val="00583A51"/>
    <w:rsid w:val="005A4009"/>
    <w:rsid w:val="005B6FE5"/>
    <w:rsid w:val="005C6670"/>
    <w:rsid w:val="005D208F"/>
    <w:rsid w:val="005E26A2"/>
    <w:rsid w:val="005E316A"/>
    <w:rsid w:val="005F1B66"/>
    <w:rsid w:val="00620A34"/>
    <w:rsid w:val="0062471B"/>
    <w:rsid w:val="0064506F"/>
    <w:rsid w:val="00645453"/>
    <w:rsid w:val="00662095"/>
    <w:rsid w:val="006766C1"/>
    <w:rsid w:val="006914E2"/>
    <w:rsid w:val="006923AE"/>
    <w:rsid w:val="00692FC6"/>
    <w:rsid w:val="006E020C"/>
    <w:rsid w:val="006E7CBE"/>
    <w:rsid w:val="007034B0"/>
    <w:rsid w:val="0070405C"/>
    <w:rsid w:val="00706C08"/>
    <w:rsid w:val="00707445"/>
    <w:rsid w:val="007121AF"/>
    <w:rsid w:val="00713EA6"/>
    <w:rsid w:val="00724A70"/>
    <w:rsid w:val="00732C13"/>
    <w:rsid w:val="007343D5"/>
    <w:rsid w:val="00734921"/>
    <w:rsid w:val="00737329"/>
    <w:rsid w:val="00741B56"/>
    <w:rsid w:val="007424F0"/>
    <w:rsid w:val="00753BF7"/>
    <w:rsid w:val="00761869"/>
    <w:rsid w:val="00786C34"/>
    <w:rsid w:val="007908B7"/>
    <w:rsid w:val="00791E35"/>
    <w:rsid w:val="00794428"/>
    <w:rsid w:val="007A3775"/>
    <w:rsid w:val="007A5054"/>
    <w:rsid w:val="007A5805"/>
    <w:rsid w:val="007B344F"/>
    <w:rsid w:val="007D19CC"/>
    <w:rsid w:val="007E1BC6"/>
    <w:rsid w:val="007F49F8"/>
    <w:rsid w:val="00802607"/>
    <w:rsid w:val="008078D4"/>
    <w:rsid w:val="008156D2"/>
    <w:rsid w:val="0083702F"/>
    <w:rsid w:val="008603F4"/>
    <w:rsid w:val="00865B2C"/>
    <w:rsid w:val="008A0750"/>
    <w:rsid w:val="008A55F6"/>
    <w:rsid w:val="008B05FF"/>
    <w:rsid w:val="008D24FA"/>
    <w:rsid w:val="008E6AF7"/>
    <w:rsid w:val="008F266B"/>
    <w:rsid w:val="009258BE"/>
    <w:rsid w:val="00951129"/>
    <w:rsid w:val="009807CB"/>
    <w:rsid w:val="00985166"/>
    <w:rsid w:val="00985203"/>
    <w:rsid w:val="009866C4"/>
    <w:rsid w:val="009B0674"/>
    <w:rsid w:val="009B3EF6"/>
    <w:rsid w:val="009C75C0"/>
    <w:rsid w:val="009E6645"/>
    <w:rsid w:val="009F415E"/>
    <w:rsid w:val="009F55B2"/>
    <w:rsid w:val="009F7F67"/>
    <w:rsid w:val="00A00DCF"/>
    <w:rsid w:val="00A05BCA"/>
    <w:rsid w:val="00A225FA"/>
    <w:rsid w:val="00A46187"/>
    <w:rsid w:val="00A52F8D"/>
    <w:rsid w:val="00A856AD"/>
    <w:rsid w:val="00AB3F33"/>
    <w:rsid w:val="00AB4493"/>
    <w:rsid w:val="00AC5787"/>
    <w:rsid w:val="00AF0C95"/>
    <w:rsid w:val="00B0518D"/>
    <w:rsid w:val="00B4328E"/>
    <w:rsid w:val="00B50D55"/>
    <w:rsid w:val="00B521D2"/>
    <w:rsid w:val="00B57B8A"/>
    <w:rsid w:val="00B60988"/>
    <w:rsid w:val="00B65D26"/>
    <w:rsid w:val="00B713AA"/>
    <w:rsid w:val="00B723D1"/>
    <w:rsid w:val="00B96064"/>
    <w:rsid w:val="00BA4563"/>
    <w:rsid w:val="00BF31D3"/>
    <w:rsid w:val="00C1200E"/>
    <w:rsid w:val="00C13118"/>
    <w:rsid w:val="00C20D6C"/>
    <w:rsid w:val="00C31B31"/>
    <w:rsid w:val="00C35294"/>
    <w:rsid w:val="00C42226"/>
    <w:rsid w:val="00C56FC1"/>
    <w:rsid w:val="00C766DD"/>
    <w:rsid w:val="00CA0617"/>
    <w:rsid w:val="00CA1B39"/>
    <w:rsid w:val="00CB3F75"/>
    <w:rsid w:val="00D261BD"/>
    <w:rsid w:val="00D42A14"/>
    <w:rsid w:val="00D4368D"/>
    <w:rsid w:val="00D50DC2"/>
    <w:rsid w:val="00D658E8"/>
    <w:rsid w:val="00D80C2A"/>
    <w:rsid w:val="00DB6823"/>
    <w:rsid w:val="00DB6F2A"/>
    <w:rsid w:val="00DC6400"/>
    <w:rsid w:val="00DD1AA4"/>
    <w:rsid w:val="00DE0B6B"/>
    <w:rsid w:val="00E001F5"/>
    <w:rsid w:val="00E23593"/>
    <w:rsid w:val="00E36535"/>
    <w:rsid w:val="00E63420"/>
    <w:rsid w:val="00E65DAB"/>
    <w:rsid w:val="00E7533F"/>
    <w:rsid w:val="00EA0DE2"/>
    <w:rsid w:val="00EB1B97"/>
    <w:rsid w:val="00EC4BE8"/>
    <w:rsid w:val="00EC71E3"/>
    <w:rsid w:val="00EC7225"/>
    <w:rsid w:val="00F27A51"/>
    <w:rsid w:val="00F4524B"/>
    <w:rsid w:val="00F55A0F"/>
    <w:rsid w:val="00F56419"/>
    <w:rsid w:val="00F75D58"/>
    <w:rsid w:val="00F94557"/>
    <w:rsid w:val="00F94E4D"/>
    <w:rsid w:val="00FD30C7"/>
    <w:rsid w:val="00FE4CE6"/>
    <w:rsid w:val="00FF0CB8"/>
    <w:rsid w:val="00FF5851"/>
    <w:rsid w:val="00FF661A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BBF848"/>
  <w15:docId w15:val="{20CC1BD2-F93F-4CE7-A223-F6054459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5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45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5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55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55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55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55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55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55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4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F94557"/>
    <w:rPr>
      <w:szCs w:val="32"/>
    </w:rPr>
  </w:style>
  <w:style w:type="paragraph" w:styleId="a5">
    <w:name w:val="List Paragraph"/>
    <w:basedOn w:val="a"/>
    <w:uiPriority w:val="34"/>
    <w:qFormat/>
    <w:rsid w:val="00F94557"/>
    <w:pPr>
      <w:ind w:left="720"/>
      <w:contextualSpacing/>
    </w:pPr>
  </w:style>
  <w:style w:type="table" w:styleId="a6">
    <w:name w:val="Table Grid"/>
    <w:basedOn w:val="a1"/>
    <w:uiPriority w:val="59"/>
    <w:rsid w:val="007074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7074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74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44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94557"/>
    <w:rPr>
      <w:rFonts w:asciiTheme="minorHAnsi" w:hAnsiTheme="minorHAnsi"/>
      <w:b/>
      <w:i/>
      <w:iCs/>
    </w:rPr>
  </w:style>
  <w:style w:type="paragraph" w:customStyle="1" w:styleId="page-mainlead">
    <w:name w:val="page-main__lead"/>
    <w:basedOn w:val="a"/>
    <w:rsid w:val="00A52F8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71D13"/>
    <w:pPr>
      <w:spacing w:after="120" w:line="480" w:lineRule="auto"/>
      <w:ind w:left="283"/>
    </w:pPr>
    <w:rPr>
      <w:rFonts w:ascii="Calibri" w:eastAsia="Calibri" w:hAnsi="Calibri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1D13"/>
    <w:rPr>
      <w:rFonts w:ascii="Calibri" w:eastAsia="Calibri" w:hAnsi="Calibri" w:cs="Times New Roman"/>
      <w:lang w:val="x-none"/>
    </w:rPr>
  </w:style>
  <w:style w:type="character" w:styleId="ab">
    <w:name w:val="annotation reference"/>
    <w:basedOn w:val="a0"/>
    <w:uiPriority w:val="99"/>
    <w:semiHidden/>
    <w:unhideWhenUsed/>
    <w:rsid w:val="001F20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209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209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20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209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A225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225FA"/>
  </w:style>
  <w:style w:type="paragraph" w:styleId="af2">
    <w:name w:val="footer"/>
    <w:basedOn w:val="a"/>
    <w:link w:val="af3"/>
    <w:uiPriority w:val="99"/>
    <w:unhideWhenUsed/>
    <w:rsid w:val="00A225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25FA"/>
  </w:style>
  <w:style w:type="character" w:customStyle="1" w:styleId="10">
    <w:name w:val="Заголовок 1 Знак"/>
    <w:basedOn w:val="a0"/>
    <w:link w:val="1"/>
    <w:uiPriority w:val="9"/>
    <w:rsid w:val="00F945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5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5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455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455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455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455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455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4557"/>
    <w:rPr>
      <w:rFonts w:asciiTheme="majorHAnsi" w:eastAsiaTheme="majorEastAsia" w:hAnsiTheme="majorHAnsi" w:cstheme="majorBidi"/>
    </w:rPr>
  </w:style>
  <w:style w:type="paragraph" w:styleId="af4">
    <w:name w:val="caption"/>
    <w:basedOn w:val="a"/>
    <w:next w:val="a"/>
    <w:uiPriority w:val="35"/>
    <w:semiHidden/>
    <w:unhideWhenUsed/>
    <w:rsid w:val="00F94557"/>
    <w:pPr>
      <w:spacing w:after="200"/>
    </w:pPr>
    <w:rPr>
      <w:i/>
      <w:iCs/>
      <w:color w:val="1F497D" w:themeColor="text2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F945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Заголовок Знак"/>
    <w:basedOn w:val="a0"/>
    <w:link w:val="af5"/>
    <w:uiPriority w:val="10"/>
    <w:rsid w:val="00F945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F945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8">
    <w:name w:val="Подзаголовок Знак"/>
    <w:basedOn w:val="a0"/>
    <w:link w:val="af7"/>
    <w:uiPriority w:val="11"/>
    <w:rsid w:val="00F94557"/>
    <w:rPr>
      <w:rFonts w:asciiTheme="majorHAnsi" w:eastAsiaTheme="majorEastAsia" w:hAnsiTheme="majorHAnsi"/>
      <w:sz w:val="24"/>
      <w:szCs w:val="24"/>
    </w:rPr>
  </w:style>
  <w:style w:type="character" w:styleId="af9">
    <w:name w:val="Strong"/>
    <w:basedOn w:val="a0"/>
    <w:uiPriority w:val="22"/>
    <w:qFormat/>
    <w:rsid w:val="00F94557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F94557"/>
    <w:rPr>
      <w:i/>
    </w:rPr>
  </w:style>
  <w:style w:type="character" w:customStyle="1" w:styleId="24">
    <w:name w:val="Цитата 2 Знак"/>
    <w:basedOn w:val="a0"/>
    <w:link w:val="23"/>
    <w:uiPriority w:val="29"/>
    <w:rsid w:val="00F94557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F94557"/>
    <w:pPr>
      <w:ind w:left="720" w:right="720"/>
    </w:pPr>
    <w:rPr>
      <w:b/>
      <w:i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F94557"/>
    <w:rPr>
      <w:b/>
      <w:i/>
      <w:sz w:val="24"/>
    </w:rPr>
  </w:style>
  <w:style w:type="character" w:styleId="afc">
    <w:name w:val="Subtle Emphasis"/>
    <w:uiPriority w:val="19"/>
    <w:qFormat/>
    <w:rsid w:val="00F94557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F94557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94557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F94557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F94557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F945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0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9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0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8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6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1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жителей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BC-4C4A-AD81-A06A878661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жителей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BC-4C4A-AD81-A06A878661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жителей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BC-4C4A-AD81-A06A8786614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жителей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BC-4C4A-AD81-A06A8786614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31653632"/>
        <c:axId val="131655168"/>
      </c:barChart>
      <c:catAx>
        <c:axId val="131653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655168"/>
        <c:crosses val="autoZero"/>
        <c:auto val="1"/>
        <c:lblAlgn val="ctr"/>
        <c:lblOffset val="100"/>
        <c:noMultiLvlLbl val="0"/>
      </c:catAx>
      <c:valAx>
        <c:axId val="131655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653632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обучаемых</a:t>
            </a:r>
            <a:r>
              <a:rPr lang="ru-RU" baseline="0"/>
              <a:t> детей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28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F3-4BBF-8005-E9CBF61480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Садик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F3-4BBF-8005-E9CBF61480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804288"/>
        <c:axId val="123806080"/>
      </c:barChart>
      <c:catAx>
        <c:axId val="12380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806080"/>
        <c:crosses val="autoZero"/>
        <c:auto val="1"/>
        <c:lblAlgn val="ctr"/>
        <c:lblOffset val="100"/>
        <c:noMultiLvlLbl val="0"/>
      </c:catAx>
      <c:valAx>
        <c:axId val="12380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80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финансирования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EEB-4BD5-9877-A30B187E0E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EEB-4BD5-9877-A30B187E0E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EEB-4BD5-9877-A30B187E0EE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EEB-4BD5-9877-A30B187E0E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самообложение</c:v>
                </c:pt>
                <c:pt idx="1">
                  <c:v>Бюджет СП</c:v>
                </c:pt>
                <c:pt idx="2">
                  <c:v>Бюджет РТ</c:v>
                </c:pt>
                <c:pt idx="3">
                  <c:v>Спонсорская помощь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3.3000000000000002E-2</c:v>
                </c:pt>
                <c:pt idx="1">
                  <c:v>0.36890000000000001</c:v>
                </c:pt>
                <c:pt idx="2">
                  <c:v>0.4153</c:v>
                </c:pt>
                <c:pt idx="3">
                  <c:v>0.182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6-49BE-929B-9CAB8F45D2F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A30B-B911-4230-B0E6-9DE75745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15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Burnash</dc:creator>
  <cp:lastModifiedBy>Пользователь Windows</cp:lastModifiedBy>
  <cp:revision>10</cp:revision>
  <cp:lastPrinted>2019-02-05T12:24:00Z</cp:lastPrinted>
  <dcterms:created xsi:type="dcterms:W3CDTF">2019-02-04T19:16:00Z</dcterms:created>
  <dcterms:modified xsi:type="dcterms:W3CDTF">2019-02-05T12:26:00Z</dcterms:modified>
</cp:coreProperties>
</file>