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center"/>
        <w:rPr>
          <w:sz w:val="28"/>
          <w:szCs w:val="28"/>
        </w:rPr>
      </w:pPr>
    </w:p>
    <w:p w:rsidR="008040A8" w:rsidRDefault="008040A8" w:rsidP="00130533">
      <w:pPr>
        <w:ind w:firstLine="709"/>
        <w:jc w:val="center"/>
        <w:rPr>
          <w:sz w:val="28"/>
          <w:szCs w:val="28"/>
        </w:rPr>
      </w:pPr>
    </w:p>
    <w:p w:rsidR="008040A8" w:rsidRDefault="008040A8" w:rsidP="00130533">
      <w:pPr>
        <w:ind w:firstLine="709"/>
        <w:jc w:val="center"/>
        <w:rPr>
          <w:sz w:val="28"/>
          <w:szCs w:val="28"/>
        </w:rPr>
      </w:pPr>
    </w:p>
    <w:p w:rsidR="008040A8" w:rsidRDefault="008040A8" w:rsidP="00130533">
      <w:pPr>
        <w:ind w:firstLine="709"/>
        <w:jc w:val="center"/>
        <w:rPr>
          <w:sz w:val="28"/>
          <w:szCs w:val="28"/>
        </w:rPr>
      </w:pPr>
    </w:p>
    <w:p w:rsidR="008040A8" w:rsidRDefault="008040A8" w:rsidP="00130533">
      <w:pPr>
        <w:ind w:firstLine="709"/>
        <w:jc w:val="center"/>
        <w:rPr>
          <w:sz w:val="28"/>
          <w:szCs w:val="28"/>
        </w:rPr>
      </w:pPr>
    </w:p>
    <w:p w:rsidR="008040A8" w:rsidRDefault="008040A8" w:rsidP="00130533">
      <w:pPr>
        <w:ind w:firstLine="709"/>
        <w:jc w:val="center"/>
        <w:rPr>
          <w:sz w:val="28"/>
          <w:szCs w:val="28"/>
        </w:rPr>
      </w:pPr>
    </w:p>
    <w:p w:rsidR="008040A8" w:rsidRPr="00CC2C88" w:rsidRDefault="008040A8" w:rsidP="00130533">
      <w:pPr>
        <w:ind w:firstLine="709"/>
        <w:jc w:val="center"/>
        <w:rPr>
          <w:sz w:val="28"/>
          <w:szCs w:val="28"/>
        </w:rPr>
      </w:pPr>
    </w:p>
    <w:p w:rsidR="00130533" w:rsidRPr="003A1A20" w:rsidRDefault="00130533" w:rsidP="00130533">
      <w:pPr>
        <w:ind w:firstLine="709"/>
        <w:jc w:val="center"/>
        <w:rPr>
          <w:b/>
          <w:sz w:val="44"/>
          <w:szCs w:val="44"/>
        </w:rPr>
      </w:pPr>
      <w:r w:rsidRPr="003A1A20">
        <w:rPr>
          <w:b/>
          <w:sz w:val="44"/>
          <w:szCs w:val="44"/>
        </w:rPr>
        <w:t>СХЕМА</w:t>
      </w:r>
    </w:p>
    <w:p w:rsidR="00130533" w:rsidRPr="003A1A20" w:rsidRDefault="00130533" w:rsidP="00130533">
      <w:pPr>
        <w:ind w:firstLine="709"/>
        <w:jc w:val="center"/>
        <w:rPr>
          <w:b/>
          <w:sz w:val="44"/>
          <w:szCs w:val="44"/>
        </w:rPr>
      </w:pPr>
      <w:r w:rsidRPr="003A1A20">
        <w:rPr>
          <w:b/>
          <w:sz w:val="44"/>
          <w:szCs w:val="44"/>
        </w:rPr>
        <w:t>водоснабжения и водоотведения</w:t>
      </w:r>
    </w:p>
    <w:p w:rsidR="00130533" w:rsidRDefault="00B461D5" w:rsidP="00130533">
      <w:pPr>
        <w:ind w:firstLine="709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Новорусско-Маматкозинского</w:t>
      </w:r>
      <w:proofErr w:type="spellEnd"/>
    </w:p>
    <w:p w:rsidR="00130533" w:rsidRPr="003A1A20" w:rsidRDefault="00130533" w:rsidP="00130533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сельского поселения</w:t>
      </w:r>
    </w:p>
    <w:p w:rsidR="00130533" w:rsidRDefault="009A7E33" w:rsidP="00130533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Верхнеуслонского</w:t>
      </w:r>
    </w:p>
    <w:p w:rsidR="00130533" w:rsidRPr="003A1A20" w:rsidRDefault="00130533" w:rsidP="00130533">
      <w:pPr>
        <w:ind w:firstLine="709"/>
        <w:jc w:val="center"/>
        <w:rPr>
          <w:b/>
          <w:sz w:val="44"/>
          <w:szCs w:val="44"/>
        </w:rPr>
      </w:pPr>
      <w:r w:rsidRPr="003A1A20">
        <w:rPr>
          <w:b/>
          <w:sz w:val="44"/>
          <w:szCs w:val="44"/>
        </w:rPr>
        <w:t>муниципального района РТ</w:t>
      </w:r>
    </w:p>
    <w:p w:rsidR="00130533" w:rsidRPr="00CC2C88" w:rsidRDefault="00130533" w:rsidP="00130533">
      <w:pPr>
        <w:ind w:firstLine="709"/>
        <w:jc w:val="both"/>
        <w:rPr>
          <w:b/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center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B461D5">
        <w:rPr>
          <w:sz w:val="28"/>
          <w:szCs w:val="28"/>
        </w:rPr>
        <w:t xml:space="preserve"> Старое Русское </w:t>
      </w:r>
      <w:proofErr w:type="spellStart"/>
      <w:r w:rsidR="00B461D5">
        <w:rPr>
          <w:sz w:val="28"/>
          <w:szCs w:val="28"/>
        </w:rPr>
        <w:t>Маматкозино</w:t>
      </w:r>
      <w:proofErr w:type="spellEnd"/>
    </w:p>
    <w:p w:rsidR="00130533" w:rsidRPr="00CC2C88" w:rsidRDefault="009A7E33" w:rsidP="00130533">
      <w:pPr>
        <w:tabs>
          <w:tab w:val="left" w:pos="3261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130533" w:rsidRPr="00CC2C88">
        <w:rPr>
          <w:sz w:val="28"/>
          <w:szCs w:val="28"/>
        </w:rPr>
        <w:t>г.</w:t>
      </w:r>
    </w:p>
    <w:p w:rsidR="00AA467A" w:rsidRDefault="00130533" w:rsidP="00AA467A">
      <w:pPr>
        <w:pStyle w:val="ab"/>
        <w:spacing w:before="0"/>
        <w:ind w:firstLine="709"/>
        <w:jc w:val="both"/>
        <w:rPr>
          <w:color w:val="auto"/>
        </w:rPr>
      </w:pPr>
      <w:r w:rsidRPr="00CC2C88">
        <w:br w:type="page"/>
      </w:r>
      <w:r w:rsidR="00AA467A" w:rsidRPr="006E0810">
        <w:rPr>
          <w:color w:val="auto"/>
        </w:rPr>
        <w:lastRenderedPageBreak/>
        <w:t>Содержание</w:t>
      </w:r>
    </w:p>
    <w:p w:rsidR="00AA467A" w:rsidRPr="00250EB9" w:rsidRDefault="00AA467A" w:rsidP="00AA467A"/>
    <w:p w:rsidR="00AA467A" w:rsidRDefault="00AA467A" w:rsidP="00AA467A">
      <w:pPr>
        <w:pStyle w:val="11"/>
      </w:pPr>
      <w:r w:rsidRPr="006E0810">
        <w:t>Паспорт схемы……………………………………………………</w:t>
      </w:r>
      <w:r>
        <w:t>….……</w:t>
      </w:r>
      <w:r w:rsidRPr="006E0810">
        <w:t>…3</w:t>
      </w:r>
    </w:p>
    <w:p w:rsidR="00AA467A" w:rsidRDefault="00AA467A" w:rsidP="00AA467A">
      <w:pPr>
        <w:pStyle w:val="11"/>
      </w:pPr>
      <w:r w:rsidRPr="006E0810">
        <w:t>Введение………………………………</w:t>
      </w:r>
      <w:r>
        <w:t>………………………</w:t>
      </w:r>
      <w:r w:rsidRPr="006E0810">
        <w:t>………</w:t>
      </w:r>
      <w:r>
        <w:t>...</w:t>
      </w:r>
      <w:r w:rsidRPr="006E0810">
        <w:t>……6</w:t>
      </w:r>
    </w:p>
    <w:p w:rsidR="00AA467A" w:rsidRDefault="00AA467A" w:rsidP="00AA467A">
      <w:pPr>
        <w:pStyle w:val="11"/>
      </w:pPr>
      <w:r>
        <w:t>Глава 1. Схема водоснабжения………………………………………</w:t>
      </w:r>
      <w:r w:rsidR="002E3117">
        <w:t>.</w:t>
      </w:r>
      <w:r>
        <w:t>….…7</w:t>
      </w:r>
    </w:p>
    <w:p w:rsidR="00AA467A" w:rsidRPr="006E0810" w:rsidRDefault="00AA467A" w:rsidP="00AA467A">
      <w:pPr>
        <w:pStyle w:val="af"/>
        <w:numPr>
          <w:ilvl w:val="1"/>
          <w:numId w:val="43"/>
        </w:numPr>
        <w:ind w:hanging="468"/>
        <w:jc w:val="both"/>
        <w:rPr>
          <w:sz w:val="28"/>
          <w:szCs w:val="28"/>
        </w:rPr>
      </w:pPr>
      <w:r w:rsidRPr="006E0810">
        <w:rPr>
          <w:sz w:val="28"/>
          <w:szCs w:val="28"/>
        </w:rPr>
        <w:t>климатические условия………………………………………………</w:t>
      </w:r>
      <w:r w:rsidR="002E3117">
        <w:rPr>
          <w:sz w:val="28"/>
          <w:szCs w:val="28"/>
        </w:rPr>
        <w:t>.</w:t>
      </w:r>
      <w:r>
        <w:rPr>
          <w:sz w:val="28"/>
          <w:szCs w:val="28"/>
        </w:rPr>
        <w:t>...7</w:t>
      </w:r>
    </w:p>
    <w:p w:rsidR="00AA467A" w:rsidRPr="009A7E33" w:rsidRDefault="009A7E33" w:rsidP="00AA467A">
      <w:pPr>
        <w:pStyle w:val="af"/>
        <w:numPr>
          <w:ilvl w:val="2"/>
          <w:numId w:val="43"/>
        </w:numPr>
        <w:spacing w:after="0"/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67A" w:rsidRPr="009A7E33">
        <w:rPr>
          <w:sz w:val="28"/>
          <w:szCs w:val="28"/>
        </w:rPr>
        <w:t xml:space="preserve">описание структуры системы водоснабжения </w:t>
      </w:r>
      <w:proofErr w:type="spellStart"/>
      <w:r w:rsidR="00B461D5">
        <w:rPr>
          <w:sz w:val="28"/>
          <w:szCs w:val="28"/>
        </w:rPr>
        <w:t>Новорусско-Маматкозинского</w:t>
      </w:r>
      <w:proofErr w:type="spellEnd"/>
      <w:r w:rsidR="00B461D5">
        <w:rPr>
          <w:sz w:val="28"/>
          <w:szCs w:val="28"/>
        </w:rPr>
        <w:t xml:space="preserve"> с</w:t>
      </w:r>
      <w:r w:rsidR="00AA467A" w:rsidRPr="009A7E33">
        <w:rPr>
          <w:sz w:val="28"/>
          <w:szCs w:val="28"/>
        </w:rPr>
        <w:t>ельского поселения………</w:t>
      </w:r>
      <w:r>
        <w:rPr>
          <w:sz w:val="28"/>
          <w:szCs w:val="28"/>
        </w:rPr>
        <w:t>………………..</w:t>
      </w:r>
      <w:r w:rsidR="00AA467A" w:rsidRPr="009A7E33">
        <w:rPr>
          <w:sz w:val="28"/>
          <w:szCs w:val="28"/>
        </w:rPr>
        <w:t>……</w:t>
      </w:r>
      <w:r w:rsidR="00B461D5">
        <w:rPr>
          <w:sz w:val="28"/>
          <w:szCs w:val="28"/>
        </w:rPr>
        <w:t>………………………………….</w:t>
      </w:r>
      <w:r w:rsidR="003F3C12" w:rsidRPr="009A7E33">
        <w:rPr>
          <w:sz w:val="28"/>
          <w:szCs w:val="28"/>
        </w:rPr>
        <w:t>.</w:t>
      </w:r>
      <w:r w:rsidR="00AA467A" w:rsidRPr="009A7E33">
        <w:rPr>
          <w:sz w:val="28"/>
          <w:szCs w:val="28"/>
        </w:rPr>
        <w:t>..</w:t>
      </w:r>
      <w:r w:rsidR="002E3117" w:rsidRPr="009A7E33">
        <w:rPr>
          <w:sz w:val="28"/>
          <w:szCs w:val="28"/>
        </w:rPr>
        <w:t>.</w:t>
      </w:r>
      <w:r w:rsidR="00AA467A" w:rsidRPr="009A7E33">
        <w:rPr>
          <w:sz w:val="28"/>
          <w:szCs w:val="28"/>
        </w:rPr>
        <w:t>..8</w:t>
      </w:r>
    </w:p>
    <w:p w:rsidR="00AA467A" w:rsidRDefault="00AA467A" w:rsidP="00AA467A">
      <w:pPr>
        <w:pStyle w:val="af"/>
        <w:numPr>
          <w:ilvl w:val="2"/>
          <w:numId w:val="43"/>
        </w:numPr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функционирования систем водоснабжения……</w:t>
      </w:r>
      <w:r w:rsidR="003F3C12">
        <w:rPr>
          <w:sz w:val="28"/>
          <w:szCs w:val="28"/>
        </w:rPr>
        <w:t>...</w:t>
      </w:r>
      <w:r>
        <w:rPr>
          <w:sz w:val="28"/>
          <w:szCs w:val="28"/>
        </w:rPr>
        <w:t>………</w:t>
      </w:r>
      <w:r w:rsidR="002E3117">
        <w:rPr>
          <w:sz w:val="28"/>
          <w:szCs w:val="28"/>
        </w:rPr>
        <w:t>9</w:t>
      </w:r>
    </w:p>
    <w:p w:rsidR="00AA467A" w:rsidRDefault="00AA467A" w:rsidP="00AA467A">
      <w:pPr>
        <w:pStyle w:val="af"/>
        <w:numPr>
          <w:ilvl w:val="2"/>
          <w:numId w:val="43"/>
        </w:numPr>
        <w:spacing w:after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proofErr w:type="gramStart"/>
      <w:r>
        <w:rPr>
          <w:sz w:val="28"/>
          <w:szCs w:val="28"/>
        </w:rPr>
        <w:t>существующих</w:t>
      </w:r>
      <w:proofErr w:type="gramEnd"/>
      <w:r>
        <w:rPr>
          <w:sz w:val="28"/>
          <w:szCs w:val="28"/>
        </w:rPr>
        <w:t xml:space="preserve"> технических и технологических </w:t>
      </w:r>
    </w:p>
    <w:p w:rsidR="00AA467A" w:rsidRPr="000209E0" w:rsidRDefault="00AA467A" w:rsidP="00AA467A">
      <w:pPr>
        <w:ind w:left="567"/>
        <w:jc w:val="both"/>
        <w:rPr>
          <w:sz w:val="28"/>
          <w:szCs w:val="28"/>
        </w:rPr>
      </w:pPr>
      <w:r w:rsidRPr="000209E0">
        <w:rPr>
          <w:sz w:val="28"/>
          <w:szCs w:val="28"/>
        </w:rPr>
        <w:t xml:space="preserve">проблем в водоснабжении </w:t>
      </w:r>
      <w:proofErr w:type="spellStart"/>
      <w:r w:rsidR="00B461D5">
        <w:rPr>
          <w:sz w:val="28"/>
          <w:szCs w:val="28"/>
        </w:rPr>
        <w:t>Новорусско-Маматкозинского</w:t>
      </w:r>
      <w:proofErr w:type="spellEnd"/>
      <w:r w:rsidR="009A7E33">
        <w:rPr>
          <w:sz w:val="28"/>
          <w:szCs w:val="28"/>
        </w:rPr>
        <w:t xml:space="preserve"> сельского </w:t>
      </w:r>
      <w:r w:rsidR="00B461D5">
        <w:rPr>
          <w:sz w:val="28"/>
          <w:szCs w:val="28"/>
        </w:rPr>
        <w:t>поселения……………………………………………………………</w:t>
      </w:r>
      <w:r w:rsidR="009A7E33">
        <w:rPr>
          <w:sz w:val="28"/>
          <w:szCs w:val="28"/>
        </w:rPr>
        <w:t>…...</w:t>
      </w:r>
      <w:r w:rsidRPr="000209E0">
        <w:rPr>
          <w:sz w:val="28"/>
          <w:szCs w:val="28"/>
        </w:rPr>
        <w:t>…1</w:t>
      </w:r>
      <w:r w:rsidR="002E3117">
        <w:rPr>
          <w:sz w:val="28"/>
          <w:szCs w:val="28"/>
        </w:rPr>
        <w:t>0</w:t>
      </w:r>
    </w:p>
    <w:p w:rsidR="00AA467A" w:rsidRPr="00920193" w:rsidRDefault="00AA467A" w:rsidP="00AA467A">
      <w:pPr>
        <w:pStyle w:val="af"/>
        <w:numPr>
          <w:ilvl w:val="1"/>
          <w:numId w:val="43"/>
        </w:numPr>
        <w:jc w:val="both"/>
        <w:rPr>
          <w:sz w:val="28"/>
          <w:szCs w:val="28"/>
        </w:rPr>
      </w:pPr>
      <w:r w:rsidRPr="00920193">
        <w:rPr>
          <w:sz w:val="28"/>
          <w:szCs w:val="28"/>
        </w:rPr>
        <w:t>существующие б</w:t>
      </w:r>
      <w:r>
        <w:rPr>
          <w:sz w:val="28"/>
          <w:szCs w:val="28"/>
        </w:rPr>
        <w:t>алансы водопотребления……………………</w:t>
      </w:r>
      <w:r w:rsidR="003F3C12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Pr="00920193">
        <w:rPr>
          <w:sz w:val="28"/>
          <w:szCs w:val="28"/>
        </w:rPr>
        <w:t>…..1</w:t>
      </w:r>
      <w:r w:rsidR="002E3117">
        <w:rPr>
          <w:sz w:val="28"/>
          <w:szCs w:val="28"/>
        </w:rPr>
        <w:t>1</w:t>
      </w:r>
    </w:p>
    <w:p w:rsidR="00AA467A" w:rsidRDefault="00AA467A" w:rsidP="00AA467A">
      <w:pPr>
        <w:pStyle w:val="af"/>
        <w:numPr>
          <w:ilvl w:val="1"/>
          <w:numId w:val="43"/>
        </w:numPr>
        <w:spacing w:after="0"/>
        <w:ind w:left="9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перспективное потребление коммунальных ресурсов </w:t>
      </w:r>
      <w:proofErr w:type="gramStart"/>
      <w:r>
        <w:rPr>
          <w:sz w:val="28"/>
          <w:szCs w:val="28"/>
        </w:rPr>
        <w:t>в</w:t>
      </w:r>
      <w:proofErr w:type="gramEnd"/>
    </w:p>
    <w:p w:rsidR="00AA467A" w:rsidRPr="000209E0" w:rsidRDefault="00AA467A" w:rsidP="00AA467A">
      <w:pPr>
        <w:ind w:left="612"/>
        <w:jc w:val="both"/>
        <w:rPr>
          <w:sz w:val="28"/>
          <w:szCs w:val="28"/>
        </w:rPr>
      </w:pPr>
      <w:r w:rsidRPr="000209E0">
        <w:rPr>
          <w:sz w:val="28"/>
          <w:szCs w:val="28"/>
        </w:rPr>
        <w:t>сфере водоснабжения………………</w:t>
      </w:r>
      <w:r>
        <w:rPr>
          <w:sz w:val="28"/>
          <w:szCs w:val="28"/>
        </w:rPr>
        <w:t>…...</w:t>
      </w:r>
      <w:r w:rsidRPr="000209E0">
        <w:rPr>
          <w:sz w:val="28"/>
          <w:szCs w:val="28"/>
        </w:rPr>
        <w:t>………</w:t>
      </w:r>
      <w:r>
        <w:rPr>
          <w:sz w:val="28"/>
          <w:szCs w:val="28"/>
        </w:rPr>
        <w:t>…………………</w:t>
      </w:r>
      <w:r w:rsidRPr="000209E0">
        <w:rPr>
          <w:sz w:val="28"/>
          <w:szCs w:val="28"/>
        </w:rPr>
        <w:t>………1</w:t>
      </w:r>
      <w:r w:rsidR="002E3117">
        <w:rPr>
          <w:sz w:val="28"/>
          <w:szCs w:val="28"/>
        </w:rPr>
        <w:t>3</w:t>
      </w:r>
    </w:p>
    <w:p w:rsidR="00AA467A" w:rsidRDefault="00AA467A" w:rsidP="00AA467A">
      <w:pPr>
        <w:pStyle w:val="af"/>
        <w:numPr>
          <w:ilvl w:val="1"/>
          <w:numId w:val="43"/>
        </w:numPr>
        <w:spacing w:after="0"/>
        <w:ind w:left="10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строительству, реконструкции и </w:t>
      </w:r>
    </w:p>
    <w:p w:rsidR="00AA467A" w:rsidRPr="000209E0" w:rsidRDefault="00AA467A" w:rsidP="00AA467A">
      <w:pPr>
        <w:ind w:left="567"/>
        <w:jc w:val="both"/>
        <w:rPr>
          <w:sz w:val="28"/>
          <w:szCs w:val="28"/>
        </w:rPr>
      </w:pPr>
      <w:r w:rsidRPr="000209E0">
        <w:rPr>
          <w:sz w:val="28"/>
          <w:szCs w:val="28"/>
        </w:rPr>
        <w:t>модернизации объектов систем водоснабжения………………</w:t>
      </w:r>
      <w:r>
        <w:rPr>
          <w:sz w:val="28"/>
          <w:szCs w:val="28"/>
        </w:rPr>
        <w:t>…..</w:t>
      </w:r>
      <w:r w:rsidRPr="000209E0">
        <w:rPr>
          <w:sz w:val="28"/>
          <w:szCs w:val="28"/>
        </w:rPr>
        <w:t>…</w:t>
      </w:r>
      <w:r w:rsidR="003F3C12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Pr="000209E0">
        <w:rPr>
          <w:sz w:val="28"/>
          <w:szCs w:val="28"/>
        </w:rPr>
        <w:t>.1</w:t>
      </w:r>
      <w:r w:rsidR="002E3117">
        <w:rPr>
          <w:sz w:val="28"/>
          <w:szCs w:val="28"/>
        </w:rPr>
        <w:t>4</w:t>
      </w:r>
    </w:p>
    <w:p w:rsidR="00AA467A" w:rsidRDefault="00AA467A" w:rsidP="00AA467A">
      <w:pPr>
        <w:pStyle w:val="af"/>
        <w:numPr>
          <w:ilvl w:val="1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капитальных вложений в новое строительство, </w:t>
      </w:r>
    </w:p>
    <w:p w:rsidR="00AA467A" w:rsidRDefault="00AA467A" w:rsidP="00AA467A">
      <w:pPr>
        <w:ind w:firstLine="709"/>
        <w:jc w:val="both"/>
        <w:rPr>
          <w:sz w:val="28"/>
          <w:szCs w:val="28"/>
        </w:rPr>
      </w:pPr>
      <w:r w:rsidRPr="000209E0">
        <w:rPr>
          <w:sz w:val="28"/>
          <w:szCs w:val="28"/>
        </w:rPr>
        <w:t xml:space="preserve">реконструкцию и модернизацию объектов централизованных </w:t>
      </w:r>
    </w:p>
    <w:p w:rsidR="00AA467A" w:rsidRDefault="00AA467A" w:rsidP="00AA467A">
      <w:pPr>
        <w:ind w:firstLine="709"/>
        <w:jc w:val="both"/>
        <w:rPr>
          <w:sz w:val="28"/>
          <w:szCs w:val="28"/>
        </w:rPr>
      </w:pPr>
      <w:r w:rsidRPr="000209E0">
        <w:rPr>
          <w:sz w:val="28"/>
          <w:szCs w:val="28"/>
        </w:rPr>
        <w:t>систем  водоснабжения………………………………………………</w:t>
      </w:r>
      <w:r w:rsidR="003F3C12">
        <w:rPr>
          <w:sz w:val="28"/>
          <w:szCs w:val="28"/>
        </w:rPr>
        <w:t>.</w:t>
      </w:r>
      <w:r w:rsidRPr="000209E0">
        <w:rPr>
          <w:sz w:val="28"/>
          <w:szCs w:val="28"/>
        </w:rPr>
        <w:t>…..1</w:t>
      </w:r>
      <w:r w:rsidR="002E3117">
        <w:rPr>
          <w:sz w:val="28"/>
          <w:szCs w:val="28"/>
        </w:rPr>
        <w:t>5</w:t>
      </w:r>
    </w:p>
    <w:p w:rsidR="002E3117" w:rsidRDefault="002E3117" w:rsidP="00AA467A">
      <w:pPr>
        <w:ind w:firstLine="709"/>
        <w:jc w:val="both"/>
        <w:rPr>
          <w:sz w:val="28"/>
          <w:szCs w:val="28"/>
        </w:rPr>
      </w:pPr>
    </w:p>
    <w:p w:rsidR="00AA467A" w:rsidRDefault="00AA467A" w:rsidP="00AA4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2. Схема водоотведения………………………………………</w:t>
      </w:r>
      <w:r w:rsidR="003F3C12">
        <w:rPr>
          <w:sz w:val="28"/>
          <w:szCs w:val="28"/>
        </w:rPr>
        <w:t>..</w:t>
      </w:r>
      <w:r>
        <w:rPr>
          <w:sz w:val="28"/>
          <w:szCs w:val="28"/>
        </w:rPr>
        <w:t>….</w:t>
      </w:r>
      <w:r w:rsidR="002E3117">
        <w:rPr>
          <w:sz w:val="28"/>
          <w:szCs w:val="28"/>
        </w:rPr>
        <w:t>17</w:t>
      </w:r>
    </w:p>
    <w:p w:rsidR="00AA467A" w:rsidRDefault="00AA467A" w:rsidP="00AA4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существующее положение в сфере водоотведения </w:t>
      </w:r>
      <w:proofErr w:type="spellStart"/>
      <w:r w:rsidR="00B461D5">
        <w:rPr>
          <w:sz w:val="28"/>
          <w:szCs w:val="28"/>
        </w:rPr>
        <w:t>Новорусско-Маматкозинского</w:t>
      </w:r>
      <w:proofErr w:type="spellEnd"/>
      <w:r w:rsidR="00F82B60">
        <w:rPr>
          <w:sz w:val="28"/>
          <w:szCs w:val="28"/>
        </w:rPr>
        <w:t xml:space="preserve"> </w:t>
      </w:r>
      <w:r w:rsidR="009D521A">
        <w:rPr>
          <w:sz w:val="28"/>
          <w:szCs w:val="28"/>
        </w:rPr>
        <w:t>сельского поселения…...</w:t>
      </w:r>
      <w:r w:rsidR="00EF13C5">
        <w:rPr>
          <w:sz w:val="28"/>
          <w:szCs w:val="28"/>
        </w:rPr>
        <w:t>..</w:t>
      </w:r>
      <w:r w:rsidR="00B461D5">
        <w:rPr>
          <w:sz w:val="28"/>
          <w:szCs w:val="28"/>
        </w:rPr>
        <w:t>...............</w:t>
      </w:r>
      <w:r w:rsidR="00EF13C5">
        <w:rPr>
          <w:sz w:val="28"/>
          <w:szCs w:val="28"/>
        </w:rPr>
        <w:t>.....................</w:t>
      </w:r>
      <w:r w:rsidR="00B461D5">
        <w:rPr>
          <w:sz w:val="28"/>
          <w:szCs w:val="28"/>
        </w:rPr>
        <w:t>………</w:t>
      </w:r>
      <w:r>
        <w:rPr>
          <w:sz w:val="28"/>
          <w:szCs w:val="28"/>
        </w:rPr>
        <w:t>…</w:t>
      </w:r>
      <w:r w:rsidR="002E3117">
        <w:rPr>
          <w:sz w:val="28"/>
          <w:szCs w:val="28"/>
        </w:rPr>
        <w:t>17</w:t>
      </w:r>
    </w:p>
    <w:p w:rsidR="00AA467A" w:rsidRDefault="00AA467A" w:rsidP="00AA4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проектные предложения……………………………………………...</w:t>
      </w:r>
      <w:r w:rsidR="002E3117">
        <w:rPr>
          <w:sz w:val="28"/>
          <w:szCs w:val="28"/>
        </w:rPr>
        <w:t>17</w:t>
      </w:r>
    </w:p>
    <w:p w:rsidR="00AA467A" w:rsidRDefault="00AA467A" w:rsidP="00AA467A">
      <w:pPr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Приложение……………………………………………………………….</w:t>
      </w:r>
      <w:r w:rsidR="002E3117">
        <w:rPr>
          <w:sz w:val="28"/>
          <w:szCs w:val="28"/>
        </w:rPr>
        <w:t>18</w:t>
      </w:r>
    </w:p>
    <w:p w:rsidR="00AA467A" w:rsidRDefault="00AA467A" w:rsidP="00AA467A">
      <w:pPr>
        <w:ind w:firstLine="709"/>
        <w:jc w:val="both"/>
        <w:rPr>
          <w:sz w:val="28"/>
          <w:szCs w:val="28"/>
        </w:rPr>
      </w:pPr>
    </w:p>
    <w:p w:rsidR="00AA467A" w:rsidRPr="000209E0" w:rsidRDefault="00AA467A" w:rsidP="00AA467A">
      <w:pPr>
        <w:ind w:firstLine="709"/>
        <w:jc w:val="both"/>
        <w:rPr>
          <w:sz w:val="28"/>
          <w:szCs w:val="28"/>
        </w:rPr>
      </w:pPr>
    </w:p>
    <w:p w:rsidR="00AA467A" w:rsidRPr="006E0810" w:rsidRDefault="00AA467A" w:rsidP="00AA467A">
      <w:pPr>
        <w:ind w:firstLine="709"/>
        <w:jc w:val="both"/>
        <w:rPr>
          <w:sz w:val="28"/>
          <w:szCs w:val="28"/>
        </w:rPr>
      </w:pPr>
    </w:p>
    <w:p w:rsidR="00AA467A" w:rsidRDefault="00AA467A" w:rsidP="00AA467A">
      <w:pPr>
        <w:ind w:firstLine="709"/>
        <w:jc w:val="both"/>
        <w:rPr>
          <w:sz w:val="28"/>
          <w:szCs w:val="28"/>
        </w:rPr>
      </w:pPr>
    </w:p>
    <w:p w:rsidR="00AA467A" w:rsidRPr="00CC2C88" w:rsidRDefault="00AA467A" w:rsidP="00AA467A">
      <w:pPr>
        <w:pStyle w:val="ab"/>
        <w:spacing w:before="0"/>
        <w:ind w:firstLine="709"/>
      </w:pPr>
      <w:r w:rsidRPr="00CC2C88">
        <w:t xml:space="preserve"> </w:t>
      </w: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rPr>
          <w:sz w:val="28"/>
          <w:szCs w:val="28"/>
        </w:rPr>
      </w:pPr>
    </w:p>
    <w:p w:rsidR="00130533" w:rsidRDefault="00130533" w:rsidP="00130533">
      <w:pPr>
        <w:rPr>
          <w:sz w:val="28"/>
          <w:szCs w:val="28"/>
        </w:rPr>
      </w:pPr>
    </w:p>
    <w:p w:rsidR="00AA467A" w:rsidRDefault="00AA467A" w:rsidP="00130533">
      <w:pPr>
        <w:rPr>
          <w:sz w:val="28"/>
          <w:szCs w:val="28"/>
        </w:rPr>
      </w:pPr>
    </w:p>
    <w:p w:rsidR="00AA467A" w:rsidRDefault="00AA467A" w:rsidP="00130533">
      <w:pPr>
        <w:rPr>
          <w:sz w:val="28"/>
          <w:szCs w:val="28"/>
        </w:rPr>
      </w:pPr>
    </w:p>
    <w:p w:rsidR="00AA467A" w:rsidRDefault="00AA467A" w:rsidP="00130533">
      <w:pPr>
        <w:rPr>
          <w:sz w:val="28"/>
          <w:szCs w:val="28"/>
        </w:rPr>
      </w:pPr>
    </w:p>
    <w:p w:rsidR="00AA467A" w:rsidRDefault="00AA467A" w:rsidP="00130533">
      <w:pPr>
        <w:rPr>
          <w:sz w:val="28"/>
          <w:szCs w:val="28"/>
        </w:rPr>
      </w:pPr>
    </w:p>
    <w:p w:rsidR="00AA467A" w:rsidRDefault="00AA467A" w:rsidP="00130533">
      <w:pPr>
        <w:rPr>
          <w:sz w:val="28"/>
          <w:szCs w:val="28"/>
        </w:rPr>
      </w:pPr>
    </w:p>
    <w:p w:rsidR="00AA467A" w:rsidRDefault="00AA467A" w:rsidP="00130533">
      <w:pPr>
        <w:rPr>
          <w:sz w:val="28"/>
          <w:szCs w:val="28"/>
        </w:rPr>
      </w:pPr>
    </w:p>
    <w:p w:rsidR="00130533" w:rsidRDefault="00130533" w:rsidP="00130533">
      <w:pPr>
        <w:tabs>
          <w:tab w:val="left" w:pos="6325"/>
          <w:tab w:val="left" w:pos="8926"/>
          <w:tab w:val="left" w:pos="93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Схемы </w:t>
      </w:r>
      <w:r w:rsidRPr="006F424F">
        <w:rPr>
          <w:sz w:val="28"/>
          <w:szCs w:val="28"/>
        </w:rPr>
        <w:t xml:space="preserve">водоснабжения и водоотведения </w:t>
      </w:r>
      <w:proofErr w:type="spellStart"/>
      <w:r w:rsidR="00B461D5">
        <w:rPr>
          <w:sz w:val="28"/>
          <w:szCs w:val="28"/>
        </w:rPr>
        <w:t>Новорусско-Маматкозинского</w:t>
      </w:r>
      <w:proofErr w:type="spellEnd"/>
      <w:r w:rsidR="00B461D5">
        <w:rPr>
          <w:sz w:val="28"/>
          <w:szCs w:val="28"/>
        </w:rPr>
        <w:t xml:space="preserve"> </w:t>
      </w:r>
      <w:r w:rsidRPr="00327766">
        <w:rPr>
          <w:sz w:val="28"/>
          <w:szCs w:val="28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6318"/>
      </w:tblGrid>
      <w:tr w:rsidR="00130533" w:rsidTr="00D47FE6">
        <w:tc>
          <w:tcPr>
            <w:tcW w:w="0" w:type="auto"/>
          </w:tcPr>
          <w:p w:rsidR="00130533" w:rsidRPr="006F424F" w:rsidRDefault="00130533" w:rsidP="00130533">
            <w:pPr>
              <w:jc w:val="both"/>
              <w:rPr>
                <w:b/>
                <w:sz w:val="28"/>
                <w:szCs w:val="28"/>
              </w:rPr>
            </w:pPr>
            <w:r w:rsidRPr="006F424F">
              <w:rPr>
                <w:b/>
                <w:sz w:val="28"/>
                <w:szCs w:val="28"/>
              </w:rPr>
              <w:lastRenderedPageBreak/>
              <w:t>Наименование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  <w:tc>
          <w:tcPr>
            <w:tcW w:w="6318" w:type="dxa"/>
          </w:tcPr>
          <w:p w:rsidR="00130533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Схема водоснабжения и водоотведения </w:t>
            </w:r>
            <w:proofErr w:type="spellStart"/>
            <w:r w:rsidR="00B461D5" w:rsidRPr="00B461D5">
              <w:rPr>
                <w:sz w:val="28"/>
                <w:szCs w:val="28"/>
              </w:rPr>
              <w:t>Новорусско-Маматкозинского</w:t>
            </w:r>
            <w:proofErr w:type="spellEnd"/>
            <w:r w:rsidR="00F82B60">
              <w:rPr>
                <w:sz w:val="28"/>
                <w:szCs w:val="28"/>
              </w:rPr>
              <w:t xml:space="preserve"> </w:t>
            </w:r>
            <w:r w:rsidRPr="00327766">
              <w:rPr>
                <w:sz w:val="28"/>
                <w:szCs w:val="28"/>
              </w:rPr>
              <w:t>сельского поселения</w:t>
            </w:r>
            <w:r w:rsidRPr="006F424F">
              <w:rPr>
                <w:sz w:val="28"/>
                <w:szCs w:val="28"/>
              </w:rPr>
              <w:t xml:space="preserve"> </w:t>
            </w:r>
            <w:r w:rsidR="009D521A">
              <w:rPr>
                <w:sz w:val="28"/>
                <w:szCs w:val="28"/>
              </w:rPr>
              <w:t>Верхнеуслонского</w:t>
            </w:r>
            <w:r w:rsidRPr="006F424F">
              <w:rPr>
                <w:sz w:val="28"/>
                <w:szCs w:val="28"/>
              </w:rPr>
              <w:t xml:space="preserve"> муниципального района.</w:t>
            </w:r>
          </w:p>
          <w:p w:rsidR="00130533" w:rsidRDefault="00130533" w:rsidP="00130533">
            <w:pPr>
              <w:ind w:firstLine="709"/>
              <w:jc w:val="both"/>
            </w:pPr>
          </w:p>
        </w:tc>
      </w:tr>
      <w:tr w:rsidR="00130533" w:rsidTr="00D47FE6">
        <w:tc>
          <w:tcPr>
            <w:tcW w:w="0" w:type="auto"/>
          </w:tcPr>
          <w:p w:rsidR="00130533" w:rsidRDefault="00130533" w:rsidP="00130533">
            <w:pPr>
              <w:jc w:val="both"/>
            </w:pPr>
            <w:r w:rsidRPr="006F424F">
              <w:rPr>
                <w:b/>
                <w:sz w:val="28"/>
                <w:szCs w:val="28"/>
              </w:rPr>
              <w:t>Инициатор проекта (муниципальный заказчик).</w:t>
            </w:r>
          </w:p>
        </w:tc>
        <w:tc>
          <w:tcPr>
            <w:tcW w:w="6318" w:type="dxa"/>
          </w:tcPr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B461D5" w:rsidRPr="00B461D5">
              <w:rPr>
                <w:sz w:val="28"/>
                <w:szCs w:val="28"/>
              </w:rPr>
              <w:t>Новорусско-Маматкозинского</w:t>
            </w:r>
            <w:proofErr w:type="spellEnd"/>
            <w:r w:rsidR="00B461D5">
              <w:rPr>
                <w:sz w:val="28"/>
                <w:szCs w:val="28"/>
              </w:rPr>
              <w:t xml:space="preserve"> </w:t>
            </w:r>
            <w:r w:rsidRPr="00327766">
              <w:rPr>
                <w:sz w:val="28"/>
                <w:szCs w:val="28"/>
              </w:rPr>
              <w:t>сельского поселения</w:t>
            </w:r>
            <w:r w:rsidRPr="006F424F">
              <w:rPr>
                <w:sz w:val="28"/>
                <w:szCs w:val="28"/>
              </w:rPr>
              <w:t>.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</w:tr>
      <w:tr w:rsidR="00130533" w:rsidTr="00D47FE6">
        <w:tc>
          <w:tcPr>
            <w:tcW w:w="0" w:type="auto"/>
          </w:tcPr>
          <w:p w:rsidR="00130533" w:rsidRDefault="00130533" w:rsidP="00130533">
            <w:pPr>
              <w:jc w:val="both"/>
            </w:pPr>
            <w:r w:rsidRPr="006F424F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6318" w:type="dxa"/>
          </w:tcPr>
          <w:p w:rsidR="00130533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Россия, Республика Татарстан, </w:t>
            </w:r>
            <w:r w:rsidR="009D521A">
              <w:rPr>
                <w:sz w:val="28"/>
                <w:szCs w:val="28"/>
              </w:rPr>
              <w:t>Верхнеуслон</w:t>
            </w:r>
            <w:r w:rsidR="00EF13C5">
              <w:rPr>
                <w:sz w:val="28"/>
                <w:szCs w:val="28"/>
              </w:rPr>
              <w:t xml:space="preserve">ский район, </w:t>
            </w:r>
            <w:proofErr w:type="gramStart"/>
            <w:r w:rsidR="00EF13C5">
              <w:rPr>
                <w:sz w:val="28"/>
                <w:szCs w:val="28"/>
              </w:rPr>
              <w:t>с</w:t>
            </w:r>
            <w:proofErr w:type="gramEnd"/>
            <w:r w:rsidR="00EF13C5">
              <w:rPr>
                <w:sz w:val="28"/>
                <w:szCs w:val="28"/>
              </w:rPr>
              <w:t xml:space="preserve"> </w:t>
            </w:r>
            <w:r w:rsidR="00B461D5">
              <w:rPr>
                <w:sz w:val="28"/>
                <w:szCs w:val="28"/>
              </w:rPr>
              <w:t xml:space="preserve">Старое Русское </w:t>
            </w:r>
            <w:proofErr w:type="spellStart"/>
            <w:r w:rsidR="00B461D5">
              <w:rPr>
                <w:sz w:val="28"/>
                <w:szCs w:val="28"/>
              </w:rPr>
              <w:t>Маматкозино</w:t>
            </w:r>
            <w:proofErr w:type="spellEnd"/>
          </w:p>
          <w:p w:rsidR="00130533" w:rsidRDefault="00130533" w:rsidP="00130533">
            <w:pPr>
              <w:ind w:firstLine="709"/>
              <w:jc w:val="both"/>
            </w:pPr>
          </w:p>
        </w:tc>
      </w:tr>
      <w:tr w:rsidR="00130533" w:rsidTr="00D47FE6">
        <w:tc>
          <w:tcPr>
            <w:tcW w:w="0" w:type="auto"/>
          </w:tcPr>
          <w:p w:rsidR="00130533" w:rsidRPr="006F424F" w:rsidRDefault="00130533" w:rsidP="00130533">
            <w:pPr>
              <w:jc w:val="both"/>
              <w:rPr>
                <w:b/>
                <w:sz w:val="28"/>
                <w:szCs w:val="28"/>
              </w:rPr>
            </w:pPr>
            <w:r w:rsidRPr="006F424F">
              <w:rPr>
                <w:b/>
                <w:sz w:val="28"/>
                <w:szCs w:val="28"/>
              </w:rPr>
              <w:t>Нормативно-правовая база для разработки схемы.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  <w:tc>
          <w:tcPr>
            <w:tcW w:w="6318" w:type="dxa"/>
          </w:tcPr>
          <w:p w:rsidR="009D521A" w:rsidRPr="006F424F" w:rsidRDefault="009D521A" w:rsidP="009D521A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 xml:space="preserve">Федерального закона от 07.12.2011 </w:t>
            </w:r>
            <w:r w:rsidRPr="006F424F">
              <w:rPr>
                <w:sz w:val="28"/>
                <w:szCs w:val="28"/>
                <w:lang w:val="en-US"/>
              </w:rPr>
              <w:t>N</w:t>
            </w:r>
            <w:r w:rsidRPr="006F424F">
              <w:rPr>
                <w:sz w:val="28"/>
                <w:szCs w:val="28"/>
              </w:rPr>
              <w:t xml:space="preserve"> 416-Ф3 (ред. От 30.12.2012) «О </w:t>
            </w:r>
            <w:proofErr w:type="gramStart"/>
            <w:r w:rsidRPr="006F424F">
              <w:rPr>
                <w:sz w:val="28"/>
                <w:szCs w:val="28"/>
              </w:rPr>
              <w:t>Водоснабжении</w:t>
            </w:r>
            <w:proofErr w:type="gramEnd"/>
            <w:r w:rsidRPr="006F424F">
              <w:rPr>
                <w:sz w:val="28"/>
                <w:szCs w:val="28"/>
              </w:rPr>
              <w:t xml:space="preserve"> и водоотведении»</w:t>
            </w:r>
          </w:p>
          <w:p w:rsidR="009D521A" w:rsidRPr="006837EA" w:rsidRDefault="009D521A" w:rsidP="009D521A">
            <w:pPr>
              <w:widowControl w:val="0"/>
              <w:overflowPunct w:val="0"/>
              <w:autoSpaceDE w:val="0"/>
              <w:autoSpaceDN w:val="0"/>
              <w:adjustRightInd w:val="0"/>
              <w:spacing w:line="258" w:lineRule="auto"/>
              <w:ind w:firstLine="566"/>
              <w:jc w:val="both"/>
              <w:rPr>
                <w:sz w:val="28"/>
                <w:szCs w:val="26"/>
                <w:lang w:eastAsia="en-US"/>
              </w:rPr>
            </w:pPr>
            <w:r w:rsidRPr="006837EA">
              <w:rPr>
                <w:sz w:val="28"/>
                <w:szCs w:val="26"/>
                <w:lang w:eastAsia="en-US"/>
              </w:rPr>
              <w:t>- Правилами разработки и утверждения схем водоснабжения и водоотведения, утвержденными Постановлением Правительства РФ от 05.09.2013 г. № 782 «О схемах водоснабжения и водоотведения»;</w:t>
            </w:r>
          </w:p>
          <w:p w:rsidR="009D521A" w:rsidRPr="006837EA" w:rsidRDefault="009D521A" w:rsidP="009D521A">
            <w:pPr>
              <w:widowControl w:val="0"/>
              <w:overflowPunct w:val="0"/>
              <w:autoSpaceDE w:val="0"/>
              <w:autoSpaceDN w:val="0"/>
              <w:adjustRightInd w:val="0"/>
              <w:spacing w:line="258" w:lineRule="auto"/>
              <w:ind w:firstLine="566"/>
              <w:jc w:val="both"/>
              <w:rPr>
                <w:sz w:val="28"/>
                <w:szCs w:val="26"/>
                <w:lang w:eastAsia="en-US"/>
              </w:rPr>
            </w:pPr>
            <w:r w:rsidRPr="006837EA">
              <w:rPr>
                <w:sz w:val="28"/>
                <w:szCs w:val="26"/>
                <w:lang w:eastAsia="en-US"/>
              </w:rPr>
              <w:t>- Постановлением Правительства РФ от 14.06.2013 № 502 «Об утверждении требований к программам комплексного развития коммунальной инфраструктуры  поселений и городских округов»;</w:t>
            </w:r>
          </w:p>
          <w:p w:rsidR="009D521A" w:rsidRDefault="009D521A" w:rsidP="009D521A">
            <w:pPr>
              <w:ind w:firstLine="709"/>
              <w:jc w:val="both"/>
              <w:rPr>
                <w:sz w:val="28"/>
                <w:szCs w:val="26"/>
                <w:lang w:eastAsia="en-US"/>
              </w:rPr>
            </w:pPr>
            <w:r w:rsidRPr="006837EA">
              <w:rPr>
                <w:sz w:val="28"/>
                <w:szCs w:val="26"/>
                <w:lang w:eastAsia="en-US"/>
              </w:rPr>
              <w:t xml:space="preserve">- Приказом Министерства регионального развития РФ от 06.05.2011 № 2004 « О разработке программа комплексного развития    систем коммунальной </w:t>
            </w:r>
          </w:p>
          <w:p w:rsidR="009D521A" w:rsidRPr="006F424F" w:rsidRDefault="009D521A" w:rsidP="009D521A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      </w:r>
          </w:p>
          <w:p w:rsidR="009D521A" w:rsidRPr="006F424F" w:rsidRDefault="009D521A" w:rsidP="009D521A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 xml:space="preserve">СП 32.13330.2012 «Канализация. Наружные сети и сооружения». Актуализированная редакция СНИП 2.04.03-85* </w:t>
            </w:r>
            <w:proofErr w:type="gramStart"/>
            <w:r w:rsidRPr="006F424F">
              <w:rPr>
                <w:sz w:val="28"/>
                <w:szCs w:val="28"/>
              </w:rPr>
              <w:t>Утвержден</w:t>
            </w:r>
            <w:proofErr w:type="gramEnd"/>
            <w:r w:rsidRPr="006F424F">
              <w:rPr>
                <w:sz w:val="28"/>
                <w:szCs w:val="28"/>
              </w:rPr>
              <w:t xml:space="preserve"> приказом Министерства регионального развития Российской Федерации (</w:t>
            </w:r>
            <w:proofErr w:type="spellStart"/>
            <w:r w:rsidRPr="006F424F">
              <w:rPr>
                <w:sz w:val="28"/>
                <w:szCs w:val="28"/>
              </w:rPr>
              <w:t>Минрегион</w:t>
            </w:r>
            <w:proofErr w:type="spellEnd"/>
            <w:r w:rsidRPr="006F424F">
              <w:rPr>
                <w:sz w:val="28"/>
                <w:szCs w:val="28"/>
              </w:rPr>
              <w:t xml:space="preserve"> России) от 29 декабря 2011 г. № 635/11 и введен в действие с 01 января 2013 г;</w:t>
            </w:r>
          </w:p>
          <w:p w:rsidR="009D521A" w:rsidRPr="006F424F" w:rsidRDefault="009D521A" w:rsidP="009D521A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>- СП 10.13130.2009 «Системы противопожарной защиты. Внутренний противопожарный водопровод. Требования пожарной безопасности»;</w:t>
            </w:r>
          </w:p>
          <w:p w:rsidR="009D521A" w:rsidRDefault="009D521A" w:rsidP="009D521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F424F">
              <w:rPr>
                <w:bCs/>
                <w:sz w:val="28"/>
                <w:szCs w:val="28"/>
              </w:rPr>
              <w:lastRenderedPageBreak/>
              <w:t>-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130533" w:rsidRDefault="00130533" w:rsidP="009D521A">
            <w:pPr>
              <w:ind w:firstLine="709"/>
              <w:jc w:val="both"/>
            </w:pPr>
          </w:p>
        </w:tc>
      </w:tr>
      <w:tr w:rsidR="00130533" w:rsidTr="00D47FE6">
        <w:tc>
          <w:tcPr>
            <w:tcW w:w="0" w:type="auto"/>
          </w:tcPr>
          <w:p w:rsidR="00130533" w:rsidRPr="006F424F" w:rsidRDefault="00130533" w:rsidP="0013053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F424F">
              <w:rPr>
                <w:b/>
                <w:sz w:val="28"/>
                <w:szCs w:val="28"/>
              </w:rPr>
              <w:lastRenderedPageBreak/>
              <w:t>Цели схемы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  <w:tc>
          <w:tcPr>
            <w:tcW w:w="6318" w:type="dxa"/>
          </w:tcPr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>Целями схемы являются:</w:t>
            </w:r>
          </w:p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b/>
                <w:sz w:val="28"/>
                <w:szCs w:val="28"/>
              </w:rPr>
              <w:t xml:space="preserve">- </w:t>
            </w:r>
            <w:r w:rsidRPr="006F424F">
              <w:rPr>
                <w:b/>
                <w:sz w:val="28"/>
                <w:szCs w:val="28"/>
              </w:rPr>
              <w:tab/>
            </w:r>
            <w:r w:rsidRPr="006F424F">
              <w:rPr>
                <w:sz w:val="28"/>
                <w:szCs w:val="28"/>
              </w:rPr>
              <w:t>развитие систем централизованного водоснабжения и водоотведения для существующего и нового строительства жилищного фонда в период до 20</w:t>
            </w:r>
            <w:r w:rsidR="00D47FE6">
              <w:rPr>
                <w:sz w:val="28"/>
                <w:szCs w:val="28"/>
              </w:rPr>
              <w:t>30</w:t>
            </w:r>
            <w:r w:rsidRPr="006F424F">
              <w:rPr>
                <w:sz w:val="28"/>
                <w:szCs w:val="28"/>
              </w:rPr>
              <w:t xml:space="preserve">г. </w:t>
            </w:r>
          </w:p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>-</w:t>
            </w:r>
            <w:r w:rsidRPr="006F424F">
              <w:rPr>
                <w:sz w:val="28"/>
                <w:szCs w:val="28"/>
              </w:rPr>
              <w:tab/>
              <w:t>увеличение объёмов производства коммунальной продукции, в частности, оказания услуг по водоснабжению при повышении качества оказания услуг, а также сохранение действующей ценовой политики;</w:t>
            </w:r>
          </w:p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>улучшение работы систем водоснабжения;</w:t>
            </w:r>
          </w:p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>повышение качества питьевой воды;</w:t>
            </w:r>
          </w:p>
          <w:p w:rsidR="00130533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      </w:r>
          </w:p>
          <w:p w:rsidR="00130533" w:rsidRDefault="00130533" w:rsidP="00130533">
            <w:pPr>
              <w:ind w:firstLine="709"/>
              <w:jc w:val="both"/>
            </w:pPr>
          </w:p>
        </w:tc>
      </w:tr>
      <w:tr w:rsidR="00130533" w:rsidTr="00D47FE6">
        <w:trPr>
          <w:trHeight w:val="4073"/>
        </w:trPr>
        <w:tc>
          <w:tcPr>
            <w:tcW w:w="0" w:type="auto"/>
          </w:tcPr>
          <w:p w:rsidR="00130533" w:rsidRPr="006F424F" w:rsidRDefault="00130533" w:rsidP="00130533">
            <w:pPr>
              <w:jc w:val="both"/>
              <w:rPr>
                <w:b/>
                <w:sz w:val="28"/>
                <w:szCs w:val="28"/>
              </w:rPr>
            </w:pPr>
            <w:r w:rsidRPr="006F424F">
              <w:rPr>
                <w:b/>
                <w:sz w:val="28"/>
                <w:szCs w:val="28"/>
              </w:rPr>
              <w:t>Способ достижения поставленных целей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  <w:tc>
          <w:tcPr>
            <w:tcW w:w="6318" w:type="dxa"/>
          </w:tcPr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 xml:space="preserve">реконструкция </w:t>
            </w:r>
            <w:r>
              <w:rPr>
                <w:sz w:val="28"/>
                <w:szCs w:val="28"/>
              </w:rPr>
              <w:t>существующих водозаборных узлов</w:t>
            </w:r>
            <w:r w:rsidRPr="006F424F">
              <w:rPr>
                <w:sz w:val="28"/>
                <w:szCs w:val="28"/>
              </w:rPr>
              <w:t>;</w:t>
            </w:r>
          </w:p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 </w:t>
            </w:r>
            <w:r w:rsidRPr="006F424F">
              <w:rPr>
                <w:sz w:val="28"/>
                <w:szCs w:val="28"/>
              </w:rPr>
              <w:tab/>
              <w:t>установк</w:t>
            </w:r>
            <w:r>
              <w:rPr>
                <w:sz w:val="28"/>
                <w:szCs w:val="28"/>
              </w:rPr>
              <w:t>а</w:t>
            </w:r>
            <w:r w:rsidRPr="006F424F">
              <w:rPr>
                <w:sz w:val="28"/>
                <w:szCs w:val="28"/>
              </w:rPr>
              <w:t xml:space="preserve"> ВОС;</w:t>
            </w:r>
          </w:p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 xml:space="preserve">строительство сетей магистральных водопроводов, обеспечивающих возможность постоянного водоснабжения </w:t>
            </w:r>
            <w:proofErr w:type="spellStart"/>
            <w:r w:rsidR="00B461D5" w:rsidRPr="00B461D5">
              <w:rPr>
                <w:sz w:val="28"/>
                <w:szCs w:val="28"/>
              </w:rPr>
              <w:t>Новорусско-Маматкозинского</w:t>
            </w:r>
            <w:proofErr w:type="spellEnd"/>
            <w:r w:rsidR="00B461D5" w:rsidRPr="00B461D5">
              <w:rPr>
                <w:sz w:val="28"/>
                <w:szCs w:val="28"/>
              </w:rPr>
              <w:t xml:space="preserve"> </w:t>
            </w:r>
            <w:r w:rsidRPr="00327766">
              <w:rPr>
                <w:sz w:val="28"/>
                <w:szCs w:val="28"/>
              </w:rPr>
              <w:t>сельского поселения</w:t>
            </w:r>
            <w:r w:rsidRPr="006F424F">
              <w:rPr>
                <w:sz w:val="28"/>
                <w:szCs w:val="28"/>
              </w:rPr>
              <w:t xml:space="preserve"> в целом;</w:t>
            </w:r>
          </w:p>
          <w:p w:rsidR="00130533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>установка приборов учёта;</w:t>
            </w:r>
          </w:p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</w:t>
            </w:r>
            <w:r w:rsidRPr="00476F05">
              <w:rPr>
                <w:sz w:val="28"/>
                <w:szCs w:val="28"/>
              </w:rPr>
              <w:t>троительство локальных очистных сооружений на предприятиях</w:t>
            </w:r>
            <w:r>
              <w:rPr>
                <w:sz w:val="28"/>
                <w:szCs w:val="28"/>
              </w:rPr>
              <w:t>;</w:t>
            </w:r>
          </w:p>
          <w:p w:rsidR="00130533" w:rsidRDefault="00130533" w:rsidP="00130533">
            <w:pPr>
              <w:ind w:firstLine="709"/>
              <w:jc w:val="both"/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>снижение вредного воздействия на окружающую среду.</w:t>
            </w:r>
          </w:p>
        </w:tc>
      </w:tr>
      <w:tr w:rsidR="00130533" w:rsidTr="00D47FE6">
        <w:tc>
          <w:tcPr>
            <w:tcW w:w="0" w:type="auto"/>
          </w:tcPr>
          <w:p w:rsidR="00130533" w:rsidRPr="00E052C5" w:rsidRDefault="00130533" w:rsidP="00130533">
            <w:pPr>
              <w:jc w:val="both"/>
              <w:rPr>
                <w:b/>
                <w:sz w:val="28"/>
                <w:szCs w:val="28"/>
              </w:rPr>
            </w:pPr>
            <w:r w:rsidRPr="00E052C5">
              <w:rPr>
                <w:b/>
                <w:sz w:val="28"/>
                <w:szCs w:val="28"/>
              </w:rPr>
              <w:t>Сроки и этапы реализации схемы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  <w:tc>
          <w:tcPr>
            <w:tcW w:w="6318" w:type="dxa"/>
          </w:tcPr>
          <w:p w:rsidR="009D521A" w:rsidRDefault="00130533" w:rsidP="0013053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>Схема будет реализована в период с 201</w:t>
            </w:r>
            <w:r w:rsidR="00D47FE6">
              <w:rPr>
                <w:sz w:val="28"/>
                <w:szCs w:val="28"/>
              </w:rPr>
              <w:t>5</w:t>
            </w:r>
            <w:r w:rsidRPr="00E052C5">
              <w:rPr>
                <w:sz w:val="28"/>
                <w:szCs w:val="28"/>
              </w:rPr>
              <w:t xml:space="preserve"> по 20</w:t>
            </w:r>
            <w:r w:rsidR="00D47FE6">
              <w:rPr>
                <w:sz w:val="28"/>
                <w:szCs w:val="28"/>
              </w:rPr>
              <w:t>30</w:t>
            </w:r>
            <w:r w:rsidRPr="00E052C5">
              <w:rPr>
                <w:sz w:val="28"/>
                <w:szCs w:val="28"/>
              </w:rPr>
              <w:t xml:space="preserve"> годы. В </w:t>
            </w:r>
            <w:proofErr w:type="gramStart"/>
            <w:r w:rsidRPr="00E052C5">
              <w:rPr>
                <w:sz w:val="28"/>
                <w:szCs w:val="28"/>
              </w:rPr>
              <w:t>проекте</w:t>
            </w:r>
            <w:proofErr w:type="gramEnd"/>
            <w:r w:rsidRPr="00E052C5">
              <w:rPr>
                <w:sz w:val="28"/>
                <w:szCs w:val="28"/>
              </w:rPr>
              <w:t xml:space="preserve"> выделяются 2 этапа</w:t>
            </w:r>
            <w:r w:rsidR="009D521A">
              <w:rPr>
                <w:sz w:val="28"/>
                <w:szCs w:val="28"/>
              </w:rPr>
              <w:t>:</w:t>
            </w:r>
          </w:p>
          <w:p w:rsidR="009D521A" w:rsidRPr="005273F5" w:rsidRDefault="009D521A" w:rsidP="009D521A">
            <w:pPr>
              <w:widowControl w:val="0"/>
              <w:autoSpaceDE w:val="0"/>
              <w:autoSpaceDN w:val="0"/>
              <w:adjustRightInd w:val="0"/>
              <w:ind w:left="561"/>
              <w:jc w:val="both"/>
              <w:rPr>
                <w:bCs/>
                <w:sz w:val="28"/>
                <w:szCs w:val="26"/>
                <w:lang w:eastAsia="en-US"/>
              </w:rPr>
            </w:pPr>
            <w:r w:rsidRPr="005273F5">
              <w:rPr>
                <w:bCs/>
                <w:sz w:val="28"/>
                <w:szCs w:val="26"/>
                <w:lang w:eastAsia="en-US"/>
              </w:rPr>
              <w:t xml:space="preserve">1 этап  -   2015-2020 </w:t>
            </w:r>
            <w:proofErr w:type="spellStart"/>
            <w:r w:rsidRPr="005273F5">
              <w:rPr>
                <w:bCs/>
                <w:sz w:val="28"/>
                <w:szCs w:val="26"/>
                <w:lang w:eastAsia="en-US"/>
              </w:rPr>
              <w:t>г.г</w:t>
            </w:r>
            <w:proofErr w:type="spellEnd"/>
            <w:r w:rsidRPr="005273F5">
              <w:rPr>
                <w:bCs/>
                <w:sz w:val="28"/>
                <w:szCs w:val="26"/>
                <w:lang w:eastAsia="en-US"/>
              </w:rPr>
              <w:t>.</w:t>
            </w:r>
          </w:p>
          <w:p w:rsidR="009D521A" w:rsidRPr="006A71D2" w:rsidRDefault="009D521A" w:rsidP="009D521A">
            <w:pPr>
              <w:widowControl w:val="0"/>
              <w:autoSpaceDE w:val="0"/>
              <w:autoSpaceDN w:val="0"/>
              <w:adjustRightInd w:val="0"/>
              <w:ind w:left="561"/>
              <w:jc w:val="both"/>
              <w:rPr>
                <w:bCs/>
                <w:sz w:val="28"/>
                <w:szCs w:val="26"/>
                <w:lang w:eastAsia="en-US"/>
              </w:rPr>
            </w:pPr>
            <w:r w:rsidRPr="005273F5">
              <w:rPr>
                <w:bCs/>
                <w:sz w:val="28"/>
                <w:szCs w:val="26"/>
                <w:lang w:eastAsia="en-US"/>
              </w:rPr>
              <w:t xml:space="preserve">2 этап   -  2020-2030 </w:t>
            </w:r>
            <w:proofErr w:type="spellStart"/>
            <w:r w:rsidRPr="005273F5">
              <w:rPr>
                <w:bCs/>
                <w:sz w:val="28"/>
                <w:szCs w:val="26"/>
                <w:lang w:eastAsia="en-US"/>
              </w:rPr>
              <w:t>г.г</w:t>
            </w:r>
            <w:proofErr w:type="spellEnd"/>
            <w:r w:rsidRPr="005273F5">
              <w:rPr>
                <w:bCs/>
                <w:sz w:val="28"/>
                <w:szCs w:val="26"/>
                <w:lang w:eastAsia="en-US"/>
              </w:rPr>
              <w:t>.</w:t>
            </w:r>
          </w:p>
          <w:p w:rsidR="00130533" w:rsidRDefault="00130533" w:rsidP="0013053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 xml:space="preserve"> на каждом из которых планируется реконструкция и строительство новых производственных мощностей коммунальной инфраструктуры</w:t>
            </w:r>
            <w:r>
              <w:rPr>
                <w:sz w:val="28"/>
                <w:szCs w:val="28"/>
              </w:rPr>
              <w:t>.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</w:tr>
      <w:tr w:rsidR="00130533" w:rsidTr="00D47FE6">
        <w:tc>
          <w:tcPr>
            <w:tcW w:w="0" w:type="auto"/>
          </w:tcPr>
          <w:p w:rsidR="00130533" w:rsidRPr="00E052C5" w:rsidRDefault="00130533" w:rsidP="00130533">
            <w:pPr>
              <w:jc w:val="both"/>
              <w:rPr>
                <w:b/>
                <w:sz w:val="28"/>
                <w:szCs w:val="28"/>
              </w:rPr>
            </w:pPr>
            <w:r w:rsidRPr="00E052C5">
              <w:rPr>
                <w:b/>
                <w:sz w:val="28"/>
                <w:szCs w:val="28"/>
              </w:rPr>
              <w:t xml:space="preserve">Ожидаемые результаты от </w:t>
            </w:r>
            <w:r w:rsidRPr="00E052C5">
              <w:rPr>
                <w:b/>
                <w:sz w:val="28"/>
                <w:szCs w:val="28"/>
              </w:rPr>
              <w:lastRenderedPageBreak/>
              <w:t>реализации мероприятий схемы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  <w:tc>
          <w:tcPr>
            <w:tcW w:w="6318" w:type="dxa"/>
          </w:tcPr>
          <w:p w:rsidR="00130533" w:rsidRPr="00E052C5" w:rsidRDefault="00130533" w:rsidP="00130533">
            <w:pPr>
              <w:ind w:left="360"/>
              <w:jc w:val="both"/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lastRenderedPageBreak/>
              <w:t>1. Создание современной коммунальной инфраструктуры населенного пункта.</w:t>
            </w:r>
          </w:p>
          <w:p w:rsidR="00130533" w:rsidRPr="00E052C5" w:rsidRDefault="00130533" w:rsidP="00130533">
            <w:pPr>
              <w:ind w:left="360"/>
              <w:jc w:val="both"/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lastRenderedPageBreak/>
              <w:t>2. Повышение качества предоставления коммунальных услуг.</w:t>
            </w:r>
          </w:p>
          <w:p w:rsidR="00130533" w:rsidRPr="00E052C5" w:rsidRDefault="00130533" w:rsidP="00130533">
            <w:pPr>
              <w:ind w:left="360"/>
              <w:jc w:val="both"/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>3. Снижение уровня износа объектов водоснабжения.</w:t>
            </w:r>
          </w:p>
          <w:p w:rsidR="00130533" w:rsidRPr="00E052C5" w:rsidRDefault="00130533" w:rsidP="00130533">
            <w:pPr>
              <w:ind w:left="360"/>
              <w:jc w:val="both"/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 xml:space="preserve">4. Улучшение экологической ситуации на территории </w:t>
            </w:r>
            <w:proofErr w:type="spellStart"/>
            <w:r w:rsidR="00447BE3" w:rsidRPr="00447BE3">
              <w:rPr>
                <w:sz w:val="28"/>
                <w:szCs w:val="28"/>
              </w:rPr>
              <w:t>Новорусско-Маматкозинского</w:t>
            </w:r>
            <w:proofErr w:type="spellEnd"/>
            <w:r w:rsidRPr="00327766">
              <w:rPr>
                <w:sz w:val="28"/>
                <w:szCs w:val="28"/>
              </w:rPr>
              <w:t xml:space="preserve"> сельского поселения</w:t>
            </w:r>
            <w:r w:rsidR="00F660F6">
              <w:rPr>
                <w:sz w:val="28"/>
                <w:szCs w:val="28"/>
              </w:rPr>
              <w:t xml:space="preserve"> </w:t>
            </w:r>
            <w:r w:rsidR="00D47FE6">
              <w:rPr>
                <w:sz w:val="28"/>
                <w:szCs w:val="28"/>
              </w:rPr>
              <w:t xml:space="preserve">Верхнеуслонского </w:t>
            </w:r>
            <w:r w:rsidRPr="00E052C5">
              <w:rPr>
                <w:sz w:val="28"/>
                <w:szCs w:val="28"/>
              </w:rPr>
              <w:t xml:space="preserve">муниципального района. </w:t>
            </w:r>
          </w:p>
          <w:p w:rsidR="00130533" w:rsidRPr="00E052C5" w:rsidRDefault="00130533" w:rsidP="00130533">
            <w:pPr>
              <w:ind w:left="360"/>
              <w:jc w:val="both"/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>5. 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</w:t>
            </w:r>
            <w:proofErr w:type="gramStart"/>
            <w:r w:rsidRPr="00E052C5">
              <w:rPr>
                <w:sz w:val="28"/>
                <w:szCs w:val="28"/>
              </w:rPr>
              <w:t>дств гр</w:t>
            </w:r>
            <w:proofErr w:type="gramEnd"/>
            <w:r w:rsidRPr="00E052C5">
              <w:rPr>
                <w:sz w:val="28"/>
                <w:szCs w:val="28"/>
              </w:rPr>
              <w:t>аждан) с целью финансирования проектов модернизации и строительства объектов водоснабжения и водоотведения.</w:t>
            </w:r>
          </w:p>
          <w:p w:rsidR="00130533" w:rsidRPr="00E052C5" w:rsidRDefault="00130533" w:rsidP="00130533">
            <w:pPr>
              <w:ind w:left="360"/>
              <w:jc w:val="both"/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>6. Обеспечение сетями водоснабжения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назначения.</w:t>
            </w:r>
          </w:p>
          <w:p w:rsidR="00130533" w:rsidRDefault="00130533" w:rsidP="00130533">
            <w:pPr>
              <w:ind w:left="360"/>
              <w:jc w:val="both"/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>7. Увеличение мощности систем водоснабжения</w:t>
            </w:r>
            <w:r w:rsidR="003E1FAA">
              <w:rPr>
                <w:sz w:val="28"/>
                <w:szCs w:val="28"/>
              </w:rPr>
              <w:t>.</w:t>
            </w:r>
          </w:p>
          <w:p w:rsidR="00130533" w:rsidRDefault="00130533" w:rsidP="00130533">
            <w:pPr>
              <w:ind w:left="360"/>
              <w:jc w:val="both"/>
            </w:pPr>
          </w:p>
        </w:tc>
      </w:tr>
      <w:tr w:rsidR="00130533" w:rsidTr="00D47FE6">
        <w:tc>
          <w:tcPr>
            <w:tcW w:w="0" w:type="auto"/>
          </w:tcPr>
          <w:p w:rsidR="00130533" w:rsidRPr="00E052C5" w:rsidRDefault="00130533" w:rsidP="00130533">
            <w:pPr>
              <w:jc w:val="both"/>
              <w:rPr>
                <w:b/>
                <w:sz w:val="28"/>
                <w:szCs w:val="28"/>
              </w:rPr>
            </w:pPr>
            <w:r w:rsidRPr="00E052C5">
              <w:rPr>
                <w:b/>
                <w:sz w:val="28"/>
                <w:szCs w:val="28"/>
              </w:rPr>
              <w:lastRenderedPageBreak/>
              <w:t>Финансовые ресурсы, необходимые для реализации схемы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  <w:tc>
          <w:tcPr>
            <w:tcW w:w="6318" w:type="dxa"/>
          </w:tcPr>
          <w:p w:rsidR="00130533" w:rsidRPr="00AA467A" w:rsidRDefault="00130533" w:rsidP="00130533">
            <w:pPr>
              <w:ind w:left="360"/>
              <w:jc w:val="both"/>
              <w:rPr>
                <w:sz w:val="28"/>
                <w:szCs w:val="28"/>
              </w:rPr>
            </w:pPr>
            <w:r w:rsidRPr="00AA467A">
              <w:rPr>
                <w:sz w:val="28"/>
                <w:szCs w:val="28"/>
              </w:rPr>
              <w:t xml:space="preserve">Общий объем финансирования схемы составляет </w:t>
            </w:r>
            <w:r w:rsidR="00C00252">
              <w:rPr>
                <w:sz w:val="28"/>
                <w:szCs w:val="28"/>
              </w:rPr>
              <w:t>2880,0</w:t>
            </w:r>
            <w:r w:rsidRPr="00AA467A">
              <w:rPr>
                <w:sz w:val="28"/>
                <w:szCs w:val="28"/>
              </w:rPr>
              <w:t xml:space="preserve"> тыс. руб.,</w:t>
            </w:r>
          </w:p>
          <w:p w:rsidR="00AA467A" w:rsidRPr="00C1356C" w:rsidRDefault="00AA467A" w:rsidP="00AA467A">
            <w:pPr>
              <w:pStyle w:val="af6"/>
              <w:jc w:val="both"/>
              <w:rPr>
                <w:sz w:val="28"/>
                <w:szCs w:val="28"/>
              </w:rPr>
            </w:pPr>
            <w:r w:rsidRPr="00C1356C">
              <w:rPr>
                <w:sz w:val="28"/>
                <w:szCs w:val="28"/>
              </w:rPr>
              <w:t>в том числе:</w:t>
            </w:r>
          </w:p>
          <w:p w:rsidR="00AA467A" w:rsidRPr="00C1356C" w:rsidRDefault="00AA467A" w:rsidP="00AA467A">
            <w:pPr>
              <w:pStyle w:val="af6"/>
              <w:jc w:val="both"/>
              <w:rPr>
                <w:sz w:val="28"/>
                <w:szCs w:val="28"/>
              </w:rPr>
            </w:pPr>
            <w:r w:rsidRPr="00C1356C">
              <w:rPr>
                <w:sz w:val="28"/>
                <w:szCs w:val="28"/>
              </w:rPr>
              <w:t xml:space="preserve">- </w:t>
            </w:r>
            <w:proofErr w:type="gramStart"/>
            <w:r w:rsidRPr="00C1356C">
              <w:rPr>
                <w:sz w:val="28"/>
                <w:szCs w:val="28"/>
              </w:rPr>
              <w:t>собственные</w:t>
            </w:r>
            <w:proofErr w:type="gramEnd"/>
            <w:r w:rsidRPr="00C1356C">
              <w:rPr>
                <w:sz w:val="28"/>
                <w:szCs w:val="28"/>
              </w:rPr>
              <w:t xml:space="preserve"> средства</w:t>
            </w:r>
            <w:r>
              <w:rPr>
                <w:sz w:val="28"/>
                <w:szCs w:val="28"/>
              </w:rPr>
              <w:t>–</w:t>
            </w:r>
            <w:r w:rsidR="00C00252">
              <w:rPr>
                <w:sz w:val="28"/>
                <w:szCs w:val="28"/>
              </w:rPr>
              <w:t>80,0</w:t>
            </w:r>
            <w:r w:rsidRPr="00C1356C">
              <w:rPr>
                <w:sz w:val="28"/>
                <w:szCs w:val="28"/>
              </w:rPr>
              <w:t>тыс. рублей;</w:t>
            </w:r>
          </w:p>
          <w:p w:rsidR="00AA467A" w:rsidRPr="00C1356C" w:rsidRDefault="00AA467A" w:rsidP="00AA467A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356C">
              <w:rPr>
                <w:sz w:val="28"/>
                <w:szCs w:val="28"/>
              </w:rPr>
              <w:t xml:space="preserve">средства Республики Татарстан – </w:t>
            </w:r>
            <w:r w:rsidR="00C00252">
              <w:rPr>
                <w:sz w:val="28"/>
                <w:szCs w:val="28"/>
              </w:rPr>
              <w:t>2800,0</w:t>
            </w:r>
            <w:r w:rsidR="003E1FAA">
              <w:rPr>
                <w:sz w:val="28"/>
                <w:szCs w:val="28"/>
              </w:rPr>
              <w:t xml:space="preserve"> </w:t>
            </w:r>
            <w:r w:rsidRPr="00C1356C">
              <w:rPr>
                <w:sz w:val="28"/>
                <w:szCs w:val="28"/>
              </w:rPr>
              <w:t>тыс. рублей;</w:t>
            </w:r>
          </w:p>
          <w:p w:rsidR="00AA467A" w:rsidRPr="00C1356C" w:rsidRDefault="00AA467A" w:rsidP="00AA467A">
            <w:pPr>
              <w:pStyle w:val="af6"/>
              <w:jc w:val="both"/>
              <w:rPr>
                <w:sz w:val="28"/>
                <w:szCs w:val="28"/>
              </w:rPr>
            </w:pPr>
            <w:r w:rsidRPr="00C1356C">
              <w:rPr>
                <w:sz w:val="28"/>
                <w:szCs w:val="28"/>
              </w:rPr>
              <w:t>- средства местного бюджета</w:t>
            </w:r>
            <w:r>
              <w:rPr>
                <w:sz w:val="28"/>
                <w:szCs w:val="28"/>
              </w:rPr>
              <w:t>–</w:t>
            </w:r>
            <w:r w:rsidR="00C00252">
              <w:rPr>
                <w:sz w:val="28"/>
                <w:szCs w:val="28"/>
              </w:rPr>
              <w:t>0,0</w:t>
            </w:r>
            <w:r w:rsidRPr="00C1356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A467A" w:rsidRPr="00C1356C" w:rsidRDefault="00AA467A" w:rsidP="00AA467A">
            <w:pPr>
              <w:pStyle w:val="af6"/>
              <w:jc w:val="both"/>
              <w:rPr>
                <w:sz w:val="28"/>
                <w:szCs w:val="28"/>
              </w:rPr>
            </w:pPr>
            <w:r w:rsidRPr="00C1356C">
              <w:rPr>
                <w:sz w:val="28"/>
                <w:szCs w:val="28"/>
              </w:rPr>
              <w:t xml:space="preserve">- другие источники – </w:t>
            </w:r>
            <w:r w:rsidR="00C00252">
              <w:rPr>
                <w:sz w:val="28"/>
                <w:szCs w:val="28"/>
              </w:rPr>
              <w:t>0,0</w:t>
            </w:r>
            <w:r w:rsidR="003E1FAA">
              <w:rPr>
                <w:sz w:val="28"/>
                <w:szCs w:val="28"/>
              </w:rPr>
              <w:t xml:space="preserve"> </w:t>
            </w:r>
            <w:r w:rsidRPr="00C1356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130533" w:rsidRDefault="00130533" w:rsidP="00AA467A">
            <w:pPr>
              <w:ind w:left="360"/>
              <w:jc w:val="both"/>
            </w:pPr>
          </w:p>
        </w:tc>
      </w:tr>
      <w:tr w:rsidR="00130533" w:rsidTr="00D47FE6">
        <w:trPr>
          <w:trHeight w:val="1539"/>
        </w:trPr>
        <w:tc>
          <w:tcPr>
            <w:tcW w:w="0" w:type="auto"/>
          </w:tcPr>
          <w:p w:rsidR="00130533" w:rsidRPr="00E052C5" w:rsidRDefault="00130533" w:rsidP="00130533">
            <w:pPr>
              <w:jc w:val="both"/>
              <w:rPr>
                <w:b/>
                <w:sz w:val="28"/>
                <w:szCs w:val="28"/>
              </w:rPr>
            </w:pPr>
            <w:r w:rsidRPr="00E052C5">
              <w:rPr>
                <w:b/>
                <w:sz w:val="28"/>
                <w:szCs w:val="28"/>
              </w:rPr>
              <w:t>Контроль исполнения инвестиционной программы</w:t>
            </w:r>
          </w:p>
        </w:tc>
        <w:tc>
          <w:tcPr>
            <w:tcW w:w="6318" w:type="dxa"/>
          </w:tcPr>
          <w:p w:rsidR="00130533" w:rsidRPr="00E052C5" w:rsidRDefault="00130533" w:rsidP="005273F5">
            <w:pPr>
              <w:jc w:val="both"/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 xml:space="preserve">Оперативный контроль осуществляет </w:t>
            </w:r>
            <w:r w:rsidR="005273F5">
              <w:rPr>
                <w:sz w:val="28"/>
                <w:szCs w:val="28"/>
              </w:rPr>
              <w:t>Руководитель Исполнительного комитета</w:t>
            </w:r>
            <w:r w:rsidRPr="00E052C5">
              <w:rPr>
                <w:sz w:val="28"/>
                <w:szCs w:val="28"/>
              </w:rPr>
              <w:t xml:space="preserve"> </w:t>
            </w:r>
            <w:proofErr w:type="spellStart"/>
            <w:r w:rsidR="00447BE3" w:rsidRPr="00447BE3">
              <w:rPr>
                <w:sz w:val="28"/>
                <w:szCs w:val="28"/>
              </w:rPr>
              <w:t>Новорусско-Маматкозинского</w:t>
            </w:r>
            <w:proofErr w:type="spellEnd"/>
            <w:r w:rsidRPr="00327766">
              <w:rPr>
                <w:sz w:val="28"/>
                <w:szCs w:val="28"/>
              </w:rPr>
              <w:t xml:space="preserve"> сельского поселения </w:t>
            </w:r>
            <w:r w:rsidRPr="00E052C5">
              <w:rPr>
                <w:sz w:val="28"/>
                <w:szCs w:val="28"/>
              </w:rPr>
              <w:t xml:space="preserve"> </w:t>
            </w:r>
            <w:r w:rsidR="00D47FE6">
              <w:rPr>
                <w:sz w:val="28"/>
                <w:szCs w:val="28"/>
              </w:rPr>
              <w:t>Верхнеуслонского</w:t>
            </w:r>
            <w:r w:rsidRPr="00E052C5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130533" w:rsidRPr="00536607" w:rsidRDefault="00130533" w:rsidP="00130533">
      <w:pPr>
        <w:pStyle w:val="1"/>
        <w:pageBreakBefore/>
        <w:spacing w:before="0"/>
        <w:ind w:firstLine="709"/>
        <w:rPr>
          <w:color w:val="auto"/>
        </w:rPr>
      </w:pPr>
      <w:bookmarkStart w:id="0" w:name="_Toc360611479"/>
      <w:bookmarkStart w:id="1" w:name="_Toc360612754"/>
      <w:bookmarkStart w:id="2" w:name="_Toc360613172"/>
      <w:bookmarkStart w:id="3" w:name="_Toc360633074"/>
      <w:bookmarkStart w:id="4" w:name="_Toc361734852"/>
      <w:r w:rsidRPr="00536607">
        <w:rPr>
          <w:color w:val="auto"/>
        </w:rPr>
        <w:lastRenderedPageBreak/>
        <w:t>Введение</w:t>
      </w:r>
      <w:bookmarkEnd w:id="0"/>
      <w:bookmarkEnd w:id="1"/>
      <w:bookmarkEnd w:id="2"/>
      <w:bookmarkEnd w:id="3"/>
      <w:bookmarkEnd w:id="4"/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Схема водоснабжения и водоотведения </w:t>
      </w:r>
      <w:proofErr w:type="spellStart"/>
      <w:r w:rsidR="00447BE3" w:rsidRPr="00447BE3">
        <w:rPr>
          <w:sz w:val="28"/>
          <w:szCs w:val="28"/>
        </w:rPr>
        <w:t>Новорусско-Маматкозинского</w:t>
      </w:r>
      <w:proofErr w:type="spellEnd"/>
      <w:r w:rsidR="00B54BEC" w:rsidRPr="00536607">
        <w:rPr>
          <w:sz w:val="28"/>
          <w:szCs w:val="28"/>
        </w:rPr>
        <w:t xml:space="preserve"> </w:t>
      </w:r>
      <w:r w:rsidRPr="00536607">
        <w:rPr>
          <w:sz w:val="28"/>
          <w:szCs w:val="28"/>
        </w:rPr>
        <w:t>сельс</w:t>
      </w:r>
      <w:r w:rsidR="00D47FE6">
        <w:rPr>
          <w:sz w:val="28"/>
          <w:szCs w:val="28"/>
        </w:rPr>
        <w:t>кого поселения на период до 2030</w:t>
      </w:r>
      <w:r w:rsidRPr="00536607">
        <w:rPr>
          <w:sz w:val="28"/>
          <w:szCs w:val="28"/>
        </w:rPr>
        <w:t xml:space="preserve"> года  разработана на основании следующих документов: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-Схемы территориального планирования.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А также в соответствии с требованиями федерального закона от 07.12.2011 </w:t>
      </w:r>
      <w:r w:rsidRPr="00536607">
        <w:rPr>
          <w:sz w:val="28"/>
          <w:szCs w:val="28"/>
          <w:lang w:val="en-US"/>
        </w:rPr>
        <w:t>N</w:t>
      </w:r>
      <w:r w:rsidRPr="00536607">
        <w:rPr>
          <w:sz w:val="28"/>
          <w:szCs w:val="28"/>
        </w:rPr>
        <w:t>416-Ф3 (ред. от 30.12.2012) «О водоснабжении и водоотведении».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Схема водоснабжения и водоотведения содержит:</w:t>
      </w:r>
    </w:p>
    <w:p w:rsidR="00130533" w:rsidRPr="00536607" w:rsidRDefault="00130533" w:rsidP="0013053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130533" w:rsidRPr="00536607" w:rsidRDefault="00130533" w:rsidP="0013053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прогнозные балансы потребления питьевой, технической воды, количества и состава сточн</w:t>
      </w:r>
      <w:r w:rsidR="00BF16E7">
        <w:rPr>
          <w:sz w:val="28"/>
          <w:szCs w:val="28"/>
        </w:rPr>
        <w:t>ых вод сроком не менее чем на 15</w:t>
      </w:r>
      <w:r w:rsidRPr="00536607">
        <w:rPr>
          <w:sz w:val="28"/>
          <w:szCs w:val="28"/>
        </w:rPr>
        <w:t xml:space="preserve"> лет с учетом различных сценариев развития поселений, городских округов;</w:t>
      </w:r>
    </w:p>
    <w:p w:rsidR="00130533" w:rsidRPr="00536607" w:rsidRDefault="00130533" w:rsidP="0013053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нецентрализованных, систем холодного водоснабжения соответственно) и перечень централизованных систем водоснабжения;</w:t>
      </w:r>
    </w:p>
    <w:p w:rsidR="00130533" w:rsidRPr="00536607" w:rsidRDefault="00130533" w:rsidP="0013053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карты (схемы) планируемого размещения объектов централизованных систем холодного водоснабжения;</w:t>
      </w:r>
    </w:p>
    <w:p w:rsidR="00130533" w:rsidRPr="00536607" w:rsidRDefault="00130533" w:rsidP="0013053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границы планируемых </w:t>
      </w:r>
      <w:proofErr w:type="gramStart"/>
      <w:r w:rsidRPr="00536607">
        <w:rPr>
          <w:sz w:val="28"/>
          <w:szCs w:val="28"/>
        </w:rPr>
        <w:t>зон размещения объектов централизованных систем холодного водоснабжения</w:t>
      </w:r>
      <w:proofErr w:type="gramEnd"/>
      <w:r w:rsidRPr="00536607">
        <w:rPr>
          <w:sz w:val="28"/>
          <w:szCs w:val="28"/>
        </w:rPr>
        <w:t>;</w:t>
      </w:r>
    </w:p>
    <w:p w:rsidR="00130533" w:rsidRPr="00536607" w:rsidRDefault="00130533" w:rsidP="0013053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перечень основных мероприятий по реализации схем водоснабжения и водоотведения в разбивке по этапам, включая технические обоснования этих мероприятий и оценку стоимости их реализации.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130533" w:rsidRPr="00536607" w:rsidRDefault="00130533" w:rsidP="00130533">
      <w:pPr>
        <w:pStyle w:val="af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Водоснабжение:</w:t>
      </w: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- сети водоснабжения;</w:t>
      </w: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- водозаборы.</w:t>
      </w:r>
    </w:p>
    <w:p w:rsidR="00130533" w:rsidRPr="00536607" w:rsidRDefault="00130533" w:rsidP="00130533">
      <w:pPr>
        <w:pStyle w:val="af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Водоотведение: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- оснащение индивидуальных жилых домов в зоне жилой застройки локальными очистными сооружениям</w:t>
      </w:r>
      <w:proofErr w:type="gramStart"/>
      <w:r w:rsidRPr="00536607">
        <w:rPr>
          <w:sz w:val="28"/>
          <w:szCs w:val="28"/>
        </w:rPr>
        <w:t>и(</w:t>
      </w:r>
      <w:proofErr w:type="gramEnd"/>
      <w:r w:rsidRPr="00536607">
        <w:rPr>
          <w:sz w:val="28"/>
          <w:szCs w:val="28"/>
        </w:rPr>
        <w:t>ЛОС);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- ЛОС  стоков животноводческих комплексов.</w:t>
      </w:r>
    </w:p>
    <w:p w:rsidR="00130533" w:rsidRPr="00536607" w:rsidRDefault="00130533" w:rsidP="00130533">
      <w:pPr>
        <w:pStyle w:val="1"/>
        <w:spacing w:before="0"/>
        <w:ind w:firstLine="709"/>
        <w:jc w:val="both"/>
        <w:rPr>
          <w:color w:val="auto"/>
        </w:rPr>
      </w:pPr>
      <w:bookmarkStart w:id="5" w:name="_Toc360540811"/>
      <w:bookmarkStart w:id="6" w:name="_Toc360540867"/>
      <w:bookmarkStart w:id="7" w:name="_Toc360540965"/>
      <w:bookmarkStart w:id="8" w:name="_Toc360541028"/>
      <w:bookmarkStart w:id="9" w:name="_Toc360541440"/>
      <w:bookmarkStart w:id="10" w:name="_Toc360611447"/>
      <w:bookmarkStart w:id="11" w:name="_Toc360611481"/>
      <w:bookmarkStart w:id="12" w:name="_Toc360612756"/>
      <w:bookmarkStart w:id="13" w:name="_Toc360613174"/>
      <w:bookmarkStart w:id="14" w:name="_Toc360633076"/>
      <w:bookmarkStart w:id="15" w:name="_Toc361734854"/>
      <w:bookmarkStart w:id="16" w:name="_Toc360187458"/>
      <w:r w:rsidRPr="00536607">
        <w:rPr>
          <w:color w:val="auto"/>
        </w:rPr>
        <w:lastRenderedPageBreak/>
        <w:t xml:space="preserve">Глава 1. </w:t>
      </w:r>
    </w:p>
    <w:p w:rsidR="00130533" w:rsidRPr="00536607" w:rsidRDefault="00130533" w:rsidP="00130533">
      <w:pPr>
        <w:pStyle w:val="1"/>
        <w:spacing w:before="0"/>
        <w:ind w:firstLine="709"/>
        <w:jc w:val="both"/>
        <w:rPr>
          <w:color w:val="auto"/>
        </w:rPr>
      </w:pPr>
      <w:r w:rsidRPr="00536607">
        <w:rPr>
          <w:color w:val="auto"/>
        </w:rPr>
        <w:t>Схема водоснабжения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30533" w:rsidRPr="00536607" w:rsidRDefault="00130533" w:rsidP="00130533">
      <w:pPr>
        <w:pStyle w:val="1"/>
        <w:numPr>
          <w:ilvl w:val="1"/>
          <w:numId w:val="37"/>
        </w:numPr>
        <w:spacing w:before="0" w:line="276" w:lineRule="auto"/>
        <w:ind w:left="0" w:firstLine="709"/>
        <w:jc w:val="both"/>
        <w:rPr>
          <w:color w:val="auto"/>
        </w:rPr>
      </w:pPr>
      <w:r w:rsidRPr="00536607">
        <w:rPr>
          <w:color w:val="auto"/>
        </w:rPr>
        <w:t>Климатические условия</w:t>
      </w:r>
    </w:p>
    <w:p w:rsidR="00130533" w:rsidRPr="00536607" w:rsidRDefault="00D47FE6" w:rsidP="0013053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Верхнеуслоский</w:t>
      </w:r>
      <w:proofErr w:type="spellEnd"/>
      <w:r w:rsidR="00130533" w:rsidRPr="00536607">
        <w:rPr>
          <w:sz w:val="28"/>
          <w:szCs w:val="28"/>
        </w:rPr>
        <w:t xml:space="preserve"> муниципальный район является одним из относительно теплых районов Республики Татарстан и, будучи расположенным на Приволжской возвышенности, имеет одну из высоких норм осадков. </w:t>
      </w:r>
    </w:p>
    <w:p w:rsidR="00192200" w:rsidRPr="00192200" w:rsidRDefault="00AE4366" w:rsidP="00AE4366">
      <w:pPr>
        <w:pStyle w:val="a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2200" w:rsidRPr="00192200">
        <w:rPr>
          <w:sz w:val="28"/>
          <w:szCs w:val="28"/>
        </w:rPr>
        <w:t xml:space="preserve">Климат </w:t>
      </w:r>
      <w:proofErr w:type="gramStart"/>
      <w:r w:rsidRPr="00AE4366">
        <w:rPr>
          <w:sz w:val="28"/>
          <w:szCs w:val="28"/>
        </w:rPr>
        <w:t>с</w:t>
      </w:r>
      <w:proofErr w:type="gramEnd"/>
      <w:r w:rsidRPr="00AE4366">
        <w:rPr>
          <w:sz w:val="28"/>
          <w:szCs w:val="28"/>
        </w:rPr>
        <w:t xml:space="preserve"> Старое Русское </w:t>
      </w:r>
      <w:proofErr w:type="spellStart"/>
      <w:r w:rsidRPr="00AE4366">
        <w:rPr>
          <w:sz w:val="28"/>
          <w:szCs w:val="28"/>
        </w:rPr>
        <w:t>Маматкозино</w:t>
      </w:r>
      <w:proofErr w:type="spellEnd"/>
      <w:r>
        <w:rPr>
          <w:sz w:val="28"/>
          <w:szCs w:val="28"/>
        </w:rPr>
        <w:t xml:space="preserve"> </w:t>
      </w:r>
      <w:r w:rsidR="00192200" w:rsidRPr="00192200">
        <w:rPr>
          <w:sz w:val="28"/>
          <w:szCs w:val="28"/>
        </w:rPr>
        <w:t>умеренно-континентальный, формирующийся в основном, под влиянием континентальных воздушных масс, умеренных широт.</w:t>
      </w:r>
    </w:p>
    <w:p w:rsidR="00192200" w:rsidRPr="00192200" w:rsidRDefault="00192200" w:rsidP="00192200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192200">
        <w:rPr>
          <w:sz w:val="28"/>
          <w:szCs w:val="28"/>
        </w:rPr>
        <w:t>Довольно часты вторжения холодных арктических (весной и осенью) и теплых тропических воздушных масс (летом и зимой).</w:t>
      </w:r>
    </w:p>
    <w:p w:rsidR="00192200" w:rsidRPr="00192200" w:rsidRDefault="00192200" w:rsidP="00192200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192200">
        <w:rPr>
          <w:sz w:val="28"/>
          <w:szCs w:val="28"/>
        </w:rPr>
        <w:t xml:space="preserve">Зима холодная. Средняя температура январь – 13,5 </w:t>
      </w:r>
      <w:proofErr w:type="spellStart"/>
      <w:r w:rsidRPr="00192200">
        <w:rPr>
          <w:sz w:val="28"/>
          <w:szCs w:val="28"/>
        </w:rPr>
        <w:t>град.С</w:t>
      </w:r>
      <w:proofErr w:type="spellEnd"/>
      <w:r w:rsidRPr="00192200">
        <w:rPr>
          <w:sz w:val="28"/>
          <w:szCs w:val="28"/>
        </w:rPr>
        <w:t xml:space="preserve">. Абсолютный минимум температуры воздуха – 47 </w:t>
      </w:r>
      <w:proofErr w:type="spellStart"/>
      <w:r w:rsidRPr="00192200">
        <w:rPr>
          <w:sz w:val="28"/>
          <w:szCs w:val="28"/>
        </w:rPr>
        <w:t>град.С</w:t>
      </w:r>
      <w:proofErr w:type="spellEnd"/>
      <w:r w:rsidRPr="00192200">
        <w:rPr>
          <w:sz w:val="28"/>
          <w:szCs w:val="28"/>
        </w:rPr>
        <w:t xml:space="preserve">. Зима длится с половины ноября до начала апреля. Весна продолжается до середины июня, теплые периоды с дождями перемешиваются с холодными. </w:t>
      </w:r>
    </w:p>
    <w:p w:rsidR="00192200" w:rsidRPr="00192200" w:rsidRDefault="00192200" w:rsidP="00192200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192200">
        <w:rPr>
          <w:sz w:val="28"/>
          <w:szCs w:val="28"/>
        </w:rPr>
        <w:t xml:space="preserve">Лето теплое. Средняя температура июля + 20 </w:t>
      </w:r>
      <w:proofErr w:type="spellStart"/>
      <w:r w:rsidRPr="00192200">
        <w:rPr>
          <w:sz w:val="28"/>
          <w:szCs w:val="28"/>
        </w:rPr>
        <w:t>град.С</w:t>
      </w:r>
      <w:proofErr w:type="spellEnd"/>
      <w:r w:rsidRPr="00192200">
        <w:rPr>
          <w:sz w:val="28"/>
          <w:szCs w:val="28"/>
        </w:rPr>
        <w:t xml:space="preserve">. Абсолютный максимум температуры воздуха достигает + 38 </w:t>
      </w:r>
      <w:proofErr w:type="spellStart"/>
      <w:r w:rsidRPr="00192200">
        <w:rPr>
          <w:sz w:val="28"/>
          <w:szCs w:val="28"/>
        </w:rPr>
        <w:t>град.С</w:t>
      </w:r>
      <w:proofErr w:type="spellEnd"/>
      <w:r w:rsidRPr="00192200">
        <w:rPr>
          <w:sz w:val="28"/>
          <w:szCs w:val="28"/>
        </w:rPr>
        <w:t xml:space="preserve">. </w:t>
      </w:r>
    </w:p>
    <w:p w:rsidR="00192200" w:rsidRPr="00192200" w:rsidRDefault="00192200" w:rsidP="00192200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192200">
        <w:rPr>
          <w:sz w:val="28"/>
          <w:szCs w:val="28"/>
        </w:rPr>
        <w:t>Осень характеризуется неустойчивой погодой.</w:t>
      </w:r>
    </w:p>
    <w:p w:rsidR="00192200" w:rsidRPr="00192200" w:rsidRDefault="00192200" w:rsidP="00192200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192200">
        <w:rPr>
          <w:sz w:val="28"/>
          <w:szCs w:val="28"/>
        </w:rPr>
        <w:t>Глубина промерзания грунта в среднем составляет – 1,8 м.</w:t>
      </w:r>
    </w:p>
    <w:p w:rsidR="00192200" w:rsidRPr="00192200" w:rsidRDefault="00192200" w:rsidP="00192200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192200">
        <w:rPr>
          <w:sz w:val="28"/>
          <w:szCs w:val="28"/>
        </w:rPr>
        <w:t>Среднегодовое количество осадков составляет 480 мм. В зимнее время осадки выпадают в виде снега, образуя устойчивый снеговой покров. Средняя высота снежного покрова составляет в поле 35 см, в лесу 66 см.</w:t>
      </w:r>
    </w:p>
    <w:p w:rsidR="00192200" w:rsidRPr="00192200" w:rsidRDefault="00192200" w:rsidP="00192200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192200">
        <w:rPr>
          <w:sz w:val="28"/>
          <w:szCs w:val="28"/>
        </w:rPr>
        <w:t>Продолжительность безморозного периода в среднем 151 день, наибольшая 190 дней, наименьшая 120 дней. Преобладают ветры юго-западного направления.</w:t>
      </w:r>
    </w:p>
    <w:p w:rsidR="00130533" w:rsidRPr="00536607" w:rsidRDefault="00130533" w:rsidP="00130533">
      <w:pPr>
        <w:pStyle w:val="ad"/>
        <w:spacing w:line="276" w:lineRule="auto"/>
        <w:ind w:firstLine="709"/>
        <w:rPr>
          <w:sz w:val="28"/>
          <w:szCs w:val="28"/>
        </w:rPr>
      </w:pPr>
      <w:r w:rsidRPr="00536607">
        <w:rPr>
          <w:sz w:val="28"/>
          <w:szCs w:val="28"/>
        </w:rPr>
        <w:t>Количество осадков достаточно для эффективного снижения загрязнения воздуха. Наиболее существенное очищающее влияние они оказывают в теплый период года, когда их количество наибольшее. Однако неравномерность выпадения осадков, часто в виде ливней, снижает их значение как фактора очищения атмосферы.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bookmarkStart w:id="17" w:name="_Toc360540869"/>
      <w:bookmarkStart w:id="18" w:name="_Toc360540967"/>
      <w:bookmarkStart w:id="19" w:name="_Toc360541030"/>
      <w:bookmarkStart w:id="20" w:name="_Toc360541442"/>
      <w:bookmarkStart w:id="21" w:name="_Toc360611449"/>
      <w:bookmarkStart w:id="22" w:name="_Toc360611483"/>
      <w:bookmarkStart w:id="23" w:name="_Toc360612758"/>
      <w:bookmarkStart w:id="24" w:name="_Toc360613176"/>
      <w:bookmarkStart w:id="25" w:name="_Toc360633078"/>
      <w:bookmarkStart w:id="26" w:name="_Toc361734856"/>
      <w:r w:rsidRPr="00536607">
        <w:rPr>
          <w:sz w:val="28"/>
          <w:szCs w:val="28"/>
        </w:rPr>
        <w:t xml:space="preserve">Грунты по степени </w:t>
      </w:r>
      <w:proofErr w:type="spellStart"/>
      <w:r w:rsidRPr="00536607">
        <w:rPr>
          <w:sz w:val="28"/>
          <w:szCs w:val="28"/>
        </w:rPr>
        <w:t>морозоопасности</w:t>
      </w:r>
      <w:proofErr w:type="spellEnd"/>
      <w:r w:rsidRPr="00536607">
        <w:rPr>
          <w:sz w:val="28"/>
          <w:szCs w:val="28"/>
        </w:rPr>
        <w:t xml:space="preserve">, в зоне сезонного промерзания относятся к слабо- и практически </w:t>
      </w:r>
      <w:proofErr w:type="spellStart"/>
      <w:r w:rsidRPr="00536607">
        <w:rPr>
          <w:sz w:val="28"/>
          <w:szCs w:val="28"/>
        </w:rPr>
        <w:t>непучинистым</w:t>
      </w:r>
      <w:proofErr w:type="spellEnd"/>
      <w:r w:rsidRPr="00536607">
        <w:rPr>
          <w:sz w:val="28"/>
          <w:szCs w:val="28"/>
        </w:rPr>
        <w:t>. Нормативная глубина сезонного промерзания в данном районе для глинистых грунтов составляет 1.61 м. Учитывая, что дно траншей водопроводных сетей расположено на глубине 2 – 2.5 м, что ниже глубины промерзания, то риск размораживания сетей отсутствует</w:t>
      </w:r>
    </w:p>
    <w:p w:rsidR="00130533" w:rsidRPr="00536607" w:rsidRDefault="00130533" w:rsidP="00130533">
      <w:pPr>
        <w:pStyle w:val="3"/>
        <w:spacing w:before="0"/>
        <w:ind w:firstLine="709"/>
        <w:jc w:val="both"/>
        <w:rPr>
          <w:color w:val="auto"/>
          <w:sz w:val="28"/>
          <w:szCs w:val="28"/>
        </w:rPr>
      </w:pPr>
    </w:p>
    <w:p w:rsidR="00130533" w:rsidRPr="00536607" w:rsidRDefault="00130533" w:rsidP="00130533">
      <w:pPr>
        <w:pStyle w:val="3"/>
        <w:spacing w:before="0"/>
        <w:ind w:firstLine="709"/>
        <w:jc w:val="both"/>
        <w:rPr>
          <w:color w:val="auto"/>
          <w:sz w:val="28"/>
          <w:szCs w:val="28"/>
        </w:rPr>
      </w:pPr>
      <w:r w:rsidRPr="00536607">
        <w:rPr>
          <w:color w:val="auto"/>
          <w:sz w:val="28"/>
          <w:szCs w:val="28"/>
        </w:rPr>
        <w:t xml:space="preserve">1.1.1 Описание структуры системы водоснабжения </w:t>
      </w:r>
      <w:proofErr w:type="spellStart"/>
      <w:r w:rsidR="00447BE3" w:rsidRPr="00447BE3">
        <w:rPr>
          <w:color w:val="auto"/>
          <w:sz w:val="28"/>
          <w:szCs w:val="28"/>
        </w:rPr>
        <w:t>Новорусско-Маматкозинского</w:t>
      </w:r>
      <w:proofErr w:type="spellEnd"/>
      <w:r w:rsidR="00304495">
        <w:rPr>
          <w:color w:val="auto"/>
          <w:sz w:val="28"/>
          <w:szCs w:val="28"/>
        </w:rPr>
        <w:t xml:space="preserve"> сельского поселения</w:t>
      </w:r>
      <w:r w:rsidRPr="00536607">
        <w:rPr>
          <w:color w:val="auto"/>
          <w:sz w:val="28"/>
          <w:szCs w:val="28"/>
        </w:rPr>
        <w:t>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bookmarkEnd w:id="16"/>
    <w:p w:rsidR="00130533" w:rsidRPr="005D225D" w:rsidRDefault="00447BE3" w:rsidP="00130533">
      <w:pPr>
        <w:tabs>
          <w:tab w:val="left" w:pos="6325"/>
          <w:tab w:val="left" w:pos="8926"/>
          <w:tab w:val="left" w:pos="9390"/>
        </w:tabs>
        <w:ind w:firstLine="720"/>
        <w:jc w:val="both"/>
        <w:rPr>
          <w:sz w:val="28"/>
          <w:szCs w:val="28"/>
        </w:rPr>
      </w:pPr>
      <w:proofErr w:type="spellStart"/>
      <w:r w:rsidRPr="00447BE3">
        <w:rPr>
          <w:sz w:val="28"/>
          <w:szCs w:val="28"/>
        </w:rPr>
        <w:t>Новорусско-Маматкозинско</w:t>
      </w:r>
      <w:r>
        <w:rPr>
          <w:sz w:val="28"/>
          <w:szCs w:val="28"/>
        </w:rPr>
        <w:t>е</w:t>
      </w:r>
      <w:proofErr w:type="spellEnd"/>
      <w:r w:rsidR="00FC5235">
        <w:rPr>
          <w:sz w:val="28"/>
          <w:szCs w:val="28"/>
        </w:rPr>
        <w:t xml:space="preserve"> </w:t>
      </w:r>
      <w:r w:rsidR="00130533" w:rsidRPr="005D225D">
        <w:rPr>
          <w:sz w:val="28"/>
          <w:szCs w:val="28"/>
        </w:rPr>
        <w:t xml:space="preserve">сельское поселение образовано в соответствии с Законом Республики Татарстан от 31 января </w:t>
      </w:r>
      <w:smartTag w:uri="urn:schemas-microsoft-com:office:smarttags" w:element="metricconverter">
        <w:smartTagPr>
          <w:attr w:name="ProductID" w:val="2005 г"/>
        </w:smartTagPr>
        <w:r w:rsidR="00130533" w:rsidRPr="005D225D">
          <w:rPr>
            <w:sz w:val="28"/>
            <w:szCs w:val="28"/>
          </w:rPr>
          <w:t>2005 г</w:t>
        </w:r>
      </w:smartTag>
      <w:r w:rsidR="00130533" w:rsidRPr="005D225D">
        <w:rPr>
          <w:sz w:val="28"/>
          <w:szCs w:val="28"/>
        </w:rPr>
        <w:t xml:space="preserve">. N </w:t>
      </w:r>
      <w:r w:rsidR="00130533" w:rsidRPr="00D70392">
        <w:rPr>
          <w:sz w:val="28"/>
          <w:szCs w:val="28"/>
        </w:rPr>
        <w:t>26</w:t>
      </w:r>
      <w:r w:rsidR="00130533" w:rsidRPr="005D225D">
        <w:rPr>
          <w:sz w:val="28"/>
          <w:szCs w:val="28"/>
        </w:rPr>
        <w:t>-ЗРТ  «Об установлении границ территорий и статусе муниципального образования «</w:t>
      </w:r>
      <w:r w:rsidR="00D47FE6">
        <w:rPr>
          <w:sz w:val="28"/>
          <w:szCs w:val="28"/>
        </w:rPr>
        <w:t>Верхнеуслонский</w:t>
      </w:r>
      <w:r w:rsidR="00130533" w:rsidRPr="005D225D">
        <w:rPr>
          <w:sz w:val="28"/>
          <w:szCs w:val="28"/>
        </w:rPr>
        <w:t xml:space="preserve"> муниципальный район» и муниципальных образований в его составе». </w:t>
      </w:r>
    </w:p>
    <w:p w:rsidR="00130533" w:rsidRPr="005369C2" w:rsidRDefault="00447BE3" w:rsidP="00130533">
      <w:pPr>
        <w:tabs>
          <w:tab w:val="left" w:pos="6325"/>
          <w:tab w:val="left" w:pos="8926"/>
          <w:tab w:val="left" w:pos="9390"/>
        </w:tabs>
        <w:ind w:firstLine="720"/>
        <w:jc w:val="both"/>
        <w:rPr>
          <w:sz w:val="28"/>
          <w:szCs w:val="28"/>
        </w:rPr>
      </w:pPr>
      <w:proofErr w:type="spellStart"/>
      <w:r w:rsidRPr="00447BE3">
        <w:rPr>
          <w:sz w:val="28"/>
          <w:szCs w:val="28"/>
        </w:rPr>
        <w:t>Новорусско-Маматкозинско</w:t>
      </w:r>
      <w:r>
        <w:rPr>
          <w:sz w:val="28"/>
          <w:szCs w:val="28"/>
        </w:rPr>
        <w:t>е</w:t>
      </w:r>
      <w:proofErr w:type="spellEnd"/>
      <w:r w:rsidR="00130533" w:rsidRPr="005369C2">
        <w:rPr>
          <w:sz w:val="28"/>
          <w:szCs w:val="28"/>
        </w:rPr>
        <w:t xml:space="preserve"> с</w:t>
      </w:r>
      <w:r w:rsidR="009E0175">
        <w:rPr>
          <w:sz w:val="28"/>
          <w:szCs w:val="28"/>
        </w:rPr>
        <w:t xml:space="preserve">ельское поселение расположено в </w:t>
      </w:r>
      <w:r w:rsidR="00A31F78">
        <w:rPr>
          <w:sz w:val="28"/>
          <w:szCs w:val="28"/>
        </w:rPr>
        <w:t xml:space="preserve">юго-восточной части </w:t>
      </w:r>
      <w:r w:rsidR="00130533" w:rsidRPr="005369C2">
        <w:rPr>
          <w:sz w:val="28"/>
          <w:szCs w:val="28"/>
        </w:rPr>
        <w:t xml:space="preserve"> </w:t>
      </w:r>
      <w:r w:rsidR="00A725D0">
        <w:rPr>
          <w:sz w:val="28"/>
          <w:szCs w:val="28"/>
        </w:rPr>
        <w:t>Верхнеуслонского</w:t>
      </w:r>
      <w:r w:rsidR="00130533" w:rsidRPr="005369C2">
        <w:rPr>
          <w:sz w:val="28"/>
          <w:szCs w:val="28"/>
        </w:rPr>
        <w:t xml:space="preserve"> муниципального района. </w:t>
      </w:r>
    </w:p>
    <w:p w:rsidR="00130533" w:rsidRDefault="00447BE3" w:rsidP="00130533">
      <w:pPr>
        <w:tabs>
          <w:tab w:val="left" w:pos="6325"/>
          <w:tab w:val="left" w:pos="8926"/>
          <w:tab w:val="left" w:pos="9390"/>
        </w:tabs>
        <w:ind w:firstLine="720"/>
        <w:jc w:val="both"/>
        <w:rPr>
          <w:sz w:val="28"/>
          <w:szCs w:val="28"/>
        </w:rPr>
      </w:pPr>
      <w:proofErr w:type="spellStart"/>
      <w:r w:rsidRPr="00447BE3">
        <w:rPr>
          <w:sz w:val="28"/>
          <w:szCs w:val="28"/>
        </w:rPr>
        <w:t>Новорусско-Маматкозинско</w:t>
      </w:r>
      <w:r>
        <w:rPr>
          <w:sz w:val="28"/>
          <w:szCs w:val="28"/>
        </w:rPr>
        <w:t>е</w:t>
      </w:r>
      <w:proofErr w:type="spellEnd"/>
      <w:r w:rsidR="004C4449">
        <w:rPr>
          <w:sz w:val="28"/>
          <w:szCs w:val="28"/>
        </w:rPr>
        <w:t xml:space="preserve"> </w:t>
      </w:r>
      <w:r w:rsidR="00130533" w:rsidRPr="005369C2">
        <w:rPr>
          <w:sz w:val="28"/>
          <w:szCs w:val="28"/>
        </w:rPr>
        <w:t xml:space="preserve">сельское поселение </w:t>
      </w:r>
      <w:r w:rsidR="00D77013">
        <w:rPr>
          <w:sz w:val="28"/>
          <w:szCs w:val="28"/>
        </w:rPr>
        <w:t xml:space="preserve">на </w:t>
      </w:r>
      <w:r w:rsidR="00064DCC">
        <w:rPr>
          <w:sz w:val="28"/>
          <w:szCs w:val="28"/>
        </w:rPr>
        <w:t>севере</w:t>
      </w:r>
      <w:r w:rsidR="007509D9">
        <w:rPr>
          <w:sz w:val="28"/>
          <w:szCs w:val="28"/>
        </w:rPr>
        <w:t xml:space="preserve"> граничит с </w:t>
      </w:r>
      <w:proofErr w:type="spellStart"/>
      <w:r>
        <w:rPr>
          <w:sz w:val="28"/>
          <w:szCs w:val="28"/>
        </w:rPr>
        <w:t>Макуловским</w:t>
      </w:r>
      <w:proofErr w:type="spellEnd"/>
      <w:r w:rsidR="00190962">
        <w:rPr>
          <w:sz w:val="28"/>
          <w:szCs w:val="28"/>
        </w:rPr>
        <w:t xml:space="preserve"> </w:t>
      </w:r>
      <w:r w:rsidR="00550EC4">
        <w:rPr>
          <w:sz w:val="28"/>
          <w:szCs w:val="28"/>
        </w:rPr>
        <w:t>сельским поселением</w:t>
      </w:r>
      <w:r w:rsidR="00384E24">
        <w:rPr>
          <w:sz w:val="28"/>
          <w:szCs w:val="28"/>
        </w:rPr>
        <w:t xml:space="preserve">, на </w:t>
      </w:r>
      <w:r w:rsidR="00064DCC">
        <w:rPr>
          <w:sz w:val="28"/>
          <w:szCs w:val="28"/>
        </w:rPr>
        <w:t>юге</w:t>
      </w:r>
      <w:r w:rsidR="00EF55ED">
        <w:rPr>
          <w:sz w:val="28"/>
          <w:szCs w:val="28"/>
        </w:rPr>
        <w:t xml:space="preserve"> </w:t>
      </w:r>
      <w:r w:rsidR="00130533" w:rsidRPr="005369C2">
        <w:rPr>
          <w:sz w:val="28"/>
          <w:szCs w:val="28"/>
        </w:rPr>
        <w:t xml:space="preserve"> граничит с </w:t>
      </w:r>
      <w:proofErr w:type="spellStart"/>
      <w:r>
        <w:rPr>
          <w:sz w:val="28"/>
          <w:szCs w:val="28"/>
        </w:rPr>
        <w:t>Ямбулатовским</w:t>
      </w:r>
      <w:proofErr w:type="spellEnd"/>
      <w:r>
        <w:rPr>
          <w:sz w:val="28"/>
          <w:szCs w:val="28"/>
        </w:rPr>
        <w:t xml:space="preserve"> </w:t>
      </w:r>
      <w:r w:rsidR="002900D0">
        <w:rPr>
          <w:sz w:val="28"/>
          <w:szCs w:val="28"/>
        </w:rPr>
        <w:t xml:space="preserve"> </w:t>
      </w:r>
      <w:r w:rsidR="00130533" w:rsidRPr="00C87D7A">
        <w:rPr>
          <w:sz w:val="28"/>
          <w:szCs w:val="28"/>
        </w:rPr>
        <w:t>сельским поселени</w:t>
      </w:r>
      <w:r w:rsidR="00AA467A" w:rsidRPr="00C87D7A">
        <w:rPr>
          <w:sz w:val="28"/>
          <w:szCs w:val="28"/>
        </w:rPr>
        <w:t>е</w:t>
      </w:r>
      <w:r w:rsidR="00130533" w:rsidRPr="00C87D7A">
        <w:rPr>
          <w:sz w:val="28"/>
          <w:szCs w:val="28"/>
        </w:rPr>
        <w:t>м, на</w:t>
      </w:r>
      <w:r w:rsidR="00D77013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северо-востоке</w:t>
      </w:r>
      <w:r w:rsidR="00130533" w:rsidRPr="00C87D7A">
        <w:rPr>
          <w:sz w:val="28"/>
          <w:szCs w:val="28"/>
        </w:rPr>
        <w:t xml:space="preserve">  </w:t>
      </w:r>
      <w:r w:rsidR="00FF7C6A"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Вахитовским</w:t>
      </w:r>
      <w:proofErr w:type="spellEnd"/>
      <w:r w:rsidR="00384E24">
        <w:rPr>
          <w:sz w:val="28"/>
          <w:szCs w:val="28"/>
        </w:rPr>
        <w:t xml:space="preserve"> </w:t>
      </w:r>
      <w:r w:rsidR="00130533" w:rsidRPr="00C87D7A">
        <w:rPr>
          <w:sz w:val="28"/>
          <w:szCs w:val="28"/>
        </w:rPr>
        <w:t>сельским поселени</w:t>
      </w:r>
      <w:r w:rsidR="00AA467A" w:rsidRPr="00C87D7A">
        <w:rPr>
          <w:sz w:val="28"/>
          <w:szCs w:val="28"/>
        </w:rPr>
        <w:t>е</w:t>
      </w:r>
      <w:r w:rsidR="00130533" w:rsidRPr="00C87D7A">
        <w:rPr>
          <w:sz w:val="28"/>
          <w:szCs w:val="28"/>
        </w:rPr>
        <w:t>м</w:t>
      </w:r>
      <w:r w:rsidR="00064DCC">
        <w:rPr>
          <w:sz w:val="28"/>
          <w:szCs w:val="28"/>
        </w:rPr>
        <w:t xml:space="preserve">, на </w:t>
      </w:r>
      <w:r>
        <w:rPr>
          <w:sz w:val="28"/>
          <w:szCs w:val="28"/>
        </w:rPr>
        <w:t>юго-востоке</w:t>
      </w:r>
      <w:r w:rsidR="00190962">
        <w:rPr>
          <w:sz w:val="28"/>
          <w:szCs w:val="28"/>
        </w:rPr>
        <w:t xml:space="preserve"> </w:t>
      </w:r>
      <w:r w:rsidR="002900D0"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Шеланговским</w:t>
      </w:r>
      <w:proofErr w:type="spellEnd"/>
      <w:r w:rsidR="00064DCC">
        <w:rPr>
          <w:sz w:val="28"/>
          <w:szCs w:val="28"/>
        </w:rPr>
        <w:t xml:space="preserve"> сельским поселением</w:t>
      </w:r>
      <w:r w:rsidR="00A56FEF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западе с </w:t>
      </w:r>
      <w:proofErr w:type="spellStart"/>
      <w:r>
        <w:rPr>
          <w:sz w:val="28"/>
          <w:szCs w:val="28"/>
        </w:rPr>
        <w:t>Кильдеевским</w:t>
      </w:r>
      <w:proofErr w:type="spellEnd"/>
      <w:r>
        <w:rPr>
          <w:sz w:val="28"/>
          <w:szCs w:val="28"/>
        </w:rPr>
        <w:t xml:space="preserve"> сельским поселением</w:t>
      </w:r>
      <w:r w:rsidR="00A56FEF">
        <w:rPr>
          <w:sz w:val="28"/>
          <w:szCs w:val="28"/>
        </w:rPr>
        <w:t>.</w:t>
      </w:r>
      <w:r w:rsidR="00130533" w:rsidRPr="00C87D7A">
        <w:rPr>
          <w:sz w:val="28"/>
          <w:szCs w:val="28"/>
        </w:rPr>
        <w:t xml:space="preserve"> </w:t>
      </w:r>
      <w:r w:rsidR="00130533" w:rsidRPr="005437CA">
        <w:rPr>
          <w:sz w:val="28"/>
          <w:szCs w:val="28"/>
        </w:rPr>
        <w:t xml:space="preserve">Земли </w:t>
      </w:r>
      <w:proofErr w:type="spellStart"/>
      <w:r w:rsidR="0051612E" w:rsidRPr="0051612E">
        <w:rPr>
          <w:sz w:val="28"/>
          <w:szCs w:val="28"/>
        </w:rPr>
        <w:t>Новорусско-Маматкозинско</w:t>
      </w:r>
      <w:r w:rsidR="0051612E">
        <w:rPr>
          <w:sz w:val="28"/>
          <w:szCs w:val="28"/>
        </w:rPr>
        <w:t>го</w:t>
      </w:r>
      <w:proofErr w:type="spellEnd"/>
      <w:r w:rsidR="00130533" w:rsidRPr="005437CA">
        <w:rPr>
          <w:sz w:val="28"/>
          <w:szCs w:val="28"/>
        </w:rPr>
        <w:t xml:space="preserve"> сельского поселения плодородны. Климат умеренно влажный.</w:t>
      </w:r>
      <w:r w:rsidR="00130533" w:rsidRPr="00577B59">
        <w:rPr>
          <w:sz w:val="28"/>
          <w:szCs w:val="28"/>
        </w:rPr>
        <w:t xml:space="preserve"> 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В</w:t>
      </w:r>
      <w:r w:rsidR="007308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36607">
        <w:rPr>
          <w:rFonts w:eastAsia="Calibri"/>
          <w:sz w:val="28"/>
          <w:szCs w:val="28"/>
          <w:lang w:eastAsia="en-US"/>
        </w:rPr>
        <w:t>качестве</w:t>
      </w:r>
      <w:proofErr w:type="gramEnd"/>
      <w:r w:rsidRPr="00536607">
        <w:rPr>
          <w:rFonts w:eastAsia="Calibri"/>
          <w:sz w:val="28"/>
          <w:szCs w:val="28"/>
          <w:lang w:eastAsia="en-US"/>
        </w:rPr>
        <w:t xml:space="preserve"> источников водоснабжения населенного пункта, предприятий агропромышленного комплекса, используются подземные воды: скважин</w:t>
      </w:r>
      <w:r w:rsidR="008133AB">
        <w:rPr>
          <w:rFonts w:eastAsia="Calibri"/>
          <w:sz w:val="28"/>
          <w:szCs w:val="28"/>
          <w:lang w:eastAsia="en-US"/>
        </w:rPr>
        <w:t>а</w:t>
      </w:r>
      <w:r w:rsidRPr="00536607">
        <w:rPr>
          <w:rFonts w:eastAsia="Calibri"/>
          <w:sz w:val="28"/>
          <w:szCs w:val="28"/>
          <w:lang w:eastAsia="en-US"/>
        </w:rPr>
        <w:t xml:space="preserve">.  </w:t>
      </w:r>
    </w:p>
    <w:p w:rsidR="00130533" w:rsidRPr="00536607" w:rsidRDefault="00130533" w:rsidP="00130533">
      <w:pPr>
        <w:tabs>
          <w:tab w:val="left" w:pos="2661"/>
        </w:tabs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Основными источниками хозяйственно-питьевого и противопожарного водоснабжения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F455C5">
        <w:rPr>
          <w:sz w:val="28"/>
          <w:szCs w:val="28"/>
        </w:rPr>
        <w:t xml:space="preserve"> </w:t>
      </w:r>
      <w:r w:rsidR="00447BE3">
        <w:rPr>
          <w:sz w:val="28"/>
          <w:szCs w:val="28"/>
        </w:rPr>
        <w:t xml:space="preserve">Старое Русское </w:t>
      </w:r>
      <w:proofErr w:type="spellStart"/>
      <w:r w:rsidR="00447BE3">
        <w:rPr>
          <w:sz w:val="28"/>
          <w:szCs w:val="28"/>
        </w:rPr>
        <w:t>Маматкозино</w:t>
      </w:r>
      <w:proofErr w:type="spellEnd"/>
      <w:r w:rsidR="00447BE3">
        <w:rPr>
          <w:sz w:val="28"/>
          <w:szCs w:val="28"/>
        </w:rPr>
        <w:t xml:space="preserve">, и Татарское </w:t>
      </w:r>
      <w:proofErr w:type="spellStart"/>
      <w:r w:rsidR="00447BE3">
        <w:rPr>
          <w:sz w:val="28"/>
          <w:szCs w:val="28"/>
        </w:rPr>
        <w:t>Маматкозино</w:t>
      </w:r>
      <w:proofErr w:type="spellEnd"/>
      <w:r w:rsidR="00447BE3">
        <w:rPr>
          <w:sz w:val="28"/>
          <w:szCs w:val="28"/>
        </w:rPr>
        <w:t xml:space="preserve"> </w:t>
      </w:r>
      <w:r w:rsidRPr="00536607">
        <w:rPr>
          <w:sz w:val="28"/>
          <w:szCs w:val="28"/>
        </w:rPr>
        <w:t>в настоящий момент являются подземные артезианские воды. В состав водозаборных сооружений входят</w:t>
      </w:r>
      <w:r w:rsidR="008133AB">
        <w:rPr>
          <w:sz w:val="28"/>
          <w:szCs w:val="28"/>
        </w:rPr>
        <w:t>:</w:t>
      </w:r>
      <w:r w:rsidRPr="00536607">
        <w:rPr>
          <w:sz w:val="28"/>
          <w:szCs w:val="28"/>
        </w:rPr>
        <w:t xml:space="preserve"> насосн</w:t>
      </w:r>
      <w:r w:rsidR="008133AB">
        <w:rPr>
          <w:sz w:val="28"/>
          <w:szCs w:val="28"/>
        </w:rPr>
        <w:t>ая</w:t>
      </w:r>
      <w:r w:rsidRPr="00536607">
        <w:rPr>
          <w:sz w:val="28"/>
          <w:szCs w:val="28"/>
        </w:rPr>
        <w:t xml:space="preserve"> </w:t>
      </w:r>
      <w:r w:rsidRPr="00536607">
        <w:rPr>
          <w:sz w:val="28"/>
          <w:szCs w:val="28"/>
          <w:lang w:eastAsia="en-US"/>
        </w:rPr>
        <w:t>станция 1 подъема совмещен</w:t>
      </w:r>
      <w:r w:rsidR="008133AB">
        <w:rPr>
          <w:sz w:val="28"/>
          <w:szCs w:val="28"/>
          <w:lang w:eastAsia="en-US"/>
        </w:rPr>
        <w:t>н</w:t>
      </w:r>
      <w:r w:rsidRPr="00536607">
        <w:rPr>
          <w:sz w:val="28"/>
          <w:szCs w:val="28"/>
          <w:lang w:eastAsia="en-US"/>
        </w:rPr>
        <w:t>а</w:t>
      </w:r>
      <w:r w:rsidR="008133AB">
        <w:rPr>
          <w:sz w:val="28"/>
          <w:szCs w:val="28"/>
          <w:lang w:eastAsia="en-US"/>
        </w:rPr>
        <w:t>я</w:t>
      </w:r>
      <w:r w:rsidRPr="00536607">
        <w:rPr>
          <w:sz w:val="28"/>
          <w:szCs w:val="28"/>
          <w:lang w:eastAsia="en-US"/>
        </w:rPr>
        <w:t xml:space="preserve"> с водоприемными сооружениями</w:t>
      </w:r>
      <w:r w:rsidRPr="00536607">
        <w:rPr>
          <w:sz w:val="28"/>
          <w:szCs w:val="28"/>
        </w:rPr>
        <w:t>, водонапорн</w:t>
      </w:r>
      <w:r w:rsidR="008133AB">
        <w:rPr>
          <w:sz w:val="28"/>
          <w:szCs w:val="28"/>
        </w:rPr>
        <w:t>ая</w:t>
      </w:r>
      <w:r w:rsidRPr="00536607">
        <w:rPr>
          <w:sz w:val="28"/>
          <w:szCs w:val="28"/>
        </w:rPr>
        <w:t xml:space="preserve"> башн</w:t>
      </w:r>
      <w:r w:rsidR="008133AB">
        <w:rPr>
          <w:sz w:val="28"/>
          <w:szCs w:val="28"/>
        </w:rPr>
        <w:t>я</w:t>
      </w:r>
      <w:r w:rsidRPr="00536607">
        <w:rPr>
          <w:sz w:val="28"/>
          <w:szCs w:val="28"/>
        </w:rPr>
        <w:t xml:space="preserve"> и разводящие водопроводные сети.</w:t>
      </w:r>
    </w:p>
    <w:p w:rsidR="00130533" w:rsidRPr="00B54BEC" w:rsidRDefault="00130533" w:rsidP="00130533">
      <w:pPr>
        <w:tabs>
          <w:tab w:val="left" w:pos="2661"/>
        </w:tabs>
        <w:ind w:firstLine="709"/>
        <w:jc w:val="both"/>
        <w:rPr>
          <w:sz w:val="28"/>
          <w:szCs w:val="28"/>
          <w:highlight w:val="yellow"/>
        </w:rPr>
      </w:pPr>
      <w:r w:rsidRPr="00536607">
        <w:rPr>
          <w:sz w:val="28"/>
          <w:szCs w:val="28"/>
        </w:rPr>
        <w:t>На территории</w:t>
      </w:r>
      <w:r w:rsidR="00384E24">
        <w:rPr>
          <w:sz w:val="28"/>
          <w:szCs w:val="28"/>
        </w:rPr>
        <w:t xml:space="preserve"> </w:t>
      </w:r>
      <w:proofErr w:type="spellStart"/>
      <w:r w:rsidR="00F52EA5" w:rsidRPr="00F52EA5">
        <w:rPr>
          <w:sz w:val="28"/>
          <w:szCs w:val="28"/>
        </w:rPr>
        <w:t>Новорусско-Маматкозинского</w:t>
      </w:r>
      <w:proofErr w:type="spellEnd"/>
      <w:r w:rsidRPr="00536607">
        <w:rPr>
          <w:sz w:val="28"/>
          <w:szCs w:val="28"/>
        </w:rPr>
        <w:t xml:space="preserve"> сельского поселения зарегистрировано </w:t>
      </w:r>
      <w:r w:rsidR="00867C29" w:rsidRPr="005273F5">
        <w:rPr>
          <w:sz w:val="28"/>
          <w:szCs w:val="28"/>
        </w:rPr>
        <w:t>3</w:t>
      </w:r>
      <w:r w:rsidRPr="00536607">
        <w:rPr>
          <w:sz w:val="28"/>
          <w:szCs w:val="28"/>
        </w:rPr>
        <w:t xml:space="preserve"> скважин</w:t>
      </w:r>
      <w:r w:rsidR="003C575E">
        <w:rPr>
          <w:sz w:val="28"/>
          <w:szCs w:val="28"/>
        </w:rPr>
        <w:t>ы</w:t>
      </w:r>
      <w:r w:rsidRPr="00536607">
        <w:rPr>
          <w:sz w:val="28"/>
          <w:szCs w:val="28"/>
        </w:rPr>
        <w:t xml:space="preserve">, ориентировочная мощность </w:t>
      </w:r>
      <w:r w:rsidRPr="00B54BEC">
        <w:rPr>
          <w:sz w:val="28"/>
          <w:szCs w:val="28"/>
        </w:rPr>
        <w:t>котор</w:t>
      </w:r>
      <w:r w:rsidR="00867C29">
        <w:rPr>
          <w:sz w:val="28"/>
          <w:szCs w:val="28"/>
        </w:rPr>
        <w:t>ых</w:t>
      </w:r>
      <w:r w:rsidR="00B54BEC" w:rsidRPr="00B54BEC">
        <w:rPr>
          <w:sz w:val="28"/>
          <w:szCs w:val="28"/>
        </w:rPr>
        <w:t xml:space="preserve"> </w:t>
      </w:r>
      <w:r w:rsidRPr="00B54BEC">
        <w:rPr>
          <w:sz w:val="28"/>
          <w:szCs w:val="28"/>
        </w:rPr>
        <w:t xml:space="preserve"> </w:t>
      </w:r>
      <w:r w:rsidR="00867C29">
        <w:rPr>
          <w:sz w:val="28"/>
          <w:szCs w:val="28"/>
        </w:rPr>
        <w:t>360</w:t>
      </w:r>
      <w:r w:rsidRPr="00B54BEC">
        <w:rPr>
          <w:sz w:val="28"/>
          <w:szCs w:val="28"/>
        </w:rPr>
        <w:t xml:space="preserve"> м</w:t>
      </w:r>
      <w:r w:rsidRPr="00B54BEC">
        <w:rPr>
          <w:sz w:val="28"/>
          <w:szCs w:val="28"/>
          <w:vertAlign w:val="superscript"/>
        </w:rPr>
        <w:t>3</w:t>
      </w:r>
      <w:r w:rsidRPr="00B54BEC">
        <w:rPr>
          <w:sz w:val="28"/>
          <w:szCs w:val="28"/>
        </w:rPr>
        <w:t>/</w:t>
      </w:r>
      <w:proofErr w:type="spellStart"/>
      <w:r w:rsidRPr="00B54BEC">
        <w:rPr>
          <w:sz w:val="28"/>
          <w:szCs w:val="28"/>
        </w:rPr>
        <w:t>сут</w:t>
      </w:r>
      <w:proofErr w:type="spellEnd"/>
      <w:r w:rsidRPr="00B54BEC">
        <w:rPr>
          <w:sz w:val="28"/>
          <w:szCs w:val="28"/>
        </w:rPr>
        <w:t>.</w:t>
      </w:r>
    </w:p>
    <w:p w:rsidR="00130533" w:rsidRPr="00536607" w:rsidRDefault="00130533" w:rsidP="00130533">
      <w:pPr>
        <w:ind w:firstLine="709"/>
        <w:rPr>
          <w:sz w:val="28"/>
          <w:szCs w:val="28"/>
        </w:rPr>
      </w:pPr>
      <w:r w:rsidRPr="00B54BEC">
        <w:rPr>
          <w:sz w:val="28"/>
          <w:szCs w:val="28"/>
        </w:rPr>
        <w:t>Скважин</w:t>
      </w:r>
      <w:r w:rsidR="003C575E">
        <w:rPr>
          <w:sz w:val="28"/>
          <w:szCs w:val="28"/>
        </w:rPr>
        <w:t>ы</w:t>
      </w:r>
      <w:r w:rsidRPr="00B54BEC">
        <w:rPr>
          <w:sz w:val="28"/>
          <w:szCs w:val="28"/>
        </w:rPr>
        <w:t xml:space="preserve"> оборудован</w:t>
      </w:r>
      <w:r w:rsidR="003C575E">
        <w:rPr>
          <w:sz w:val="28"/>
          <w:szCs w:val="28"/>
        </w:rPr>
        <w:t>ы</w:t>
      </w:r>
      <w:r w:rsidRPr="00B54BEC">
        <w:rPr>
          <w:sz w:val="28"/>
          <w:szCs w:val="28"/>
        </w:rPr>
        <w:t xml:space="preserve"> погружным</w:t>
      </w:r>
      <w:r w:rsidR="003C575E">
        <w:rPr>
          <w:sz w:val="28"/>
          <w:szCs w:val="28"/>
        </w:rPr>
        <w:t>и</w:t>
      </w:r>
      <w:r w:rsidR="00B54BEC" w:rsidRPr="00B54BEC">
        <w:rPr>
          <w:sz w:val="28"/>
          <w:szCs w:val="28"/>
        </w:rPr>
        <w:t xml:space="preserve"> </w:t>
      </w:r>
      <w:r w:rsidRPr="00B54BEC">
        <w:rPr>
          <w:sz w:val="28"/>
          <w:szCs w:val="28"/>
        </w:rPr>
        <w:t xml:space="preserve"> насос</w:t>
      </w:r>
      <w:r w:rsidR="003C575E">
        <w:rPr>
          <w:sz w:val="28"/>
          <w:szCs w:val="28"/>
        </w:rPr>
        <w:t>ами:</w:t>
      </w:r>
      <w:r w:rsidR="00B54BEC" w:rsidRPr="00B54BEC">
        <w:rPr>
          <w:sz w:val="28"/>
          <w:szCs w:val="28"/>
        </w:rPr>
        <w:t xml:space="preserve"> </w:t>
      </w:r>
      <w:r w:rsidRPr="00B54BEC">
        <w:rPr>
          <w:sz w:val="28"/>
          <w:szCs w:val="28"/>
        </w:rPr>
        <w:t xml:space="preserve"> ЭВЦ</w:t>
      </w:r>
      <w:r w:rsidR="00EF0A39">
        <w:rPr>
          <w:sz w:val="28"/>
          <w:szCs w:val="28"/>
        </w:rPr>
        <w:t xml:space="preserve"> </w:t>
      </w:r>
      <w:r w:rsidRPr="00B54BEC">
        <w:rPr>
          <w:sz w:val="28"/>
          <w:szCs w:val="28"/>
        </w:rPr>
        <w:t xml:space="preserve"> производственной мощностью </w:t>
      </w:r>
      <w:r w:rsidR="00960250">
        <w:rPr>
          <w:sz w:val="28"/>
          <w:szCs w:val="28"/>
        </w:rPr>
        <w:t>157,68</w:t>
      </w:r>
      <w:r w:rsidR="005437CA" w:rsidRPr="005437CA">
        <w:rPr>
          <w:sz w:val="28"/>
          <w:szCs w:val="28"/>
        </w:rPr>
        <w:t xml:space="preserve"> </w:t>
      </w:r>
      <w:r w:rsidRPr="005437CA">
        <w:rPr>
          <w:sz w:val="28"/>
          <w:szCs w:val="28"/>
        </w:rPr>
        <w:t xml:space="preserve"> тыс</w:t>
      </w:r>
      <w:proofErr w:type="gramStart"/>
      <w:r w:rsidRPr="005437CA">
        <w:rPr>
          <w:sz w:val="28"/>
          <w:szCs w:val="28"/>
        </w:rPr>
        <w:t>.м</w:t>
      </w:r>
      <w:proofErr w:type="gramEnd"/>
      <w:r w:rsidRPr="005437CA">
        <w:rPr>
          <w:sz w:val="28"/>
          <w:szCs w:val="28"/>
          <w:vertAlign w:val="superscript"/>
        </w:rPr>
        <w:t>3</w:t>
      </w:r>
      <w:r w:rsidRPr="005437CA">
        <w:rPr>
          <w:sz w:val="28"/>
          <w:szCs w:val="28"/>
        </w:rPr>
        <w:t xml:space="preserve"> (</w:t>
      </w:r>
      <w:r w:rsidR="00867C29">
        <w:rPr>
          <w:sz w:val="28"/>
          <w:szCs w:val="28"/>
        </w:rPr>
        <w:t>4</w:t>
      </w:r>
      <w:r w:rsidR="00960250">
        <w:rPr>
          <w:sz w:val="28"/>
          <w:szCs w:val="28"/>
        </w:rPr>
        <w:t>32</w:t>
      </w:r>
      <w:r w:rsidRPr="005437CA">
        <w:rPr>
          <w:sz w:val="28"/>
          <w:szCs w:val="28"/>
        </w:rPr>
        <w:t xml:space="preserve"> м</w:t>
      </w:r>
      <w:r w:rsidRPr="005437CA">
        <w:rPr>
          <w:sz w:val="28"/>
          <w:szCs w:val="28"/>
          <w:vertAlign w:val="superscript"/>
        </w:rPr>
        <w:t>3</w:t>
      </w:r>
      <w:r w:rsidRPr="005437CA">
        <w:rPr>
          <w:sz w:val="28"/>
          <w:szCs w:val="28"/>
        </w:rPr>
        <w:t xml:space="preserve"> в сутки).</w:t>
      </w:r>
    </w:p>
    <w:p w:rsidR="00130533" w:rsidRDefault="00130533" w:rsidP="00130533">
      <w:pPr>
        <w:ind w:firstLine="709"/>
        <w:jc w:val="both"/>
        <w:rPr>
          <w:sz w:val="28"/>
          <w:szCs w:val="28"/>
          <w:lang w:eastAsia="en-US"/>
        </w:rPr>
      </w:pPr>
      <w:r w:rsidRPr="00536607">
        <w:rPr>
          <w:sz w:val="28"/>
          <w:szCs w:val="28"/>
        </w:rPr>
        <w:t xml:space="preserve">Водоподготовка и водоочистка как таковые отсутствуют,  потребителям подается исходная (природная) вода, в качественном отношении вода из артезианских скважин хорошего качества, по химическим и бактериологическим показателям удовлетворяющая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 и не соответствует «Жесткость общая». </w:t>
      </w:r>
      <w:r w:rsidRPr="00536607">
        <w:rPr>
          <w:sz w:val="28"/>
          <w:szCs w:val="28"/>
          <w:lang w:eastAsia="en-US"/>
        </w:rPr>
        <w:t xml:space="preserve">Характеристика скважин приведена в таблице 1. </w:t>
      </w:r>
    </w:p>
    <w:p w:rsidR="00A95AAC" w:rsidRDefault="00A95AAC" w:rsidP="00130533">
      <w:pPr>
        <w:ind w:firstLine="709"/>
        <w:jc w:val="both"/>
        <w:rPr>
          <w:sz w:val="28"/>
          <w:szCs w:val="28"/>
          <w:lang w:eastAsia="en-US"/>
        </w:rPr>
      </w:pPr>
    </w:p>
    <w:p w:rsidR="00A95AAC" w:rsidRDefault="00A95AAC" w:rsidP="00130533">
      <w:pPr>
        <w:ind w:firstLine="709"/>
        <w:jc w:val="both"/>
        <w:rPr>
          <w:sz w:val="28"/>
          <w:szCs w:val="28"/>
          <w:lang w:eastAsia="en-US"/>
        </w:rPr>
      </w:pPr>
    </w:p>
    <w:p w:rsidR="00384E24" w:rsidRDefault="00384E24" w:rsidP="00130533">
      <w:pPr>
        <w:ind w:firstLine="709"/>
        <w:jc w:val="right"/>
        <w:rPr>
          <w:b/>
          <w:sz w:val="28"/>
          <w:szCs w:val="28"/>
        </w:rPr>
      </w:pPr>
    </w:p>
    <w:p w:rsidR="00384E24" w:rsidRDefault="00384E24" w:rsidP="00130533">
      <w:pPr>
        <w:ind w:firstLine="709"/>
        <w:jc w:val="right"/>
        <w:rPr>
          <w:b/>
          <w:sz w:val="28"/>
          <w:szCs w:val="28"/>
        </w:rPr>
      </w:pPr>
    </w:p>
    <w:p w:rsidR="00384E24" w:rsidRDefault="00384E24" w:rsidP="00130533">
      <w:pPr>
        <w:ind w:firstLine="709"/>
        <w:jc w:val="right"/>
        <w:rPr>
          <w:b/>
          <w:sz w:val="28"/>
          <w:szCs w:val="28"/>
        </w:rPr>
      </w:pPr>
    </w:p>
    <w:p w:rsidR="00384E24" w:rsidRDefault="00384E24" w:rsidP="00130533">
      <w:pPr>
        <w:ind w:firstLine="709"/>
        <w:jc w:val="right"/>
        <w:rPr>
          <w:b/>
          <w:sz w:val="28"/>
          <w:szCs w:val="28"/>
        </w:rPr>
      </w:pPr>
    </w:p>
    <w:p w:rsidR="00384E24" w:rsidRDefault="00384E24" w:rsidP="00130533">
      <w:pPr>
        <w:ind w:firstLine="709"/>
        <w:jc w:val="right"/>
        <w:rPr>
          <w:b/>
          <w:sz w:val="28"/>
          <w:szCs w:val="28"/>
        </w:rPr>
      </w:pPr>
    </w:p>
    <w:p w:rsidR="00181B9B" w:rsidRDefault="00181B9B" w:rsidP="00130533">
      <w:pPr>
        <w:ind w:firstLine="709"/>
        <w:jc w:val="right"/>
        <w:rPr>
          <w:b/>
          <w:sz w:val="28"/>
          <w:szCs w:val="28"/>
        </w:rPr>
      </w:pPr>
    </w:p>
    <w:p w:rsidR="00130533" w:rsidRPr="00536607" w:rsidRDefault="00130533" w:rsidP="00130533">
      <w:pPr>
        <w:ind w:firstLine="709"/>
        <w:jc w:val="right"/>
        <w:rPr>
          <w:sz w:val="28"/>
          <w:szCs w:val="28"/>
          <w:lang w:eastAsia="en-US"/>
        </w:rPr>
      </w:pPr>
      <w:bookmarkStart w:id="27" w:name="_GoBack"/>
      <w:bookmarkEnd w:id="27"/>
      <w:r w:rsidRPr="00536607">
        <w:rPr>
          <w:b/>
          <w:sz w:val="28"/>
          <w:szCs w:val="28"/>
        </w:rPr>
        <w:lastRenderedPageBreak/>
        <w:t>Таблица 1</w:t>
      </w:r>
    </w:p>
    <w:p w:rsidR="00130533" w:rsidRPr="00536607" w:rsidRDefault="00130533" w:rsidP="00130533">
      <w:pPr>
        <w:ind w:firstLine="709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4"/>
        <w:gridCol w:w="1703"/>
        <w:gridCol w:w="1624"/>
        <w:gridCol w:w="781"/>
        <w:gridCol w:w="968"/>
        <w:gridCol w:w="1547"/>
        <w:gridCol w:w="1054"/>
        <w:gridCol w:w="1500"/>
      </w:tblGrid>
      <w:tr w:rsidR="00B54BEC" w:rsidRPr="005273F5" w:rsidTr="00B54BEC">
        <w:trPr>
          <w:trHeight w:val="421"/>
          <w:tblHeader/>
        </w:trPr>
        <w:tc>
          <w:tcPr>
            <w:tcW w:w="0" w:type="auto"/>
            <w:vAlign w:val="center"/>
          </w:tcPr>
          <w:p w:rsidR="00B54BEC" w:rsidRPr="005273F5" w:rsidRDefault="00B54BEC" w:rsidP="00B54BEC">
            <w:pPr>
              <w:ind w:right="-103"/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 xml:space="preserve">№ </w:t>
            </w:r>
            <w:proofErr w:type="gramStart"/>
            <w:r w:rsidRPr="005273F5">
              <w:rPr>
                <w:sz w:val="24"/>
                <w:szCs w:val="24"/>
              </w:rPr>
              <w:t>п</w:t>
            </w:r>
            <w:proofErr w:type="gramEnd"/>
            <w:r w:rsidRPr="005273F5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B54BEC" w:rsidRPr="005273F5" w:rsidRDefault="00B54BEC" w:rsidP="00B54BEC">
            <w:pPr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0" w:type="auto"/>
            <w:vAlign w:val="center"/>
          </w:tcPr>
          <w:p w:rsidR="00B54BEC" w:rsidRPr="005273F5" w:rsidRDefault="00B54BEC" w:rsidP="00B54BEC">
            <w:pPr>
              <w:ind w:left="175"/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Источник водоснабжения</w:t>
            </w:r>
          </w:p>
        </w:tc>
        <w:tc>
          <w:tcPr>
            <w:tcW w:w="0" w:type="auto"/>
            <w:vAlign w:val="center"/>
          </w:tcPr>
          <w:p w:rsidR="00B54BEC" w:rsidRPr="005273F5" w:rsidRDefault="00B54BEC" w:rsidP="00B54BEC">
            <w:pPr>
              <w:ind w:left="-108" w:right="-50"/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Кол-во башен,</w:t>
            </w:r>
          </w:p>
          <w:p w:rsidR="00B54BEC" w:rsidRPr="005273F5" w:rsidRDefault="00B54BEC" w:rsidP="00B54BEC">
            <w:pPr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B54BEC" w:rsidRPr="005273F5" w:rsidRDefault="00B54BEC" w:rsidP="00B54BEC">
            <w:pPr>
              <w:ind w:left="-108" w:right="-43"/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Мощность источника м³/</w:t>
            </w:r>
            <w:proofErr w:type="spellStart"/>
            <w:r w:rsidRPr="005273F5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0" w:type="auto"/>
            <w:vAlign w:val="center"/>
          </w:tcPr>
          <w:p w:rsidR="00B54BEC" w:rsidRPr="005273F5" w:rsidRDefault="00B54BEC" w:rsidP="00B54B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Водопотребление, м³/</w:t>
            </w:r>
            <w:proofErr w:type="spellStart"/>
            <w:r w:rsidRPr="005273F5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0" w:type="auto"/>
            <w:vAlign w:val="center"/>
          </w:tcPr>
          <w:p w:rsidR="00B54BEC" w:rsidRPr="005273F5" w:rsidRDefault="00B54BEC" w:rsidP="00B54BEC">
            <w:pPr>
              <w:ind w:left="-108" w:right="-28"/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Наличие зон санитарной охраны, шт.</w:t>
            </w:r>
          </w:p>
        </w:tc>
        <w:tc>
          <w:tcPr>
            <w:tcW w:w="0" w:type="auto"/>
            <w:vAlign w:val="center"/>
          </w:tcPr>
          <w:p w:rsidR="00B54BEC" w:rsidRPr="005273F5" w:rsidRDefault="00B54BEC" w:rsidP="00B54BEC">
            <w:pPr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Протяженность</w:t>
            </w:r>
          </w:p>
          <w:p w:rsidR="00B54BEC" w:rsidRPr="005273F5" w:rsidRDefault="00B54BEC" w:rsidP="00B54BEC">
            <w:pPr>
              <w:ind w:left="1455" w:hanging="1455"/>
              <w:jc w:val="center"/>
              <w:rPr>
                <w:sz w:val="24"/>
                <w:szCs w:val="24"/>
              </w:rPr>
            </w:pPr>
            <w:proofErr w:type="spellStart"/>
            <w:r w:rsidRPr="005273F5">
              <w:rPr>
                <w:sz w:val="24"/>
                <w:szCs w:val="24"/>
              </w:rPr>
              <w:t>водопров</w:t>
            </w:r>
            <w:proofErr w:type="spellEnd"/>
            <w:r w:rsidRPr="005273F5">
              <w:rPr>
                <w:sz w:val="24"/>
                <w:szCs w:val="24"/>
              </w:rPr>
              <w:t>.</w:t>
            </w:r>
          </w:p>
          <w:p w:rsidR="00B54BEC" w:rsidRPr="005273F5" w:rsidRDefault="00B54BEC" w:rsidP="00B54BEC">
            <w:pPr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сетей, км</w:t>
            </w:r>
          </w:p>
          <w:p w:rsidR="00B54BEC" w:rsidRPr="005273F5" w:rsidRDefault="00B54BEC" w:rsidP="00B54BEC">
            <w:pPr>
              <w:jc w:val="center"/>
              <w:rPr>
                <w:sz w:val="24"/>
                <w:szCs w:val="24"/>
              </w:rPr>
            </w:pPr>
          </w:p>
        </w:tc>
      </w:tr>
      <w:tr w:rsidR="00B54BEC" w:rsidRPr="005273F5" w:rsidTr="00B54BEC">
        <w:trPr>
          <w:trHeight w:val="107"/>
        </w:trPr>
        <w:tc>
          <w:tcPr>
            <w:tcW w:w="0" w:type="auto"/>
            <w:vAlign w:val="center"/>
          </w:tcPr>
          <w:p w:rsidR="00B54BEC" w:rsidRPr="005273F5" w:rsidRDefault="00B54BEC" w:rsidP="00B54BEC">
            <w:pPr>
              <w:rPr>
                <w:b/>
                <w:sz w:val="24"/>
                <w:szCs w:val="24"/>
              </w:rPr>
            </w:pPr>
            <w:r w:rsidRPr="005273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B54BEC" w:rsidRPr="005273F5" w:rsidRDefault="00A31F78" w:rsidP="0019096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273F5">
              <w:rPr>
                <w:b/>
                <w:bCs/>
                <w:sz w:val="24"/>
                <w:szCs w:val="24"/>
              </w:rPr>
              <w:t>Новорусско-Маматкозинское</w:t>
            </w:r>
            <w:proofErr w:type="spellEnd"/>
          </w:p>
        </w:tc>
        <w:tc>
          <w:tcPr>
            <w:tcW w:w="0" w:type="auto"/>
            <w:vAlign w:val="center"/>
          </w:tcPr>
          <w:p w:rsidR="00B54BEC" w:rsidRPr="005273F5" w:rsidRDefault="00BF16E7" w:rsidP="00B54BEC">
            <w:pPr>
              <w:jc w:val="center"/>
              <w:rPr>
                <w:b/>
                <w:sz w:val="24"/>
                <w:szCs w:val="24"/>
              </w:rPr>
            </w:pPr>
            <w:r w:rsidRPr="005273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54BEC" w:rsidRPr="005273F5" w:rsidRDefault="00867C29" w:rsidP="00B54BE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73F5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54BEC" w:rsidRPr="005273F5" w:rsidRDefault="00867C29" w:rsidP="00B54BE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73F5">
              <w:rPr>
                <w:b/>
                <w:bCs/>
                <w:iCs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B54BEC" w:rsidRPr="005273F5" w:rsidRDefault="00B54BEC" w:rsidP="00B54BE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73F5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4BEC" w:rsidRPr="005273F5" w:rsidRDefault="00C00252" w:rsidP="00B54BE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73F5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54BEC" w:rsidRPr="005273F5" w:rsidRDefault="0051612E" w:rsidP="00B54BE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73F5">
              <w:rPr>
                <w:b/>
                <w:bCs/>
                <w:iCs/>
                <w:sz w:val="24"/>
                <w:szCs w:val="24"/>
              </w:rPr>
              <w:t>4,15</w:t>
            </w:r>
          </w:p>
        </w:tc>
      </w:tr>
      <w:tr w:rsidR="00B54BEC" w:rsidRPr="005273F5" w:rsidTr="00B54BEC">
        <w:trPr>
          <w:trHeight w:val="107"/>
        </w:trPr>
        <w:tc>
          <w:tcPr>
            <w:tcW w:w="0" w:type="auto"/>
            <w:vAlign w:val="center"/>
          </w:tcPr>
          <w:p w:rsidR="00B54BEC" w:rsidRPr="005273F5" w:rsidRDefault="00B54BEC" w:rsidP="00B54BEC">
            <w:pPr>
              <w:jc w:val="right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B54BEC" w:rsidRPr="005273F5" w:rsidRDefault="00A31F78" w:rsidP="007638F2">
            <w:pPr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 xml:space="preserve">Старое Русское </w:t>
            </w:r>
            <w:proofErr w:type="spellStart"/>
            <w:r w:rsidRPr="005273F5">
              <w:rPr>
                <w:sz w:val="24"/>
                <w:szCs w:val="24"/>
              </w:rPr>
              <w:t>Маматкозино</w:t>
            </w:r>
            <w:proofErr w:type="spellEnd"/>
          </w:p>
        </w:tc>
        <w:tc>
          <w:tcPr>
            <w:tcW w:w="0" w:type="auto"/>
          </w:tcPr>
          <w:p w:rsidR="00B54BEC" w:rsidRPr="005273F5" w:rsidRDefault="003C575E" w:rsidP="00B54BEC">
            <w:pPr>
              <w:jc w:val="center"/>
              <w:rPr>
                <w:sz w:val="24"/>
                <w:szCs w:val="24"/>
              </w:rPr>
            </w:pPr>
            <w:proofErr w:type="spellStart"/>
            <w:r w:rsidRPr="005273F5">
              <w:rPr>
                <w:sz w:val="24"/>
                <w:szCs w:val="24"/>
              </w:rPr>
              <w:t>Арт</w:t>
            </w:r>
            <w:proofErr w:type="gramStart"/>
            <w:r w:rsidRPr="005273F5">
              <w:rPr>
                <w:sz w:val="24"/>
                <w:szCs w:val="24"/>
              </w:rPr>
              <w:t>.с</w:t>
            </w:r>
            <w:proofErr w:type="gramEnd"/>
            <w:r w:rsidRPr="005273F5">
              <w:rPr>
                <w:sz w:val="24"/>
                <w:szCs w:val="24"/>
              </w:rPr>
              <w:t>кважина</w:t>
            </w:r>
            <w:proofErr w:type="spellEnd"/>
            <w:r w:rsidRPr="005273F5">
              <w:rPr>
                <w:sz w:val="24"/>
                <w:szCs w:val="24"/>
              </w:rPr>
              <w:t xml:space="preserve"> – </w:t>
            </w:r>
            <w:r w:rsidR="00C83816" w:rsidRPr="005273F5">
              <w:rPr>
                <w:sz w:val="24"/>
                <w:szCs w:val="24"/>
              </w:rPr>
              <w:t>2</w:t>
            </w:r>
            <w:r w:rsidR="00B54BEC" w:rsidRPr="005273F5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</w:tcPr>
          <w:p w:rsidR="00B54BEC" w:rsidRPr="005273F5" w:rsidRDefault="00C83816" w:rsidP="00B54BEC">
            <w:pPr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2</w:t>
            </w:r>
            <w:r w:rsidR="00B54BEC" w:rsidRPr="005273F5">
              <w:rPr>
                <w:sz w:val="24"/>
                <w:szCs w:val="24"/>
              </w:rPr>
              <w:t>х25м³</w:t>
            </w:r>
          </w:p>
        </w:tc>
        <w:tc>
          <w:tcPr>
            <w:tcW w:w="0" w:type="auto"/>
          </w:tcPr>
          <w:p w:rsidR="00B54BEC" w:rsidRPr="005273F5" w:rsidRDefault="00867C29" w:rsidP="00B54BEC">
            <w:pPr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B54BEC" w:rsidRPr="005273F5" w:rsidRDefault="00B54BEC" w:rsidP="00B54BEC">
            <w:pPr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4BEC" w:rsidRPr="005273F5" w:rsidRDefault="00B54BEC" w:rsidP="00B54BEC">
            <w:pPr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BEC" w:rsidRPr="005273F5" w:rsidRDefault="0051612E" w:rsidP="00B54BEC">
            <w:pPr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3,3</w:t>
            </w:r>
          </w:p>
        </w:tc>
      </w:tr>
      <w:tr w:rsidR="00A31F78" w:rsidRPr="00867C29" w:rsidTr="00B54BEC">
        <w:trPr>
          <w:trHeight w:val="107"/>
        </w:trPr>
        <w:tc>
          <w:tcPr>
            <w:tcW w:w="0" w:type="auto"/>
            <w:vAlign w:val="center"/>
          </w:tcPr>
          <w:p w:rsidR="00A31F78" w:rsidRPr="005273F5" w:rsidRDefault="0051612E" w:rsidP="00B54BEC">
            <w:pPr>
              <w:jc w:val="right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A31F78" w:rsidRPr="005273F5" w:rsidRDefault="00A31F78" w:rsidP="002C2486">
            <w:pPr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 xml:space="preserve">Татарское </w:t>
            </w:r>
            <w:proofErr w:type="spellStart"/>
            <w:r w:rsidRPr="005273F5">
              <w:rPr>
                <w:sz w:val="24"/>
                <w:szCs w:val="24"/>
              </w:rPr>
              <w:t>Маматкозино</w:t>
            </w:r>
            <w:proofErr w:type="spellEnd"/>
          </w:p>
        </w:tc>
        <w:tc>
          <w:tcPr>
            <w:tcW w:w="0" w:type="auto"/>
          </w:tcPr>
          <w:p w:rsidR="00A31F78" w:rsidRPr="005273F5" w:rsidRDefault="0051612E" w:rsidP="00B54BEC">
            <w:pPr>
              <w:jc w:val="center"/>
              <w:rPr>
                <w:sz w:val="24"/>
                <w:szCs w:val="24"/>
              </w:rPr>
            </w:pPr>
            <w:proofErr w:type="spellStart"/>
            <w:r w:rsidRPr="005273F5">
              <w:rPr>
                <w:sz w:val="24"/>
                <w:szCs w:val="24"/>
              </w:rPr>
              <w:t>Арт</w:t>
            </w:r>
            <w:proofErr w:type="gramStart"/>
            <w:r w:rsidRPr="005273F5">
              <w:rPr>
                <w:sz w:val="24"/>
                <w:szCs w:val="24"/>
              </w:rPr>
              <w:t>.с</w:t>
            </w:r>
            <w:proofErr w:type="gramEnd"/>
            <w:r w:rsidRPr="005273F5">
              <w:rPr>
                <w:sz w:val="24"/>
                <w:szCs w:val="24"/>
              </w:rPr>
              <w:t>кважина</w:t>
            </w:r>
            <w:proofErr w:type="spellEnd"/>
            <w:r w:rsidRPr="005273F5">
              <w:rPr>
                <w:sz w:val="24"/>
                <w:szCs w:val="24"/>
              </w:rPr>
              <w:t xml:space="preserve"> – 1шт</w:t>
            </w:r>
          </w:p>
        </w:tc>
        <w:tc>
          <w:tcPr>
            <w:tcW w:w="0" w:type="auto"/>
          </w:tcPr>
          <w:p w:rsidR="00A31F78" w:rsidRPr="005273F5" w:rsidRDefault="0051612E" w:rsidP="00B54BEC">
            <w:pPr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1х25м³</w:t>
            </w:r>
          </w:p>
        </w:tc>
        <w:tc>
          <w:tcPr>
            <w:tcW w:w="0" w:type="auto"/>
          </w:tcPr>
          <w:p w:rsidR="00A31F78" w:rsidRPr="005273F5" w:rsidRDefault="0051612E" w:rsidP="00B54BEC">
            <w:pPr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A31F78" w:rsidRPr="005273F5" w:rsidRDefault="00A31F78" w:rsidP="00B54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1F78" w:rsidRPr="005273F5" w:rsidRDefault="0051612E" w:rsidP="00B54BEC">
            <w:pPr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1F78" w:rsidRPr="005273F5" w:rsidRDefault="0051612E" w:rsidP="00B54BEC">
            <w:pPr>
              <w:jc w:val="center"/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>0,85</w:t>
            </w:r>
          </w:p>
        </w:tc>
      </w:tr>
    </w:tbl>
    <w:p w:rsidR="00234CA9" w:rsidRDefault="00234CA9" w:rsidP="00130533">
      <w:pPr>
        <w:ind w:firstLine="709"/>
        <w:jc w:val="both"/>
        <w:rPr>
          <w:sz w:val="28"/>
          <w:szCs w:val="28"/>
        </w:rPr>
      </w:pPr>
    </w:p>
    <w:p w:rsidR="00130533" w:rsidRPr="00536607" w:rsidRDefault="00B54BEC" w:rsidP="00130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Скважина обеспечена</w:t>
      </w:r>
      <w:r w:rsidR="00130533" w:rsidRPr="00536607">
        <w:rPr>
          <w:sz w:val="28"/>
          <w:szCs w:val="28"/>
        </w:rPr>
        <w:t xml:space="preserve"> зоной санитарной охраны первого пояса, размер которой составляет </w:t>
      </w:r>
      <w:r w:rsidR="0051612E">
        <w:rPr>
          <w:sz w:val="28"/>
          <w:szCs w:val="28"/>
        </w:rPr>
        <w:t>20</w:t>
      </w:r>
      <w:r w:rsidR="00130533" w:rsidRPr="00536607">
        <w:rPr>
          <w:sz w:val="28"/>
          <w:szCs w:val="28"/>
        </w:rPr>
        <w:t>м. Согласно СП 31.13330.2012 «Водоснабжение. Наружные сети и сооружения» (актуализированная редакция СНИП 2.04.02.-84*) Приказ Министерства регионального развития Российской Федерации от 29 декабря 2011 года № 635/14.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  <w:lang w:eastAsia="en-US"/>
        </w:rPr>
      </w:pPr>
      <w:r w:rsidRPr="00536607">
        <w:rPr>
          <w:sz w:val="28"/>
          <w:szCs w:val="28"/>
          <w:lang w:eastAsia="en-US"/>
        </w:rPr>
        <w:t>Для регулирования расходов воды, подаваемой насосными станциями 1 подъема и расходуемой потребителями, служ</w:t>
      </w:r>
      <w:r w:rsidR="00B54BEC">
        <w:rPr>
          <w:sz w:val="28"/>
          <w:szCs w:val="28"/>
          <w:lang w:eastAsia="en-US"/>
        </w:rPr>
        <w:t>и</w:t>
      </w:r>
      <w:r w:rsidRPr="00536607">
        <w:rPr>
          <w:sz w:val="28"/>
          <w:szCs w:val="28"/>
          <w:lang w:eastAsia="en-US"/>
        </w:rPr>
        <w:t>т водонапорн</w:t>
      </w:r>
      <w:r w:rsidR="00B54BEC">
        <w:rPr>
          <w:sz w:val="28"/>
          <w:szCs w:val="28"/>
          <w:lang w:eastAsia="en-US"/>
        </w:rPr>
        <w:t>ая</w:t>
      </w:r>
      <w:r w:rsidRPr="00536607">
        <w:rPr>
          <w:sz w:val="28"/>
          <w:szCs w:val="28"/>
          <w:lang w:eastAsia="en-US"/>
        </w:rPr>
        <w:t xml:space="preserve"> башн</w:t>
      </w:r>
      <w:r w:rsidR="00B54BEC">
        <w:rPr>
          <w:sz w:val="28"/>
          <w:szCs w:val="28"/>
          <w:lang w:eastAsia="en-US"/>
        </w:rPr>
        <w:t>я</w:t>
      </w:r>
      <w:r w:rsidRPr="00536607">
        <w:rPr>
          <w:sz w:val="28"/>
          <w:szCs w:val="28"/>
          <w:lang w:eastAsia="en-US"/>
        </w:rPr>
        <w:t xml:space="preserve"> емкостью</w:t>
      </w:r>
      <w:r w:rsidR="00991DBE">
        <w:rPr>
          <w:sz w:val="28"/>
          <w:szCs w:val="28"/>
          <w:lang w:eastAsia="en-US"/>
        </w:rPr>
        <w:t xml:space="preserve"> </w:t>
      </w:r>
      <w:r w:rsidR="00503CED">
        <w:rPr>
          <w:sz w:val="28"/>
          <w:szCs w:val="28"/>
          <w:lang w:eastAsia="en-US"/>
        </w:rPr>
        <w:t>3</w:t>
      </w:r>
      <w:r w:rsidR="00991DBE">
        <w:rPr>
          <w:sz w:val="28"/>
          <w:szCs w:val="28"/>
          <w:lang w:eastAsia="en-US"/>
        </w:rPr>
        <w:t>х</w:t>
      </w:r>
      <w:r w:rsidRPr="00536607">
        <w:rPr>
          <w:sz w:val="28"/>
          <w:szCs w:val="28"/>
          <w:lang w:eastAsia="en-US"/>
        </w:rPr>
        <w:t>25м</w:t>
      </w:r>
      <w:r w:rsidRPr="00536607">
        <w:rPr>
          <w:sz w:val="28"/>
          <w:szCs w:val="28"/>
          <w:vertAlign w:val="superscript"/>
          <w:lang w:eastAsia="en-US"/>
        </w:rPr>
        <w:t>3</w:t>
      </w:r>
      <w:r w:rsidRPr="00536607">
        <w:rPr>
          <w:sz w:val="28"/>
          <w:szCs w:val="28"/>
          <w:lang w:eastAsia="en-US"/>
        </w:rPr>
        <w:t>. Кроме того, в резервуар</w:t>
      </w:r>
      <w:r w:rsidR="00B54BEC">
        <w:rPr>
          <w:sz w:val="28"/>
          <w:szCs w:val="28"/>
          <w:lang w:eastAsia="en-US"/>
        </w:rPr>
        <w:t>е</w:t>
      </w:r>
      <w:r w:rsidRPr="00536607">
        <w:rPr>
          <w:sz w:val="28"/>
          <w:szCs w:val="28"/>
          <w:lang w:eastAsia="en-US"/>
        </w:rPr>
        <w:t xml:space="preserve"> чистой воды хранится запас воды для пожаротушения.</w:t>
      </w:r>
    </w:p>
    <w:p w:rsidR="00130533" w:rsidRPr="00536607" w:rsidRDefault="00130533" w:rsidP="001305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bookmarkStart w:id="28" w:name="_Toc360699134"/>
      <w:bookmarkStart w:id="29" w:name="_Toc360699520"/>
      <w:bookmarkStart w:id="30" w:name="_Toc360699906"/>
    </w:p>
    <w:p w:rsidR="00A31F78" w:rsidRDefault="00FB2A7F" w:rsidP="001305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FB2A7F">
        <w:rPr>
          <w:b/>
          <w:sz w:val="28"/>
          <w:szCs w:val="28"/>
        </w:rPr>
        <w:t>с</w:t>
      </w:r>
      <w:proofErr w:type="gramEnd"/>
      <w:r w:rsidRPr="00FB2A7F">
        <w:rPr>
          <w:b/>
          <w:sz w:val="28"/>
          <w:szCs w:val="28"/>
        </w:rPr>
        <w:t xml:space="preserve">. </w:t>
      </w:r>
      <w:r w:rsidR="00503CED">
        <w:rPr>
          <w:b/>
          <w:sz w:val="28"/>
          <w:szCs w:val="28"/>
        </w:rPr>
        <w:t>Старое</w:t>
      </w:r>
      <w:r w:rsidR="00A31F78" w:rsidRPr="00A31F78">
        <w:rPr>
          <w:b/>
          <w:sz w:val="28"/>
          <w:szCs w:val="28"/>
        </w:rPr>
        <w:t xml:space="preserve"> Русское </w:t>
      </w:r>
      <w:proofErr w:type="spellStart"/>
      <w:r w:rsidR="00A31F78" w:rsidRPr="00A31F78">
        <w:rPr>
          <w:b/>
          <w:sz w:val="28"/>
          <w:szCs w:val="28"/>
        </w:rPr>
        <w:t>Маматкозино</w:t>
      </w:r>
      <w:proofErr w:type="spellEnd"/>
      <w:r w:rsidR="00A31F78" w:rsidRPr="00A31F78">
        <w:rPr>
          <w:b/>
          <w:sz w:val="28"/>
          <w:szCs w:val="28"/>
        </w:rPr>
        <w:t xml:space="preserve"> </w:t>
      </w:r>
    </w:p>
    <w:p w:rsidR="00130533" w:rsidRPr="00536607" w:rsidRDefault="00130533" w:rsidP="001305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36607">
        <w:rPr>
          <w:sz w:val="28"/>
          <w:szCs w:val="28"/>
        </w:rPr>
        <w:t>Система водопровода принята низкого давления, с учетом удовлетворения хозяйственно-питьевых и противопожарных нужд.</w:t>
      </w:r>
      <w:bookmarkEnd w:id="28"/>
      <w:bookmarkEnd w:id="29"/>
      <w:bookmarkEnd w:id="30"/>
    </w:p>
    <w:p w:rsidR="00130533" w:rsidRDefault="00130533" w:rsidP="00130533">
      <w:pPr>
        <w:pStyle w:val="af"/>
        <w:spacing w:after="0"/>
        <w:ind w:left="0" w:firstLine="709"/>
        <w:contextualSpacing w:val="0"/>
        <w:rPr>
          <w:bCs/>
          <w:sz w:val="28"/>
          <w:szCs w:val="28"/>
        </w:rPr>
      </w:pPr>
      <w:r w:rsidRPr="00536607">
        <w:rPr>
          <w:bCs/>
          <w:sz w:val="28"/>
          <w:szCs w:val="28"/>
        </w:rPr>
        <w:t>Характеристика сетей водоснабжения</w:t>
      </w:r>
    </w:p>
    <w:p w:rsidR="00EF0A39" w:rsidRPr="005273F5" w:rsidRDefault="00503CED" w:rsidP="00130533">
      <w:pPr>
        <w:pStyle w:val="af"/>
        <w:spacing w:after="0"/>
        <w:ind w:left="0" w:firstLine="709"/>
        <w:contextualSpacing w:val="0"/>
        <w:rPr>
          <w:bCs/>
          <w:sz w:val="28"/>
          <w:szCs w:val="28"/>
        </w:rPr>
      </w:pPr>
      <w:r w:rsidRPr="005273F5">
        <w:rPr>
          <w:bCs/>
          <w:sz w:val="28"/>
          <w:szCs w:val="28"/>
        </w:rPr>
        <w:t>Год ввода: 1990</w:t>
      </w:r>
    </w:p>
    <w:p w:rsidR="00130533" w:rsidRPr="005273F5" w:rsidRDefault="00130533" w:rsidP="00130533">
      <w:pPr>
        <w:pStyle w:val="af"/>
        <w:spacing w:after="0"/>
        <w:ind w:left="0" w:firstLine="709"/>
        <w:contextualSpacing w:val="0"/>
        <w:rPr>
          <w:bCs/>
          <w:sz w:val="28"/>
          <w:szCs w:val="28"/>
        </w:rPr>
      </w:pPr>
      <w:r w:rsidRPr="005273F5">
        <w:rPr>
          <w:bCs/>
          <w:sz w:val="28"/>
          <w:szCs w:val="28"/>
        </w:rPr>
        <w:t xml:space="preserve">Протяженность сетей водопровода </w:t>
      </w:r>
      <w:r w:rsidR="00503CED" w:rsidRPr="005273F5">
        <w:rPr>
          <w:bCs/>
          <w:sz w:val="28"/>
          <w:szCs w:val="28"/>
        </w:rPr>
        <w:t>3,3</w:t>
      </w:r>
      <w:r w:rsidRPr="005273F5">
        <w:rPr>
          <w:bCs/>
          <w:sz w:val="28"/>
          <w:szCs w:val="28"/>
        </w:rPr>
        <w:t xml:space="preserve">, в </w:t>
      </w:r>
      <w:proofErr w:type="spellStart"/>
      <w:r w:rsidRPr="005273F5">
        <w:rPr>
          <w:bCs/>
          <w:sz w:val="28"/>
          <w:szCs w:val="28"/>
        </w:rPr>
        <w:t>т.ч</w:t>
      </w:r>
      <w:proofErr w:type="spellEnd"/>
      <w:r w:rsidRPr="005273F5">
        <w:rPr>
          <w:bCs/>
          <w:sz w:val="28"/>
          <w:szCs w:val="28"/>
        </w:rPr>
        <w:t>.:</w:t>
      </w:r>
    </w:p>
    <w:p w:rsidR="00130533" w:rsidRPr="005273F5" w:rsidRDefault="00EF0A39" w:rsidP="00EF0A39">
      <w:pPr>
        <w:rPr>
          <w:bCs/>
          <w:sz w:val="28"/>
          <w:szCs w:val="28"/>
        </w:rPr>
      </w:pPr>
      <w:r w:rsidRPr="005273F5">
        <w:rPr>
          <w:bCs/>
          <w:sz w:val="28"/>
          <w:szCs w:val="28"/>
        </w:rPr>
        <w:t xml:space="preserve">         </w:t>
      </w:r>
      <w:r w:rsidR="00130533" w:rsidRPr="005273F5">
        <w:rPr>
          <w:bCs/>
          <w:sz w:val="28"/>
          <w:szCs w:val="28"/>
        </w:rPr>
        <w:t xml:space="preserve">  - П</w:t>
      </w:r>
      <w:r w:rsidR="00AA467A" w:rsidRPr="005273F5">
        <w:rPr>
          <w:bCs/>
          <w:sz w:val="28"/>
          <w:szCs w:val="28"/>
        </w:rPr>
        <w:t>Э</w:t>
      </w:r>
      <w:r w:rsidR="00130533" w:rsidRPr="005273F5">
        <w:rPr>
          <w:bCs/>
          <w:sz w:val="28"/>
          <w:szCs w:val="28"/>
        </w:rPr>
        <w:t xml:space="preserve"> </w:t>
      </w:r>
      <w:proofErr w:type="spellStart"/>
      <w:r w:rsidR="00130533" w:rsidRPr="005273F5">
        <w:rPr>
          <w:bCs/>
          <w:sz w:val="28"/>
          <w:szCs w:val="28"/>
        </w:rPr>
        <w:t>Ду</w:t>
      </w:r>
      <w:proofErr w:type="spellEnd"/>
      <w:r w:rsidR="00130533" w:rsidRPr="005273F5">
        <w:rPr>
          <w:bCs/>
          <w:sz w:val="28"/>
          <w:szCs w:val="28"/>
        </w:rPr>
        <w:t xml:space="preserve"> – </w:t>
      </w:r>
      <w:r w:rsidRPr="005273F5">
        <w:rPr>
          <w:bCs/>
          <w:sz w:val="28"/>
          <w:szCs w:val="28"/>
        </w:rPr>
        <w:t>50</w:t>
      </w:r>
      <w:r w:rsidR="00130533" w:rsidRPr="005273F5">
        <w:rPr>
          <w:bCs/>
          <w:sz w:val="28"/>
          <w:szCs w:val="28"/>
        </w:rPr>
        <w:t xml:space="preserve"> – </w:t>
      </w:r>
      <w:r w:rsidR="00503CED" w:rsidRPr="005273F5">
        <w:rPr>
          <w:bCs/>
          <w:sz w:val="28"/>
          <w:szCs w:val="28"/>
        </w:rPr>
        <w:t>2,3</w:t>
      </w:r>
      <w:r w:rsidRPr="005273F5">
        <w:rPr>
          <w:bCs/>
          <w:sz w:val="28"/>
          <w:szCs w:val="28"/>
        </w:rPr>
        <w:t xml:space="preserve"> </w:t>
      </w:r>
      <w:r w:rsidR="00130533" w:rsidRPr="005273F5">
        <w:rPr>
          <w:bCs/>
          <w:sz w:val="28"/>
          <w:szCs w:val="28"/>
        </w:rPr>
        <w:t xml:space="preserve"> км</w:t>
      </w:r>
    </w:p>
    <w:p w:rsidR="00503CED" w:rsidRDefault="00503CED" w:rsidP="00EF0A39">
      <w:pPr>
        <w:rPr>
          <w:bCs/>
          <w:sz w:val="28"/>
          <w:szCs w:val="28"/>
        </w:rPr>
      </w:pPr>
      <w:r w:rsidRPr="005273F5">
        <w:rPr>
          <w:bCs/>
          <w:sz w:val="28"/>
          <w:szCs w:val="28"/>
        </w:rPr>
        <w:t xml:space="preserve">           - Сталь </w:t>
      </w:r>
      <w:proofErr w:type="spellStart"/>
      <w:r w:rsidRPr="005273F5">
        <w:rPr>
          <w:bCs/>
          <w:sz w:val="28"/>
          <w:szCs w:val="28"/>
        </w:rPr>
        <w:t>Ду</w:t>
      </w:r>
      <w:proofErr w:type="spellEnd"/>
      <w:r w:rsidRPr="005273F5">
        <w:rPr>
          <w:bCs/>
          <w:sz w:val="28"/>
          <w:szCs w:val="28"/>
        </w:rPr>
        <w:t xml:space="preserve"> –20 – 1,0  км</w:t>
      </w:r>
    </w:p>
    <w:p w:rsidR="00503CED" w:rsidRPr="00503CED" w:rsidRDefault="00503CED" w:rsidP="00503C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03CED">
        <w:rPr>
          <w:b/>
          <w:bCs/>
          <w:sz w:val="28"/>
          <w:szCs w:val="28"/>
        </w:rPr>
        <w:t xml:space="preserve">с. </w:t>
      </w:r>
      <w:r>
        <w:rPr>
          <w:b/>
          <w:bCs/>
          <w:sz w:val="28"/>
          <w:szCs w:val="28"/>
        </w:rPr>
        <w:t>Татарское</w:t>
      </w:r>
      <w:r w:rsidRPr="00503CED">
        <w:rPr>
          <w:b/>
          <w:bCs/>
          <w:sz w:val="28"/>
          <w:szCs w:val="28"/>
        </w:rPr>
        <w:t xml:space="preserve"> </w:t>
      </w:r>
      <w:proofErr w:type="spellStart"/>
      <w:r w:rsidRPr="00503CED">
        <w:rPr>
          <w:b/>
          <w:bCs/>
          <w:sz w:val="28"/>
          <w:szCs w:val="28"/>
        </w:rPr>
        <w:t>Маматкозино</w:t>
      </w:r>
      <w:proofErr w:type="spellEnd"/>
      <w:r w:rsidRPr="00503CED">
        <w:rPr>
          <w:b/>
          <w:bCs/>
          <w:sz w:val="28"/>
          <w:szCs w:val="28"/>
        </w:rPr>
        <w:t xml:space="preserve"> </w:t>
      </w:r>
    </w:p>
    <w:p w:rsidR="00503CED" w:rsidRPr="00503CED" w:rsidRDefault="00503CED" w:rsidP="00503CED">
      <w:pPr>
        <w:rPr>
          <w:bCs/>
          <w:sz w:val="28"/>
          <w:szCs w:val="28"/>
        </w:rPr>
      </w:pPr>
      <w:r w:rsidRPr="00503CED">
        <w:rPr>
          <w:bCs/>
          <w:sz w:val="28"/>
          <w:szCs w:val="28"/>
        </w:rPr>
        <w:t xml:space="preserve">           - ПЭ </w:t>
      </w:r>
      <w:proofErr w:type="spellStart"/>
      <w:r w:rsidRPr="00503CED">
        <w:rPr>
          <w:bCs/>
          <w:sz w:val="28"/>
          <w:szCs w:val="28"/>
        </w:rPr>
        <w:t>Ду</w:t>
      </w:r>
      <w:proofErr w:type="spellEnd"/>
      <w:r w:rsidRPr="00503CED">
        <w:rPr>
          <w:bCs/>
          <w:sz w:val="28"/>
          <w:szCs w:val="28"/>
        </w:rPr>
        <w:t xml:space="preserve"> – 50 – </w:t>
      </w:r>
      <w:r>
        <w:rPr>
          <w:bCs/>
          <w:sz w:val="28"/>
          <w:szCs w:val="28"/>
        </w:rPr>
        <w:t>0,85</w:t>
      </w:r>
      <w:r w:rsidRPr="00503CED">
        <w:rPr>
          <w:bCs/>
          <w:sz w:val="28"/>
          <w:szCs w:val="28"/>
        </w:rPr>
        <w:t>км</w:t>
      </w:r>
    </w:p>
    <w:p w:rsidR="00130533" w:rsidRPr="00536607" w:rsidRDefault="00130533" w:rsidP="00130533">
      <w:pPr>
        <w:pStyle w:val="3"/>
        <w:spacing w:before="0"/>
        <w:ind w:firstLine="709"/>
        <w:jc w:val="both"/>
        <w:rPr>
          <w:color w:val="auto"/>
          <w:sz w:val="28"/>
          <w:szCs w:val="28"/>
        </w:rPr>
      </w:pPr>
      <w:bookmarkStart w:id="31" w:name="_Toc360540973"/>
      <w:bookmarkStart w:id="32" w:name="_Toc360541031"/>
      <w:bookmarkStart w:id="33" w:name="_Toc360541443"/>
      <w:bookmarkStart w:id="34" w:name="_Toc360611450"/>
      <w:bookmarkStart w:id="35" w:name="_Toc360611484"/>
      <w:bookmarkStart w:id="36" w:name="_Toc360612759"/>
      <w:bookmarkStart w:id="37" w:name="_Toc360613177"/>
      <w:bookmarkStart w:id="38" w:name="_Toc360633079"/>
      <w:bookmarkStart w:id="39" w:name="_Toc361734857"/>
      <w:r w:rsidRPr="00F455C5">
        <w:rPr>
          <w:b w:val="0"/>
          <w:color w:val="auto"/>
          <w:sz w:val="28"/>
          <w:szCs w:val="28"/>
        </w:rPr>
        <w:t xml:space="preserve">Схема водопроводных сетей </w:t>
      </w:r>
      <w:proofErr w:type="gramStart"/>
      <w:r w:rsidR="00A31F78" w:rsidRPr="00A31F78">
        <w:rPr>
          <w:b w:val="0"/>
          <w:color w:val="auto"/>
          <w:sz w:val="28"/>
          <w:szCs w:val="28"/>
        </w:rPr>
        <w:t>с</w:t>
      </w:r>
      <w:proofErr w:type="gramEnd"/>
      <w:r w:rsidR="00A31F78" w:rsidRPr="00A31F78">
        <w:rPr>
          <w:b w:val="0"/>
          <w:color w:val="auto"/>
          <w:sz w:val="28"/>
          <w:szCs w:val="28"/>
        </w:rPr>
        <w:t xml:space="preserve">. Старое Русское </w:t>
      </w:r>
      <w:proofErr w:type="spellStart"/>
      <w:r w:rsidR="00A31F78" w:rsidRPr="00A31F78">
        <w:rPr>
          <w:b w:val="0"/>
          <w:color w:val="auto"/>
          <w:sz w:val="28"/>
          <w:szCs w:val="28"/>
        </w:rPr>
        <w:t>Маматкозино</w:t>
      </w:r>
      <w:proofErr w:type="spellEnd"/>
      <w:r w:rsidR="00A31F78" w:rsidRPr="00A31F78">
        <w:rPr>
          <w:b w:val="0"/>
          <w:color w:val="auto"/>
          <w:sz w:val="28"/>
          <w:szCs w:val="28"/>
        </w:rPr>
        <w:t xml:space="preserve">, и Татарское </w:t>
      </w:r>
      <w:proofErr w:type="spellStart"/>
      <w:r w:rsidR="00A31F78" w:rsidRPr="00A31F78">
        <w:rPr>
          <w:b w:val="0"/>
          <w:color w:val="auto"/>
          <w:sz w:val="28"/>
          <w:szCs w:val="28"/>
        </w:rPr>
        <w:t>Маматкозино</w:t>
      </w:r>
      <w:proofErr w:type="spellEnd"/>
      <w:r w:rsidR="003C4C17">
        <w:rPr>
          <w:color w:val="auto"/>
          <w:sz w:val="28"/>
          <w:szCs w:val="28"/>
        </w:rPr>
        <w:t xml:space="preserve"> </w:t>
      </w:r>
      <w:r w:rsidR="00FB2A7F">
        <w:rPr>
          <w:color w:val="auto"/>
          <w:sz w:val="28"/>
          <w:szCs w:val="28"/>
        </w:rPr>
        <w:t xml:space="preserve">см </w:t>
      </w:r>
      <w:r w:rsidR="00F455C5" w:rsidRPr="00F455C5">
        <w:rPr>
          <w:b w:val="0"/>
          <w:color w:val="auto"/>
          <w:sz w:val="28"/>
          <w:szCs w:val="28"/>
        </w:rPr>
        <w:t>в</w:t>
      </w:r>
      <w:r w:rsidR="00F455C5">
        <w:rPr>
          <w:color w:val="auto"/>
          <w:sz w:val="28"/>
          <w:szCs w:val="28"/>
        </w:rPr>
        <w:t xml:space="preserve"> Приложении № 1</w:t>
      </w:r>
    </w:p>
    <w:p w:rsidR="00130533" w:rsidRPr="00536607" w:rsidRDefault="00130533" w:rsidP="00130533">
      <w:pPr>
        <w:rPr>
          <w:sz w:val="28"/>
          <w:szCs w:val="28"/>
        </w:rPr>
      </w:pPr>
    </w:p>
    <w:p w:rsidR="00130533" w:rsidRPr="00536607" w:rsidRDefault="00130533" w:rsidP="00130533">
      <w:pPr>
        <w:pStyle w:val="3"/>
        <w:spacing w:before="0"/>
        <w:ind w:firstLine="709"/>
        <w:jc w:val="both"/>
        <w:rPr>
          <w:color w:val="auto"/>
          <w:sz w:val="28"/>
          <w:szCs w:val="28"/>
        </w:rPr>
      </w:pPr>
      <w:r w:rsidRPr="00536607">
        <w:rPr>
          <w:color w:val="auto"/>
          <w:sz w:val="28"/>
          <w:szCs w:val="28"/>
        </w:rPr>
        <w:t>1.1.2 Описание  функционирования систем водоснабжения.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В настоящей схеме водоснабжения и водоотведения </w:t>
      </w:r>
      <w:proofErr w:type="spellStart"/>
      <w:r w:rsidR="00A31F78" w:rsidRPr="00A31F78">
        <w:rPr>
          <w:sz w:val="28"/>
          <w:szCs w:val="28"/>
        </w:rPr>
        <w:t>Новорусско-Маматкозинского</w:t>
      </w:r>
      <w:proofErr w:type="spellEnd"/>
      <w:r w:rsidR="00A31F78" w:rsidRPr="00A31F78">
        <w:rPr>
          <w:sz w:val="28"/>
          <w:szCs w:val="28"/>
        </w:rPr>
        <w:t xml:space="preserve"> </w:t>
      </w:r>
      <w:r w:rsidRPr="00536607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53660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36607">
        <w:rPr>
          <w:sz w:val="28"/>
          <w:szCs w:val="28"/>
        </w:rPr>
        <w:t xml:space="preserve"> </w:t>
      </w:r>
      <w:r w:rsidR="00991DBE">
        <w:rPr>
          <w:sz w:val="28"/>
          <w:szCs w:val="28"/>
        </w:rPr>
        <w:t>Верхнеуслонского</w:t>
      </w:r>
      <w:r w:rsidRPr="00536607">
        <w:rPr>
          <w:sz w:val="28"/>
          <w:szCs w:val="28"/>
        </w:rPr>
        <w:t xml:space="preserve"> муниципального района используются следующие термины и определения: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t>«водовод»</w:t>
      </w:r>
      <w:r w:rsidRPr="00536607">
        <w:rPr>
          <w:sz w:val="28"/>
          <w:szCs w:val="28"/>
        </w:rPr>
        <w:t xml:space="preserve"> – водопроводящее сооружение, сооружение для пропуска (подачи) воды к месту её потребления;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t xml:space="preserve">«источник водоснабжения» </w:t>
      </w:r>
      <w:r w:rsidRPr="00536607">
        <w:rPr>
          <w:sz w:val="28"/>
          <w:szCs w:val="28"/>
        </w:rPr>
        <w:t>– используемый для водоснабжения водный объект или месторождение подземных вод;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lastRenderedPageBreak/>
        <w:t xml:space="preserve">«расчетные расходы воды» </w:t>
      </w:r>
      <w:r w:rsidRPr="00536607">
        <w:rPr>
          <w:sz w:val="28"/>
          <w:szCs w:val="28"/>
        </w:rPr>
        <w:t>– расходы воды для различных видов водоснабжения, определенные в соответствии с требованиями нормативов;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t>«система водоотведения»</w:t>
      </w:r>
      <w:r w:rsidRPr="00536607">
        <w:rPr>
          <w:sz w:val="28"/>
          <w:szCs w:val="28"/>
        </w:rPr>
        <w:t xml:space="preserve"> – совокупность водоприемных устройств, внутриквартальных сетей, коллекторов, насосных станций, трубопроводов, очистных сооружений водоотведения, сооружений для отведения очищенного стока в окружающую среду, обеспечивающих отведение поверхностных, дренажных вод с территории поселений и сточных вод от жизнедеятельности населения, общественных, промышленных и прочих предприятий;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t>«зона действия предприятия»</w:t>
      </w:r>
      <w:r w:rsidRPr="00536607">
        <w:rPr>
          <w:sz w:val="28"/>
          <w:szCs w:val="28"/>
        </w:rPr>
        <w:t xml:space="preserve"> (эксплуатационная зона) – территория, включающая в себя зоны расположения объектов систем водоснабжения </w:t>
      </w:r>
      <w:r w:rsidRPr="00536607">
        <w:rPr>
          <w:sz w:val="28"/>
          <w:szCs w:val="28"/>
        </w:rPr>
        <w:br/>
        <w:t xml:space="preserve">и (или) водоотведения организации, осуществляющей водоснабжение </w:t>
      </w:r>
      <w:r w:rsidRPr="00536607">
        <w:rPr>
          <w:sz w:val="28"/>
          <w:szCs w:val="28"/>
        </w:rPr>
        <w:br/>
        <w:t>и (или) водоотведение, а также зоны расположения объектов ее абонентов (потребителей);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t>«зона действия (технологическая зона) объекта водоснабжения»</w:t>
      </w:r>
      <w:r w:rsidRPr="00536607">
        <w:rPr>
          <w:sz w:val="28"/>
          <w:szCs w:val="28"/>
        </w:rPr>
        <w:t xml:space="preserve"> - часть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t xml:space="preserve">«зона действия (бассейн </w:t>
      </w:r>
      <w:proofErr w:type="spellStart"/>
      <w:r w:rsidRPr="00536607">
        <w:rPr>
          <w:b/>
          <w:sz w:val="28"/>
          <w:szCs w:val="28"/>
        </w:rPr>
        <w:t>канализования</w:t>
      </w:r>
      <w:proofErr w:type="spellEnd"/>
      <w:r w:rsidRPr="00536607">
        <w:rPr>
          <w:b/>
          <w:sz w:val="28"/>
          <w:szCs w:val="28"/>
        </w:rPr>
        <w:t>) канализационного очистного сооружения или прямого выпуска»</w:t>
      </w:r>
      <w:r w:rsidRPr="00536607">
        <w:rPr>
          <w:sz w:val="28"/>
          <w:szCs w:val="28"/>
        </w:rPr>
        <w:t xml:space="preserve"> - часть канализационной сети, в пределах которой сооружение (прямой выпуск) способно обеспечивать прием и/или очистку сточных вод;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t>«схема водоснабжения и водоотведения»</w:t>
      </w:r>
      <w:r w:rsidRPr="00536607">
        <w:rPr>
          <w:sz w:val="28"/>
          <w:szCs w:val="28"/>
        </w:rPr>
        <w:t xml:space="preserve"> –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</w:t>
      </w:r>
      <w:r w:rsidRPr="00536607">
        <w:rPr>
          <w:sz w:val="28"/>
          <w:szCs w:val="28"/>
        </w:rPr>
        <w:br/>
        <w:t>и водоотведения на расчетный срок;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t>«схема инженерной инфраструктуры»</w:t>
      </w:r>
      <w:r w:rsidRPr="00536607">
        <w:rPr>
          <w:sz w:val="28"/>
          <w:szCs w:val="28"/>
        </w:rPr>
        <w:t xml:space="preserve"> –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срок.</w:t>
      </w:r>
    </w:p>
    <w:p w:rsidR="00130533" w:rsidRPr="00536607" w:rsidRDefault="00130533" w:rsidP="00130533">
      <w:pPr>
        <w:ind w:firstLine="709"/>
        <w:jc w:val="both"/>
        <w:rPr>
          <w:rStyle w:val="30"/>
        </w:rPr>
      </w:pPr>
      <w:bookmarkStart w:id="40" w:name="_Toc360540975"/>
      <w:bookmarkStart w:id="41" w:name="_Toc360541033"/>
      <w:bookmarkStart w:id="42" w:name="_Toc360541444"/>
      <w:bookmarkStart w:id="43" w:name="_Toc360611451"/>
      <w:bookmarkStart w:id="44" w:name="_Toc360611485"/>
      <w:bookmarkStart w:id="45" w:name="_Toc360612760"/>
      <w:bookmarkStart w:id="46" w:name="_Toc360613178"/>
      <w:bookmarkStart w:id="47" w:name="_Toc360633080"/>
      <w:bookmarkStart w:id="48" w:name="_Toc361734858"/>
    </w:p>
    <w:p w:rsidR="00130533" w:rsidRPr="00536607" w:rsidRDefault="00130533" w:rsidP="00130533">
      <w:pPr>
        <w:ind w:firstLine="709"/>
        <w:jc w:val="both"/>
        <w:rPr>
          <w:b/>
          <w:sz w:val="28"/>
          <w:szCs w:val="28"/>
        </w:rPr>
      </w:pPr>
      <w:r w:rsidRPr="00C8544B">
        <w:rPr>
          <w:b/>
          <w:sz w:val="28"/>
          <w:szCs w:val="28"/>
        </w:rPr>
        <w:t>1.1.3 Описание существующих технических и технологических проблем в водоснабжении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C8544B">
        <w:rPr>
          <w:rStyle w:val="30"/>
        </w:rPr>
        <w:t xml:space="preserve"> </w:t>
      </w:r>
      <w:proofErr w:type="spellStart"/>
      <w:r w:rsidR="00A31F78" w:rsidRPr="00A31F78">
        <w:rPr>
          <w:b/>
          <w:sz w:val="28"/>
          <w:szCs w:val="28"/>
        </w:rPr>
        <w:t>Новорусско-Маматкозинского</w:t>
      </w:r>
      <w:proofErr w:type="spellEnd"/>
      <w:r w:rsidRPr="00536607">
        <w:rPr>
          <w:b/>
          <w:sz w:val="28"/>
          <w:szCs w:val="28"/>
        </w:rPr>
        <w:t xml:space="preserve"> сельского поселения: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9" w:name="_Toc360540976"/>
      <w:bookmarkStart w:id="50" w:name="_Toc360541034"/>
      <w:bookmarkStart w:id="51" w:name="_Toc360541445"/>
      <w:bookmarkStart w:id="52" w:name="_Toc360611452"/>
      <w:bookmarkStart w:id="53" w:name="_Toc360611486"/>
      <w:bookmarkStart w:id="54" w:name="_Toc360612761"/>
      <w:bookmarkStart w:id="55" w:name="_Toc360613179"/>
      <w:bookmarkStart w:id="56" w:name="_Toc360633081"/>
      <w:bookmarkStart w:id="57" w:name="_Toc361734859"/>
      <w:r w:rsidRPr="00536607">
        <w:rPr>
          <w:rFonts w:eastAsia="Arial"/>
          <w:sz w:val="28"/>
          <w:szCs w:val="28"/>
        </w:rPr>
        <w:t xml:space="preserve">Предоставление услуг водоснабжения жителям </w:t>
      </w:r>
      <w:proofErr w:type="spellStart"/>
      <w:r w:rsidR="00A31F78" w:rsidRPr="00A31F78">
        <w:rPr>
          <w:rFonts w:eastAsia="Arial"/>
          <w:sz w:val="28"/>
          <w:szCs w:val="28"/>
        </w:rPr>
        <w:t>Новорусско-Маматкозинского</w:t>
      </w:r>
      <w:proofErr w:type="spellEnd"/>
      <w:r w:rsidR="00A31F78">
        <w:rPr>
          <w:rFonts w:eastAsia="Arial"/>
          <w:sz w:val="28"/>
          <w:szCs w:val="28"/>
        </w:rPr>
        <w:t xml:space="preserve"> </w:t>
      </w:r>
      <w:r w:rsidRPr="00536607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</w:t>
      </w:r>
      <w:r w:rsidRPr="00536607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536607">
        <w:rPr>
          <w:sz w:val="28"/>
          <w:szCs w:val="28"/>
        </w:rPr>
        <w:t xml:space="preserve"> </w:t>
      </w:r>
      <w:r w:rsidRPr="00234C78">
        <w:rPr>
          <w:rFonts w:eastAsia="Arial"/>
          <w:sz w:val="28"/>
          <w:szCs w:val="28"/>
        </w:rPr>
        <w:t xml:space="preserve">осуществляет </w:t>
      </w:r>
      <w:proofErr w:type="gramStart"/>
      <w:r w:rsidR="00503CED" w:rsidRPr="005273F5">
        <w:rPr>
          <w:sz w:val="28"/>
          <w:szCs w:val="28"/>
          <w:lang w:eastAsia="en-US"/>
        </w:rPr>
        <w:t>И</w:t>
      </w:r>
      <w:r w:rsidR="004215BB" w:rsidRPr="005273F5">
        <w:rPr>
          <w:sz w:val="28"/>
          <w:szCs w:val="28"/>
          <w:lang w:eastAsia="en-US"/>
        </w:rPr>
        <w:t>сполнительный</w:t>
      </w:r>
      <w:proofErr w:type="gramEnd"/>
      <w:r w:rsidR="004215BB" w:rsidRPr="005273F5">
        <w:rPr>
          <w:sz w:val="28"/>
          <w:szCs w:val="28"/>
          <w:lang w:eastAsia="en-US"/>
        </w:rPr>
        <w:t xml:space="preserve"> комитет.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Анализ состояния систем водоснабжения показал следующее:</w:t>
      </w:r>
    </w:p>
    <w:p w:rsidR="00130533" w:rsidRPr="005273F5" w:rsidRDefault="00130533" w:rsidP="00130533">
      <w:pPr>
        <w:pStyle w:val="af"/>
        <w:numPr>
          <w:ilvl w:val="0"/>
          <w:numId w:val="42"/>
        </w:numPr>
        <w:spacing w:after="0"/>
        <w:ind w:left="1276" w:hanging="567"/>
        <w:jc w:val="both"/>
        <w:rPr>
          <w:rFonts w:eastAsia="Calibri"/>
          <w:sz w:val="28"/>
          <w:szCs w:val="28"/>
          <w:lang w:eastAsia="en-US"/>
        </w:rPr>
      </w:pPr>
      <w:r w:rsidRPr="005273F5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4404">
        <w:rPr>
          <w:rFonts w:eastAsia="Calibri"/>
          <w:sz w:val="28"/>
          <w:szCs w:val="28"/>
          <w:lang w:eastAsia="en-US"/>
        </w:rPr>
        <w:t xml:space="preserve">системы водоснабжения </w:t>
      </w:r>
      <w:r w:rsidR="00A31F78" w:rsidRPr="00A31F78">
        <w:rPr>
          <w:rFonts w:eastAsia="Calibri"/>
          <w:sz w:val="28"/>
          <w:szCs w:val="28"/>
          <w:lang w:eastAsia="en-US"/>
        </w:rPr>
        <w:t xml:space="preserve">с. Старое Русское </w:t>
      </w:r>
      <w:proofErr w:type="spellStart"/>
      <w:r w:rsidR="00A31F78" w:rsidRPr="00A31F78">
        <w:rPr>
          <w:rFonts w:eastAsia="Calibri"/>
          <w:sz w:val="28"/>
          <w:szCs w:val="28"/>
          <w:lang w:eastAsia="en-US"/>
        </w:rPr>
        <w:t>Маматкозино</w:t>
      </w:r>
      <w:proofErr w:type="spellEnd"/>
      <w:r w:rsidR="00A31F78" w:rsidRPr="00A31F78">
        <w:rPr>
          <w:rFonts w:eastAsia="Calibri"/>
          <w:sz w:val="28"/>
          <w:szCs w:val="28"/>
          <w:lang w:eastAsia="en-US"/>
        </w:rPr>
        <w:t xml:space="preserve">, и </w:t>
      </w:r>
      <w:proofErr w:type="spellStart"/>
      <w:r w:rsidR="00C00252" w:rsidRPr="005273F5">
        <w:rPr>
          <w:rFonts w:eastAsia="Calibri"/>
          <w:sz w:val="28"/>
          <w:szCs w:val="28"/>
          <w:lang w:eastAsia="en-US"/>
        </w:rPr>
        <w:t>д</w:t>
      </w:r>
      <w:proofErr w:type="gramStart"/>
      <w:r w:rsidR="00C00252" w:rsidRPr="005273F5">
        <w:rPr>
          <w:rFonts w:eastAsia="Calibri"/>
          <w:sz w:val="28"/>
          <w:szCs w:val="28"/>
          <w:lang w:eastAsia="en-US"/>
        </w:rPr>
        <w:t>.</w:t>
      </w:r>
      <w:r w:rsidR="00A31F78" w:rsidRPr="005273F5">
        <w:rPr>
          <w:rFonts w:eastAsia="Calibri"/>
          <w:sz w:val="28"/>
          <w:szCs w:val="28"/>
          <w:lang w:eastAsia="en-US"/>
        </w:rPr>
        <w:t>Т</w:t>
      </w:r>
      <w:proofErr w:type="gramEnd"/>
      <w:r w:rsidR="00A31F78" w:rsidRPr="005273F5">
        <w:rPr>
          <w:rFonts w:eastAsia="Calibri"/>
          <w:sz w:val="28"/>
          <w:szCs w:val="28"/>
          <w:lang w:eastAsia="en-US"/>
        </w:rPr>
        <w:t>атарское</w:t>
      </w:r>
      <w:proofErr w:type="spellEnd"/>
      <w:r w:rsidR="00A31F78" w:rsidRPr="005273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31F78" w:rsidRPr="005273F5">
        <w:rPr>
          <w:rFonts w:eastAsia="Calibri"/>
          <w:sz w:val="28"/>
          <w:szCs w:val="28"/>
          <w:lang w:eastAsia="en-US"/>
        </w:rPr>
        <w:t>Маматкозино</w:t>
      </w:r>
      <w:proofErr w:type="spellEnd"/>
      <w:r w:rsidR="00A31F78" w:rsidRPr="005273F5">
        <w:rPr>
          <w:rFonts w:eastAsia="Calibri"/>
          <w:sz w:val="28"/>
          <w:szCs w:val="28"/>
          <w:lang w:eastAsia="en-US"/>
        </w:rPr>
        <w:t xml:space="preserve"> </w:t>
      </w:r>
      <w:r w:rsidRPr="005273F5">
        <w:rPr>
          <w:rFonts w:eastAsia="Calibri"/>
          <w:sz w:val="28"/>
          <w:szCs w:val="28"/>
          <w:lang w:eastAsia="en-US"/>
        </w:rPr>
        <w:t>находятся в удовлетворительном</w:t>
      </w:r>
      <w:r w:rsidRPr="004B4404">
        <w:rPr>
          <w:rFonts w:eastAsia="Calibri"/>
          <w:sz w:val="28"/>
          <w:szCs w:val="28"/>
          <w:lang w:eastAsia="en-US"/>
        </w:rPr>
        <w:t xml:space="preserve"> техническом состоянии, </w:t>
      </w:r>
      <w:r w:rsidR="00B54BEC">
        <w:rPr>
          <w:rFonts w:eastAsia="Calibri"/>
          <w:sz w:val="28"/>
          <w:szCs w:val="28"/>
          <w:lang w:eastAsia="en-US"/>
        </w:rPr>
        <w:t xml:space="preserve">необходимо проложить </w:t>
      </w:r>
      <w:r w:rsidR="00E50E40" w:rsidRPr="004B4404">
        <w:rPr>
          <w:rFonts w:eastAsia="Calibri"/>
          <w:sz w:val="28"/>
          <w:szCs w:val="28"/>
          <w:lang w:eastAsia="en-US"/>
        </w:rPr>
        <w:t>водопровод</w:t>
      </w:r>
      <w:r w:rsidR="00E50E40">
        <w:rPr>
          <w:rFonts w:eastAsia="Calibri"/>
          <w:sz w:val="28"/>
          <w:szCs w:val="28"/>
          <w:lang w:eastAsia="en-US"/>
        </w:rPr>
        <w:t xml:space="preserve">ные </w:t>
      </w:r>
      <w:r w:rsidR="00B54BEC">
        <w:rPr>
          <w:rFonts w:eastAsia="Calibri"/>
          <w:sz w:val="28"/>
          <w:szCs w:val="28"/>
          <w:lang w:eastAsia="en-US"/>
        </w:rPr>
        <w:t>сети</w:t>
      </w:r>
      <w:r w:rsidRPr="004B4404">
        <w:rPr>
          <w:rFonts w:eastAsia="Calibri"/>
          <w:sz w:val="28"/>
          <w:szCs w:val="28"/>
          <w:lang w:eastAsia="en-US"/>
        </w:rPr>
        <w:t xml:space="preserve"> </w:t>
      </w:r>
      <w:r w:rsidR="00E50E40">
        <w:rPr>
          <w:rFonts w:eastAsia="Calibri"/>
          <w:sz w:val="28"/>
          <w:szCs w:val="28"/>
          <w:lang w:eastAsia="en-US"/>
        </w:rPr>
        <w:t xml:space="preserve">по </w:t>
      </w:r>
      <w:r w:rsidR="00503CED" w:rsidRPr="005273F5">
        <w:rPr>
          <w:rFonts w:eastAsia="Calibri"/>
          <w:sz w:val="28"/>
          <w:szCs w:val="28"/>
          <w:lang w:eastAsia="en-US"/>
        </w:rPr>
        <w:t xml:space="preserve">с Старое Русское </w:t>
      </w:r>
      <w:proofErr w:type="spellStart"/>
      <w:r w:rsidR="00503CED" w:rsidRPr="005273F5">
        <w:rPr>
          <w:rFonts w:eastAsia="Calibri"/>
          <w:sz w:val="28"/>
          <w:szCs w:val="28"/>
          <w:lang w:eastAsia="en-US"/>
        </w:rPr>
        <w:t>Маматкозина</w:t>
      </w:r>
      <w:proofErr w:type="spellEnd"/>
      <w:r w:rsidR="00E50E40" w:rsidRPr="005273F5">
        <w:rPr>
          <w:rFonts w:eastAsia="Calibri"/>
          <w:sz w:val="28"/>
          <w:szCs w:val="28"/>
          <w:lang w:eastAsia="en-US"/>
        </w:rPr>
        <w:t xml:space="preserve"> </w:t>
      </w:r>
      <w:r w:rsidR="00C00252" w:rsidRPr="005273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00252" w:rsidRPr="005273F5">
        <w:rPr>
          <w:rFonts w:eastAsia="Calibri"/>
          <w:sz w:val="28"/>
          <w:szCs w:val="28"/>
          <w:lang w:eastAsia="en-US"/>
        </w:rPr>
        <w:t>ул</w:t>
      </w:r>
      <w:proofErr w:type="spellEnd"/>
      <w:r w:rsidR="00C00252" w:rsidRPr="005273F5">
        <w:rPr>
          <w:rFonts w:eastAsia="Calibri"/>
          <w:sz w:val="28"/>
          <w:szCs w:val="28"/>
          <w:lang w:eastAsia="en-US"/>
        </w:rPr>
        <w:t xml:space="preserve"> Советская </w:t>
      </w:r>
      <w:r w:rsidRPr="005273F5">
        <w:rPr>
          <w:rFonts w:eastAsia="Calibri"/>
          <w:sz w:val="28"/>
          <w:szCs w:val="28"/>
          <w:lang w:eastAsia="en-US"/>
        </w:rPr>
        <w:t xml:space="preserve">протяженностью </w:t>
      </w:r>
      <w:r w:rsidR="00503CED" w:rsidRPr="005273F5">
        <w:rPr>
          <w:rFonts w:eastAsia="Calibri"/>
          <w:sz w:val="28"/>
          <w:szCs w:val="28"/>
          <w:lang w:eastAsia="en-US"/>
        </w:rPr>
        <w:t>1200</w:t>
      </w:r>
      <w:r w:rsidR="00FF7C6A" w:rsidRPr="005273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65616" w:rsidRPr="005273F5">
        <w:rPr>
          <w:rFonts w:eastAsia="Calibri"/>
          <w:sz w:val="28"/>
          <w:szCs w:val="28"/>
          <w:lang w:eastAsia="en-US"/>
        </w:rPr>
        <w:t>п.</w:t>
      </w:r>
      <w:r w:rsidR="00503CED" w:rsidRPr="005273F5">
        <w:rPr>
          <w:rFonts w:eastAsia="Calibri"/>
          <w:sz w:val="28"/>
          <w:szCs w:val="28"/>
          <w:lang w:eastAsia="en-US"/>
        </w:rPr>
        <w:t>м</w:t>
      </w:r>
      <w:proofErr w:type="spellEnd"/>
      <w:r w:rsidR="00503CED" w:rsidRPr="005273F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503CED" w:rsidRPr="005273F5">
        <w:rPr>
          <w:rFonts w:eastAsia="Calibri"/>
          <w:sz w:val="28"/>
          <w:szCs w:val="28"/>
          <w:lang w:eastAsia="en-US"/>
        </w:rPr>
        <w:t>ул</w:t>
      </w:r>
      <w:proofErr w:type="spellEnd"/>
      <w:r w:rsidR="00503CED" w:rsidRPr="005273F5">
        <w:rPr>
          <w:rFonts w:eastAsia="Calibri"/>
          <w:sz w:val="28"/>
          <w:szCs w:val="28"/>
          <w:lang w:eastAsia="en-US"/>
        </w:rPr>
        <w:t xml:space="preserve"> Дорожная протяженностью </w:t>
      </w:r>
      <w:r w:rsidR="00361857" w:rsidRPr="005273F5">
        <w:rPr>
          <w:rFonts w:eastAsia="Calibri"/>
          <w:sz w:val="28"/>
          <w:szCs w:val="28"/>
          <w:lang w:eastAsia="en-US"/>
        </w:rPr>
        <w:t>800п.м,</w:t>
      </w:r>
      <w:r w:rsidR="00C00252" w:rsidRPr="005273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00252" w:rsidRPr="005273F5">
        <w:rPr>
          <w:rFonts w:eastAsia="Calibri"/>
          <w:sz w:val="28"/>
          <w:szCs w:val="28"/>
          <w:lang w:eastAsia="en-US"/>
        </w:rPr>
        <w:t>ул</w:t>
      </w:r>
      <w:proofErr w:type="spellEnd"/>
      <w:r w:rsidR="00C00252" w:rsidRPr="005273F5">
        <w:rPr>
          <w:rFonts w:eastAsia="Calibri"/>
          <w:sz w:val="28"/>
          <w:szCs w:val="28"/>
          <w:lang w:eastAsia="en-US"/>
        </w:rPr>
        <w:t xml:space="preserve"> Центральная 200п.м. и д. Татарское </w:t>
      </w:r>
      <w:proofErr w:type="spellStart"/>
      <w:r w:rsidR="00C00252" w:rsidRPr="005273F5">
        <w:rPr>
          <w:rFonts w:eastAsia="Calibri"/>
          <w:sz w:val="28"/>
          <w:szCs w:val="28"/>
          <w:lang w:eastAsia="en-US"/>
        </w:rPr>
        <w:t>Маматкозино</w:t>
      </w:r>
      <w:proofErr w:type="spellEnd"/>
      <w:r w:rsidR="00361857" w:rsidRPr="005273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61857" w:rsidRPr="005273F5">
        <w:rPr>
          <w:rFonts w:eastAsia="Calibri"/>
          <w:sz w:val="28"/>
          <w:szCs w:val="28"/>
          <w:lang w:eastAsia="en-US"/>
        </w:rPr>
        <w:t>ул</w:t>
      </w:r>
      <w:proofErr w:type="spellEnd"/>
      <w:r w:rsidR="00361857" w:rsidRPr="005273F5">
        <w:rPr>
          <w:rFonts w:eastAsia="Calibri"/>
          <w:sz w:val="28"/>
          <w:szCs w:val="28"/>
          <w:lang w:eastAsia="en-US"/>
        </w:rPr>
        <w:t xml:space="preserve"> Полевая протяженностью 200п.м.</w:t>
      </w:r>
    </w:p>
    <w:p w:rsidR="00B54BEC" w:rsidRDefault="00B54BEC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lastRenderedPageBreak/>
        <w:t>2. эксплуатация систем водоснабжения недостаточно обеспечена материальными ресурсами, на водопроводах отсутствуют системы диспетчеризации и автоматизации управления.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Таким образом, к основным проблемам в секторе снабжения чистой водой можно отнести: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 xml:space="preserve">- плохое техническое и финансовое состояние организаций, обеспечивающих водоснабжение (далее 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водоснабжающие</w:t>
      </w:r>
      <w:proofErr w:type="spellEnd"/>
      <w:r w:rsidRPr="00536607">
        <w:rPr>
          <w:rFonts w:eastAsia="Calibri"/>
          <w:sz w:val="28"/>
          <w:szCs w:val="28"/>
          <w:lang w:eastAsia="en-US"/>
        </w:rPr>
        <w:t xml:space="preserve"> организации), и низкая эффективность этого сектора экономики, выражающаяся в одновременном росте операционных расходов и увеличении износа основных фондов;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отсутствие четко сформулированной системы государственных обязательств по обеспечению населения чистой водой (требования к качеству воды как продукту питания, качеству воды, поставляемой с использованием систем централизованного водоснабжения), как одной из важных публичных функций органов исполнительной власти и органов местного самоуправления, в области обеспечения качества жизни человека;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отсутствие отечественной технологической базы, дефицит технических решений, обеспечению противоаварийной защиты систем водоснабжения, отсутствие технической базы для производства современного оборудования и материалов в объеме, обеспечивающем потребности водоснабжающих организаций.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В связи с этим необходимы коренные меры по улучшению водоснабжения и обеспечению полного охвата населения централизованным водоснабжением, в том числе путем технического и технологического развития отрасли.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Долгосрочное развитие инфраструктуры водной отрасли не может быть профинансировано за счет текущих доходов организаций водопроводно-канализационного хозяйства или бюджета, необходимы целевые средства.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0533" w:rsidRPr="00536607" w:rsidRDefault="00130533" w:rsidP="00130533">
      <w:pPr>
        <w:pStyle w:val="2"/>
        <w:spacing w:before="0"/>
        <w:ind w:firstLine="709"/>
        <w:jc w:val="both"/>
        <w:rPr>
          <w:color w:val="auto"/>
          <w:szCs w:val="28"/>
        </w:rPr>
      </w:pPr>
      <w:r w:rsidRPr="00536607">
        <w:rPr>
          <w:color w:val="auto"/>
          <w:szCs w:val="28"/>
        </w:rPr>
        <w:t xml:space="preserve">1.2 Существующие балансы </w:t>
      </w:r>
      <w:bookmarkEnd w:id="49"/>
      <w:bookmarkEnd w:id="50"/>
      <w:bookmarkEnd w:id="51"/>
      <w:bookmarkEnd w:id="52"/>
      <w:bookmarkEnd w:id="53"/>
      <w:bookmarkEnd w:id="54"/>
      <w:bookmarkEnd w:id="55"/>
      <w:r w:rsidRPr="00536607">
        <w:rPr>
          <w:color w:val="auto"/>
          <w:szCs w:val="28"/>
        </w:rPr>
        <w:t>водопотребления</w:t>
      </w:r>
      <w:bookmarkEnd w:id="56"/>
      <w:bookmarkEnd w:id="57"/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Водопотребление определено по всем видам потребителей: население, расходы воды на содержание животных на животноводческих фермах и комплексах, полив приусадебных участков, пожаротушение.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sz w:val="28"/>
          <w:szCs w:val="28"/>
        </w:rPr>
        <w:t>Водоснабжение населения осуществляется в большей части через водоразборные колонки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Расход воды на хозяйственно-питьевые нужды населения пропорционален числу жителей и зависит от степени благоустройства зданий.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Неучтённые расходы включают в себя расходы воды на </w:t>
      </w:r>
      <w:r w:rsidRPr="00536607">
        <w:rPr>
          <w:rFonts w:eastAsia="Calibri"/>
          <w:sz w:val="28"/>
          <w:szCs w:val="28"/>
          <w:lang w:eastAsia="en-US"/>
        </w:rPr>
        <w:t>содержание животных на животноводческих фермах и комплексах.</w:t>
      </w:r>
    </w:p>
    <w:p w:rsidR="005A1EAC" w:rsidRDefault="005A1EAC" w:rsidP="00130533">
      <w:pPr>
        <w:ind w:firstLine="709"/>
        <w:jc w:val="right"/>
        <w:rPr>
          <w:b/>
          <w:sz w:val="28"/>
          <w:szCs w:val="28"/>
        </w:rPr>
      </w:pPr>
    </w:p>
    <w:p w:rsidR="005A1EAC" w:rsidRDefault="005A1EAC" w:rsidP="00130533">
      <w:pPr>
        <w:ind w:firstLine="709"/>
        <w:jc w:val="right"/>
        <w:rPr>
          <w:b/>
          <w:sz w:val="28"/>
          <w:szCs w:val="28"/>
        </w:rPr>
      </w:pPr>
    </w:p>
    <w:p w:rsidR="005A1EAC" w:rsidRDefault="005A1EAC" w:rsidP="00130533">
      <w:pPr>
        <w:ind w:firstLine="709"/>
        <w:jc w:val="right"/>
        <w:rPr>
          <w:b/>
          <w:sz w:val="28"/>
          <w:szCs w:val="28"/>
        </w:rPr>
      </w:pPr>
    </w:p>
    <w:p w:rsidR="005A1EAC" w:rsidRDefault="005A1EAC" w:rsidP="00130533">
      <w:pPr>
        <w:ind w:firstLine="709"/>
        <w:jc w:val="right"/>
        <w:rPr>
          <w:b/>
          <w:sz w:val="28"/>
          <w:szCs w:val="28"/>
        </w:rPr>
      </w:pPr>
    </w:p>
    <w:p w:rsidR="005A1EAC" w:rsidRDefault="005A1EAC" w:rsidP="00130533">
      <w:pPr>
        <w:ind w:firstLine="709"/>
        <w:jc w:val="right"/>
        <w:rPr>
          <w:b/>
          <w:sz w:val="28"/>
          <w:szCs w:val="28"/>
        </w:rPr>
      </w:pPr>
    </w:p>
    <w:p w:rsidR="005A1EAC" w:rsidRDefault="005A1EAC" w:rsidP="00130533">
      <w:pPr>
        <w:ind w:firstLine="709"/>
        <w:jc w:val="right"/>
        <w:rPr>
          <w:b/>
          <w:sz w:val="28"/>
          <w:szCs w:val="28"/>
        </w:rPr>
      </w:pPr>
    </w:p>
    <w:p w:rsidR="005A1EAC" w:rsidRDefault="005A1EAC" w:rsidP="00130533">
      <w:pPr>
        <w:ind w:firstLine="709"/>
        <w:jc w:val="right"/>
        <w:rPr>
          <w:b/>
          <w:sz w:val="28"/>
          <w:szCs w:val="28"/>
        </w:rPr>
      </w:pPr>
    </w:p>
    <w:p w:rsidR="00130533" w:rsidRPr="00536607" w:rsidRDefault="00130533" w:rsidP="00130533">
      <w:pPr>
        <w:ind w:firstLine="709"/>
        <w:jc w:val="right"/>
        <w:rPr>
          <w:bCs/>
          <w:sz w:val="28"/>
          <w:szCs w:val="28"/>
        </w:rPr>
      </w:pPr>
      <w:r w:rsidRPr="00536607">
        <w:rPr>
          <w:b/>
          <w:sz w:val="28"/>
          <w:szCs w:val="28"/>
        </w:rPr>
        <w:lastRenderedPageBreak/>
        <w:t>Таблица 2.</w:t>
      </w:r>
    </w:p>
    <w:p w:rsidR="00130533" w:rsidRDefault="00130533" w:rsidP="00130533">
      <w:pPr>
        <w:ind w:firstLine="709"/>
        <w:jc w:val="both"/>
        <w:rPr>
          <w:b/>
          <w:bCs/>
          <w:sz w:val="28"/>
          <w:szCs w:val="28"/>
        </w:rPr>
      </w:pPr>
      <w:r w:rsidRPr="00536607">
        <w:rPr>
          <w:b/>
          <w:bCs/>
          <w:sz w:val="28"/>
          <w:szCs w:val="28"/>
        </w:rPr>
        <w:t xml:space="preserve">Таблица водопотребления </w:t>
      </w:r>
      <w:proofErr w:type="spellStart"/>
      <w:r w:rsidR="00A31F78" w:rsidRPr="00A31F78">
        <w:rPr>
          <w:b/>
          <w:sz w:val="28"/>
          <w:szCs w:val="28"/>
        </w:rPr>
        <w:t>Новорусско-Маматкозинского</w:t>
      </w:r>
      <w:proofErr w:type="spellEnd"/>
      <w:r w:rsidRPr="0053660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536607">
        <w:rPr>
          <w:b/>
          <w:bCs/>
          <w:sz w:val="28"/>
          <w:szCs w:val="28"/>
        </w:rPr>
        <w:t>на 201</w:t>
      </w:r>
      <w:r w:rsidR="00991DBE">
        <w:rPr>
          <w:b/>
          <w:bCs/>
          <w:sz w:val="28"/>
          <w:szCs w:val="28"/>
        </w:rPr>
        <w:t>5</w:t>
      </w:r>
      <w:r w:rsidRPr="00536607">
        <w:rPr>
          <w:b/>
          <w:bCs/>
          <w:sz w:val="28"/>
          <w:szCs w:val="28"/>
        </w:rPr>
        <w:t>г*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969"/>
        <w:gridCol w:w="865"/>
        <w:gridCol w:w="859"/>
        <w:gridCol w:w="851"/>
        <w:gridCol w:w="902"/>
        <w:gridCol w:w="692"/>
        <w:gridCol w:w="957"/>
      </w:tblGrid>
      <w:tr w:rsidR="005E0140" w:rsidRPr="005E0140" w:rsidTr="00645136">
        <w:trPr>
          <w:cantSplit/>
          <w:trHeight w:val="2484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5E0140" w:rsidRPr="005E0140" w:rsidRDefault="005E0140" w:rsidP="00B54B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58" w:name="_Toc360541447"/>
            <w:bookmarkStart w:id="59" w:name="_Toc360611454"/>
            <w:bookmarkStart w:id="60" w:name="_Toc360611488"/>
            <w:bookmarkStart w:id="61" w:name="_Toc360612763"/>
            <w:bookmarkStart w:id="62" w:name="_Toc360613181"/>
            <w:bookmarkStart w:id="63" w:name="_Toc360633082"/>
            <w:bookmarkStart w:id="64" w:name="_Toc361734860"/>
            <w:r w:rsidRPr="005E0140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0140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E0140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0140" w:rsidRPr="005E0140" w:rsidRDefault="005E0140" w:rsidP="005E01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0140" w:rsidRPr="005E0140" w:rsidRDefault="005E0140" w:rsidP="00B54BEC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5E0140">
              <w:rPr>
                <w:bCs/>
                <w:color w:val="000000"/>
                <w:sz w:val="24"/>
                <w:szCs w:val="24"/>
                <w:u w:val="single"/>
              </w:rPr>
              <w:t>Число жителей</w:t>
            </w:r>
          </w:p>
          <w:p w:rsidR="005E0140" w:rsidRPr="005E0140" w:rsidRDefault="005E0140" w:rsidP="00B54B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Среднесуточный расход, м3/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69" w:type="dxa"/>
            <w:vAlign w:val="center"/>
          </w:tcPr>
          <w:p w:rsidR="005E0140" w:rsidRPr="005E0140" w:rsidRDefault="005E0140" w:rsidP="00B54BEC">
            <w:pPr>
              <w:ind w:left="-34" w:right="-70" w:hanging="8"/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 xml:space="preserve">Макс. 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сут-ый</w:t>
            </w:r>
            <w:proofErr w:type="spellEnd"/>
            <w:r w:rsidRPr="005E0140">
              <w:rPr>
                <w:bCs/>
                <w:color w:val="000000"/>
                <w:sz w:val="24"/>
                <w:szCs w:val="24"/>
              </w:rPr>
              <w:t>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5E0140" w:rsidRPr="005E0140" w:rsidRDefault="005E0140" w:rsidP="00B54BEC">
            <w:pPr>
              <w:ind w:left="-108" w:right="-138" w:firstLine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Неучтенные расходы (10%),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59" w:type="dxa"/>
            <w:shd w:val="clear" w:color="auto" w:fill="auto"/>
            <w:vAlign w:val="center"/>
          </w:tcPr>
          <w:p w:rsidR="005E0140" w:rsidRPr="005E0140" w:rsidRDefault="005E0140" w:rsidP="00B54B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Полив,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E0140" w:rsidRPr="005E0140" w:rsidRDefault="005E0140" w:rsidP="00B54B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Пожаротушение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02" w:type="dxa"/>
            <w:vAlign w:val="center"/>
          </w:tcPr>
          <w:p w:rsidR="005E0140" w:rsidRPr="005E0140" w:rsidRDefault="005E0140" w:rsidP="00B54B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E0140" w:rsidRPr="005E0140" w:rsidRDefault="005E0140" w:rsidP="00B54B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Живот. сектор,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5E0140" w:rsidRPr="005E0140" w:rsidRDefault="005E0140" w:rsidP="00B54B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Всего,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</w:tr>
      <w:tr w:rsidR="00903BE1" w:rsidRPr="00B54BEC" w:rsidTr="001D1743">
        <w:trPr>
          <w:cantSplit/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03BE1" w:rsidRPr="00B54BEC" w:rsidRDefault="00903BE1" w:rsidP="00B54BEC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03BE1" w:rsidRPr="005273F5" w:rsidRDefault="00903BE1" w:rsidP="00B461D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273F5">
              <w:rPr>
                <w:b/>
                <w:bCs/>
                <w:sz w:val="24"/>
                <w:szCs w:val="24"/>
              </w:rPr>
              <w:t>Новорусско-Маматкозинское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03BE1" w:rsidRPr="00903BE1" w:rsidRDefault="00903BE1" w:rsidP="00A20B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E1">
              <w:rPr>
                <w:b/>
                <w:color w:val="000000"/>
                <w:sz w:val="24"/>
                <w:szCs w:val="24"/>
                <w:u w:val="single"/>
              </w:rPr>
              <w:t>275</w:t>
            </w:r>
          </w:p>
          <w:p w:rsidR="00903BE1" w:rsidRPr="00903BE1" w:rsidRDefault="00903BE1" w:rsidP="00A20B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E1">
              <w:rPr>
                <w:b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969" w:type="dxa"/>
            <w:vAlign w:val="center"/>
          </w:tcPr>
          <w:p w:rsidR="00903BE1" w:rsidRPr="00903BE1" w:rsidRDefault="00903BE1" w:rsidP="00A20B06">
            <w:pPr>
              <w:jc w:val="center"/>
              <w:rPr>
                <w:b/>
                <w:sz w:val="24"/>
                <w:szCs w:val="24"/>
              </w:rPr>
            </w:pPr>
            <w:r w:rsidRPr="00903BE1">
              <w:rPr>
                <w:b/>
                <w:sz w:val="24"/>
                <w:szCs w:val="24"/>
              </w:rPr>
              <w:t>31,56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903BE1" w:rsidRPr="00903BE1" w:rsidRDefault="00903BE1" w:rsidP="00A20B06">
            <w:pPr>
              <w:jc w:val="center"/>
              <w:rPr>
                <w:b/>
                <w:sz w:val="24"/>
                <w:szCs w:val="24"/>
              </w:rPr>
            </w:pPr>
            <w:r w:rsidRPr="00903BE1">
              <w:rPr>
                <w:b/>
                <w:sz w:val="24"/>
                <w:szCs w:val="24"/>
              </w:rPr>
              <w:t>2,63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903BE1" w:rsidRPr="00903BE1" w:rsidRDefault="00903BE1" w:rsidP="00A20B06">
            <w:pPr>
              <w:jc w:val="center"/>
              <w:rPr>
                <w:b/>
                <w:sz w:val="24"/>
                <w:szCs w:val="24"/>
              </w:rPr>
            </w:pPr>
            <w:r w:rsidRPr="00903BE1">
              <w:rPr>
                <w:b/>
                <w:sz w:val="24"/>
                <w:szCs w:val="24"/>
              </w:rPr>
              <w:t>22,8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03BE1" w:rsidRPr="00903BE1" w:rsidRDefault="00903BE1" w:rsidP="00A20B06">
            <w:pPr>
              <w:jc w:val="center"/>
              <w:rPr>
                <w:b/>
                <w:sz w:val="24"/>
                <w:szCs w:val="24"/>
              </w:rPr>
            </w:pPr>
            <w:r w:rsidRPr="00903BE1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02" w:type="dxa"/>
            <w:vAlign w:val="center"/>
          </w:tcPr>
          <w:p w:rsidR="00903BE1" w:rsidRPr="00903BE1" w:rsidRDefault="00903BE1" w:rsidP="00A20B06">
            <w:pPr>
              <w:jc w:val="center"/>
              <w:rPr>
                <w:b/>
                <w:sz w:val="24"/>
                <w:szCs w:val="24"/>
              </w:rPr>
            </w:pPr>
            <w:r w:rsidRPr="00903BE1">
              <w:rPr>
                <w:b/>
                <w:sz w:val="24"/>
                <w:szCs w:val="24"/>
              </w:rPr>
              <w:t>110,99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903BE1" w:rsidRPr="00903BE1" w:rsidRDefault="00903BE1" w:rsidP="00A20B06">
            <w:pPr>
              <w:jc w:val="center"/>
              <w:rPr>
                <w:b/>
                <w:sz w:val="24"/>
                <w:szCs w:val="24"/>
              </w:rPr>
            </w:pPr>
            <w:r w:rsidRPr="00903BE1">
              <w:rPr>
                <w:b/>
                <w:sz w:val="24"/>
                <w:szCs w:val="24"/>
              </w:rPr>
              <w:t>7,3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03BE1" w:rsidRPr="00903BE1" w:rsidRDefault="00903BE1" w:rsidP="00A20B06">
            <w:pPr>
              <w:jc w:val="center"/>
              <w:rPr>
                <w:b/>
                <w:sz w:val="24"/>
                <w:szCs w:val="24"/>
              </w:rPr>
            </w:pPr>
            <w:r w:rsidRPr="00903BE1">
              <w:rPr>
                <w:b/>
                <w:sz w:val="24"/>
                <w:szCs w:val="24"/>
              </w:rPr>
              <w:t>118,29</w:t>
            </w:r>
          </w:p>
        </w:tc>
      </w:tr>
      <w:tr w:rsidR="00082BD5" w:rsidRPr="00B54BEC" w:rsidTr="001D1743">
        <w:trPr>
          <w:cantSplit/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082BD5" w:rsidRPr="00B54BEC" w:rsidRDefault="00082BD5" w:rsidP="00B54BEC">
            <w:pPr>
              <w:jc w:val="right"/>
              <w:rPr>
                <w:sz w:val="24"/>
                <w:szCs w:val="24"/>
              </w:rPr>
            </w:pPr>
            <w:r w:rsidRPr="00B54BE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82BD5" w:rsidRPr="005273F5" w:rsidRDefault="00082BD5" w:rsidP="00EA2752">
            <w:pPr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 xml:space="preserve">Старое Русское </w:t>
            </w:r>
            <w:proofErr w:type="spellStart"/>
            <w:r w:rsidRPr="005273F5">
              <w:rPr>
                <w:sz w:val="24"/>
                <w:szCs w:val="24"/>
              </w:rPr>
              <w:t>Маматкозино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2BD5" w:rsidRPr="005E0140" w:rsidRDefault="00D13E05" w:rsidP="00B54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275</w:t>
            </w:r>
          </w:p>
          <w:p w:rsidR="00082BD5" w:rsidRPr="00B54BEC" w:rsidRDefault="00D13E05" w:rsidP="00B54B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969" w:type="dxa"/>
            <w:vAlign w:val="center"/>
          </w:tcPr>
          <w:p w:rsidR="00082BD5" w:rsidRPr="00B54BEC" w:rsidRDefault="00D13E05" w:rsidP="00B5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31,56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082BD5" w:rsidRPr="00B54BEC" w:rsidRDefault="00D13E05" w:rsidP="00B5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082BD5" w:rsidRPr="00B54BEC" w:rsidRDefault="00BF16E7" w:rsidP="00B5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2BD5" w:rsidRPr="00B54BEC" w:rsidRDefault="00082BD5" w:rsidP="00B54BEC">
            <w:pPr>
              <w:jc w:val="center"/>
              <w:rPr>
                <w:sz w:val="24"/>
                <w:szCs w:val="24"/>
              </w:rPr>
            </w:pPr>
            <w:r w:rsidRPr="00B54BEC">
              <w:rPr>
                <w:sz w:val="24"/>
                <w:szCs w:val="24"/>
              </w:rPr>
              <w:t>54</w:t>
            </w:r>
          </w:p>
        </w:tc>
        <w:tc>
          <w:tcPr>
            <w:tcW w:w="902" w:type="dxa"/>
            <w:vAlign w:val="center"/>
          </w:tcPr>
          <w:p w:rsidR="00082BD5" w:rsidRPr="00B54BEC" w:rsidRDefault="00903BE1" w:rsidP="00B5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110,99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082BD5" w:rsidRPr="00B54BEC" w:rsidRDefault="00D13E05" w:rsidP="00B5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82BD5" w:rsidRPr="00B54BEC" w:rsidRDefault="00903BE1" w:rsidP="00B5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118,29</w:t>
            </w:r>
          </w:p>
        </w:tc>
      </w:tr>
    </w:tbl>
    <w:p w:rsidR="00130533" w:rsidRPr="00C8544B" w:rsidRDefault="00130533" w:rsidP="00130533">
      <w:pPr>
        <w:pStyle w:val="2"/>
        <w:spacing w:before="0"/>
        <w:ind w:firstLine="709"/>
        <w:jc w:val="both"/>
        <w:rPr>
          <w:b w:val="0"/>
          <w:color w:val="auto"/>
          <w:sz w:val="24"/>
          <w:szCs w:val="24"/>
        </w:rPr>
      </w:pPr>
      <w:r w:rsidRPr="00C8544B">
        <w:rPr>
          <w:color w:val="auto"/>
          <w:sz w:val="24"/>
          <w:szCs w:val="24"/>
        </w:rPr>
        <w:t xml:space="preserve">(*- </w:t>
      </w:r>
      <w:r w:rsidRPr="00C8544B">
        <w:rPr>
          <w:b w:val="0"/>
          <w:color w:val="auto"/>
          <w:sz w:val="24"/>
          <w:szCs w:val="24"/>
        </w:rPr>
        <w:t>источник информации Схема территориального планирования)</w:t>
      </w: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b/>
          <w:sz w:val="28"/>
          <w:szCs w:val="28"/>
        </w:rPr>
      </w:pP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Расходы воды на содержание животных и птиц на животноводческих фермах и комплексах приняты согласно Ведомственным нормам технологического проектирования ВНТП-Н-97, разработанных и утвержденных Министерством сельского хозяйства и продовольствия РФ и составляют:</w:t>
      </w:r>
    </w:p>
    <w:p w:rsidR="00130533" w:rsidRPr="00536607" w:rsidRDefault="00130533" w:rsidP="00130533">
      <w:pPr>
        <w:tabs>
          <w:tab w:val="left" w:pos="543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для КРС (молодняк) – 30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  <w:r w:rsidRPr="00536607">
        <w:rPr>
          <w:rFonts w:eastAsia="Calibri"/>
          <w:sz w:val="28"/>
          <w:szCs w:val="28"/>
          <w:lang w:eastAsia="en-US"/>
        </w:rPr>
        <w:tab/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для КРС (молочные) – 100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для КРС (мясные) – 55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для свиней – 25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для овец – 5,5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для лошадей – 60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куры яичных пород – 0,31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куры мясных пород – 0,36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цыплята – 0,27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гуси – 1,68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.</w:t>
      </w: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b/>
          <w:sz w:val="28"/>
          <w:szCs w:val="28"/>
        </w:rPr>
      </w:pPr>
      <w:r w:rsidRPr="00536607">
        <w:rPr>
          <w:b/>
          <w:sz w:val="28"/>
          <w:szCs w:val="28"/>
        </w:rPr>
        <w:t>Противопожарные мероприятия</w:t>
      </w: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Пожаротушение предусматривается из водонапорных башен.</w:t>
      </w: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Расчетный расход воды на наружное пожаротушение – 10 л/с;</w:t>
      </w: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Расчетный расход воды на внутреннее пожаротушение – 2.5 л/с.</w:t>
      </w:r>
    </w:p>
    <w:p w:rsidR="00130533" w:rsidRPr="00536607" w:rsidRDefault="00130533" w:rsidP="00130533">
      <w:pPr>
        <w:pStyle w:val="2"/>
        <w:spacing w:before="0"/>
        <w:ind w:firstLine="709"/>
        <w:jc w:val="both"/>
        <w:rPr>
          <w:color w:val="auto"/>
          <w:szCs w:val="28"/>
        </w:rPr>
      </w:pPr>
      <w:r w:rsidRPr="00536607">
        <w:rPr>
          <w:color w:val="auto"/>
          <w:szCs w:val="28"/>
        </w:rPr>
        <w:t>1.3 Перспективное потребление коммунальных ресурсов  в сфере водоснабжения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Все мероприятия по развитию жилищной инфраструктуры </w:t>
      </w:r>
      <w:proofErr w:type="spellStart"/>
      <w:r w:rsidR="00082BD5" w:rsidRPr="00082BD5">
        <w:rPr>
          <w:sz w:val="28"/>
          <w:szCs w:val="28"/>
        </w:rPr>
        <w:t>Новорусско-Маматкозинского</w:t>
      </w:r>
      <w:proofErr w:type="spellEnd"/>
      <w:r w:rsidRPr="00536607">
        <w:rPr>
          <w:sz w:val="28"/>
          <w:szCs w:val="28"/>
        </w:rPr>
        <w:t xml:space="preserve"> сельского поселения предусмотрены в соответствии с расчетами и мероприятиями Схемы территориального планирования </w:t>
      </w:r>
      <w:r w:rsidR="000027F9">
        <w:rPr>
          <w:sz w:val="28"/>
          <w:szCs w:val="28"/>
        </w:rPr>
        <w:t>Верхнеуслонского</w:t>
      </w:r>
      <w:r w:rsidRPr="00536607">
        <w:rPr>
          <w:sz w:val="28"/>
          <w:szCs w:val="28"/>
        </w:rPr>
        <w:t xml:space="preserve"> муниципального района.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lastRenderedPageBreak/>
        <w:t>Развитие систем водоснабжения и водоотведения на период до 20</w:t>
      </w:r>
      <w:r w:rsidR="000027F9">
        <w:rPr>
          <w:sz w:val="28"/>
          <w:szCs w:val="28"/>
        </w:rPr>
        <w:t>30</w:t>
      </w:r>
      <w:r w:rsidRPr="00536607">
        <w:rPr>
          <w:sz w:val="28"/>
          <w:szCs w:val="28"/>
        </w:rPr>
        <w:t xml:space="preserve"> года учитывает увеличение размера застраиваемой территории и улучшение качества жизни населения.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При проектировании системы водоснабжения определяется требуемый расход воды для потребителей. Расход воды на хозяйственно-питьевые нужды  населения зависит от степени санитарно-технического благоустройства населённого пункта и района жилой застройки.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Благоустройство жилой застройки </w:t>
      </w:r>
      <w:proofErr w:type="spellStart"/>
      <w:r w:rsidR="00082BD5" w:rsidRPr="00082BD5">
        <w:rPr>
          <w:sz w:val="28"/>
          <w:szCs w:val="28"/>
        </w:rPr>
        <w:t>Новорусско-Маматкозинского</w:t>
      </w:r>
      <w:proofErr w:type="spellEnd"/>
      <w:r w:rsidRPr="00536607">
        <w:rPr>
          <w:sz w:val="28"/>
          <w:szCs w:val="28"/>
        </w:rPr>
        <w:t xml:space="preserve"> сельского поселения принято следующим: планируемая жилая застройк</w:t>
      </w:r>
      <w:r w:rsidR="000027F9">
        <w:rPr>
          <w:sz w:val="28"/>
          <w:szCs w:val="28"/>
        </w:rPr>
        <w:t>а на конец расчётного срока 2030</w:t>
      </w:r>
      <w:r w:rsidRPr="00536607">
        <w:rPr>
          <w:sz w:val="28"/>
          <w:szCs w:val="28"/>
        </w:rPr>
        <w:t xml:space="preserve"> года оборудуется внутренними системами водоснабжения.</w:t>
      </w:r>
    </w:p>
    <w:p w:rsidR="00130533" w:rsidRPr="00536607" w:rsidRDefault="00130533" w:rsidP="00130533">
      <w:pPr>
        <w:ind w:firstLine="709"/>
        <w:jc w:val="right"/>
        <w:rPr>
          <w:sz w:val="28"/>
          <w:szCs w:val="28"/>
        </w:rPr>
      </w:pPr>
      <w:r w:rsidRPr="00536607">
        <w:rPr>
          <w:b/>
          <w:bCs/>
          <w:sz w:val="28"/>
          <w:szCs w:val="28"/>
        </w:rPr>
        <w:t>Таблица 4.</w:t>
      </w:r>
    </w:p>
    <w:p w:rsidR="00130533" w:rsidRDefault="00130533" w:rsidP="00130533">
      <w:pPr>
        <w:ind w:firstLine="709"/>
        <w:jc w:val="both"/>
        <w:rPr>
          <w:b/>
          <w:sz w:val="28"/>
          <w:szCs w:val="28"/>
          <w:lang w:eastAsia="en-US"/>
        </w:rPr>
      </w:pPr>
      <w:r w:rsidRPr="00536607">
        <w:rPr>
          <w:b/>
          <w:sz w:val="28"/>
          <w:szCs w:val="28"/>
          <w:lang w:eastAsia="en-US"/>
        </w:rPr>
        <w:t>Расчетное общее водопотребление на 1 очередь развития*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</w:p>
    <w:tbl>
      <w:tblPr>
        <w:tblW w:w="4985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414"/>
        <w:gridCol w:w="1554"/>
        <w:gridCol w:w="1685"/>
        <w:gridCol w:w="992"/>
        <w:gridCol w:w="850"/>
        <w:gridCol w:w="709"/>
        <w:gridCol w:w="709"/>
        <w:gridCol w:w="914"/>
        <w:gridCol w:w="715"/>
        <w:gridCol w:w="1000"/>
      </w:tblGrid>
      <w:tr w:rsidR="005E0140" w:rsidRPr="005E0140" w:rsidTr="00FE47CD">
        <w:trPr>
          <w:cantSplit/>
          <w:trHeight w:val="1640"/>
          <w:tblHeader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65" w:name="_Toc360541448"/>
            <w:bookmarkStart w:id="66" w:name="_Toc360611455"/>
            <w:bookmarkStart w:id="67" w:name="_Toc360611489"/>
            <w:bookmarkStart w:id="68" w:name="_Toc360612764"/>
            <w:bookmarkStart w:id="69" w:name="_Toc360613182"/>
            <w:bookmarkStart w:id="70" w:name="_Toc360633083"/>
            <w:bookmarkStart w:id="71" w:name="_Toc361734861"/>
            <w:r w:rsidRPr="005E0140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0140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E0140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140" w:rsidRPr="005E0140" w:rsidRDefault="005E0140" w:rsidP="005E01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5E0140">
              <w:rPr>
                <w:bCs/>
                <w:color w:val="000000"/>
                <w:sz w:val="24"/>
                <w:szCs w:val="24"/>
                <w:u w:val="single"/>
              </w:rPr>
              <w:t>Число жителей</w:t>
            </w:r>
          </w:p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Среднесуточный расход, м3/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40" w:rsidRPr="005E0140" w:rsidRDefault="005E0140" w:rsidP="00AA467A">
            <w:pPr>
              <w:ind w:left="-34" w:right="-70" w:hanging="8"/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 xml:space="preserve">Макс. 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сут-ый</w:t>
            </w:r>
            <w:proofErr w:type="spellEnd"/>
            <w:r w:rsidRPr="005E0140">
              <w:rPr>
                <w:bCs/>
                <w:color w:val="000000"/>
                <w:sz w:val="24"/>
                <w:szCs w:val="24"/>
              </w:rPr>
              <w:t>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40" w:rsidRPr="005E0140" w:rsidRDefault="005E0140" w:rsidP="00AA467A">
            <w:pPr>
              <w:ind w:left="-108" w:right="-138" w:firstLine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Неучтенные расходы (10%),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Полив,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Пожаротушение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Живот. сектор,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Всего,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</w:tr>
      <w:tr w:rsidR="00FE47CD" w:rsidRPr="005E0140" w:rsidTr="00FE47CD">
        <w:trPr>
          <w:cantSplit/>
          <w:trHeight w:val="30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CD" w:rsidRPr="005E0140" w:rsidRDefault="00FE47CD" w:rsidP="00AA46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CD" w:rsidRPr="005273F5" w:rsidRDefault="00FE47CD" w:rsidP="00EA275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273F5">
              <w:rPr>
                <w:b/>
                <w:bCs/>
                <w:sz w:val="24"/>
                <w:szCs w:val="24"/>
              </w:rPr>
              <w:t>Новорусско-Маматкозинское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CD" w:rsidRPr="00FE47CD" w:rsidRDefault="00FE47CD" w:rsidP="00BF16E7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FE47CD">
              <w:rPr>
                <w:b/>
                <w:color w:val="000000"/>
                <w:sz w:val="24"/>
                <w:szCs w:val="24"/>
                <w:u w:val="single"/>
              </w:rPr>
              <w:t>290</w:t>
            </w:r>
          </w:p>
          <w:p w:rsidR="00FE47CD" w:rsidRPr="00FE47CD" w:rsidRDefault="00FE47CD" w:rsidP="00BF16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47CD">
              <w:rPr>
                <w:b/>
                <w:color w:val="000000"/>
                <w:sz w:val="24"/>
                <w:szCs w:val="24"/>
              </w:rPr>
              <w:t>34,45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7CD" w:rsidRPr="00FE47CD" w:rsidRDefault="00FE47CD" w:rsidP="00BF16E7">
            <w:pPr>
              <w:jc w:val="center"/>
              <w:rPr>
                <w:b/>
                <w:bCs/>
                <w:sz w:val="24"/>
                <w:szCs w:val="24"/>
              </w:rPr>
            </w:pPr>
            <w:r w:rsidRPr="00FE47CD">
              <w:rPr>
                <w:b/>
                <w:bCs/>
                <w:sz w:val="24"/>
                <w:szCs w:val="24"/>
              </w:rPr>
              <w:t>41,34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CD" w:rsidRPr="00FE47CD" w:rsidRDefault="00FE47CD" w:rsidP="00BF16E7">
            <w:pPr>
              <w:jc w:val="center"/>
              <w:rPr>
                <w:b/>
                <w:bCs/>
                <w:sz w:val="24"/>
                <w:szCs w:val="24"/>
              </w:rPr>
            </w:pPr>
            <w:r w:rsidRPr="00FE47CD">
              <w:rPr>
                <w:b/>
                <w:bCs/>
                <w:sz w:val="24"/>
                <w:szCs w:val="24"/>
              </w:rPr>
              <w:t>3,44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CD" w:rsidRPr="00FE47CD" w:rsidRDefault="00903BE1" w:rsidP="00BF1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CD" w:rsidRPr="00FE47CD" w:rsidRDefault="00FE47CD" w:rsidP="00BF16E7">
            <w:pPr>
              <w:jc w:val="center"/>
              <w:rPr>
                <w:b/>
                <w:bCs/>
                <w:sz w:val="24"/>
                <w:szCs w:val="24"/>
              </w:rPr>
            </w:pPr>
            <w:r w:rsidRPr="00FE47CD">
              <w:rPr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7CD" w:rsidRPr="00FE47CD" w:rsidRDefault="00903BE1" w:rsidP="00BF1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101,18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CD" w:rsidRPr="00FE47CD" w:rsidRDefault="00FE47CD" w:rsidP="00BF16E7">
            <w:pPr>
              <w:jc w:val="center"/>
              <w:rPr>
                <w:b/>
                <w:bCs/>
                <w:sz w:val="24"/>
                <w:szCs w:val="24"/>
              </w:rPr>
            </w:pPr>
            <w:r w:rsidRPr="00FE47CD">
              <w:rPr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CD" w:rsidRPr="00FE47CD" w:rsidRDefault="00903BE1" w:rsidP="00BF1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108,48</w:t>
            </w:r>
          </w:p>
        </w:tc>
      </w:tr>
      <w:tr w:rsidR="00D13E05" w:rsidRPr="005E0140" w:rsidTr="00FE47CD">
        <w:trPr>
          <w:cantSplit/>
          <w:trHeight w:val="30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05" w:rsidRPr="00F5299C" w:rsidRDefault="00D13E05" w:rsidP="00AA467A">
            <w:pPr>
              <w:rPr>
                <w:sz w:val="24"/>
                <w:szCs w:val="24"/>
              </w:rPr>
            </w:pPr>
            <w:r w:rsidRPr="00F5299C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05" w:rsidRPr="005273F5" w:rsidRDefault="00D13E05" w:rsidP="00EA2752">
            <w:pPr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 xml:space="preserve">Старое Русское </w:t>
            </w:r>
            <w:proofErr w:type="spellStart"/>
            <w:r w:rsidRPr="005273F5">
              <w:rPr>
                <w:sz w:val="24"/>
                <w:szCs w:val="24"/>
              </w:rPr>
              <w:t>Маматкозино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05" w:rsidRPr="00D13E05" w:rsidRDefault="00D13E05" w:rsidP="00BF16E7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290</w:t>
            </w:r>
          </w:p>
          <w:p w:rsidR="00D13E05" w:rsidRPr="00D13E05" w:rsidRDefault="00FE47CD" w:rsidP="00BF1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E05" w:rsidRPr="00D13E05" w:rsidRDefault="00FE47CD" w:rsidP="00BF16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05" w:rsidRPr="00D13E05" w:rsidRDefault="00FE47CD" w:rsidP="00BF16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05" w:rsidRPr="00D13E05" w:rsidRDefault="00903BE1" w:rsidP="00BF16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05" w:rsidRPr="00D13E05" w:rsidRDefault="00D13E05" w:rsidP="00BF16E7">
            <w:pPr>
              <w:jc w:val="center"/>
              <w:rPr>
                <w:bCs/>
                <w:sz w:val="24"/>
                <w:szCs w:val="24"/>
              </w:rPr>
            </w:pPr>
            <w:r w:rsidRPr="00D13E05">
              <w:rPr>
                <w:bCs/>
                <w:sz w:val="24"/>
                <w:szCs w:val="24"/>
              </w:rPr>
              <w:t>54,0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E05" w:rsidRPr="00D13E05" w:rsidRDefault="00903BE1" w:rsidP="00BF16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101,18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05" w:rsidRPr="00D13E05" w:rsidRDefault="00FE47CD" w:rsidP="00BF16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05" w:rsidRPr="00D13E05" w:rsidRDefault="00903BE1" w:rsidP="00BF16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108,48</w:t>
            </w:r>
          </w:p>
        </w:tc>
      </w:tr>
    </w:tbl>
    <w:p w:rsidR="00130533" w:rsidRPr="00536607" w:rsidRDefault="00130533" w:rsidP="00130533">
      <w:pPr>
        <w:pStyle w:val="2"/>
        <w:spacing w:before="0"/>
        <w:ind w:firstLine="709"/>
        <w:jc w:val="both"/>
        <w:rPr>
          <w:b w:val="0"/>
          <w:color w:val="auto"/>
          <w:szCs w:val="28"/>
        </w:rPr>
      </w:pPr>
      <w:r w:rsidRPr="00536607">
        <w:rPr>
          <w:color w:val="auto"/>
          <w:szCs w:val="28"/>
        </w:rPr>
        <w:t xml:space="preserve">(* - </w:t>
      </w:r>
      <w:r w:rsidRPr="00536607">
        <w:rPr>
          <w:b w:val="0"/>
          <w:color w:val="auto"/>
          <w:szCs w:val="28"/>
        </w:rPr>
        <w:t>источник информации Схема территориального планирования)</w:t>
      </w:r>
    </w:p>
    <w:p w:rsidR="00903BE1" w:rsidRDefault="00903BE1" w:rsidP="00130533">
      <w:pPr>
        <w:ind w:firstLine="709"/>
        <w:rPr>
          <w:b/>
          <w:sz w:val="28"/>
          <w:szCs w:val="28"/>
          <w:lang w:eastAsia="en-US"/>
        </w:rPr>
      </w:pPr>
    </w:p>
    <w:p w:rsidR="00130533" w:rsidRDefault="00130533" w:rsidP="00130533">
      <w:pPr>
        <w:ind w:firstLine="709"/>
        <w:rPr>
          <w:b/>
          <w:sz w:val="28"/>
          <w:szCs w:val="28"/>
          <w:lang w:eastAsia="en-US"/>
        </w:rPr>
      </w:pPr>
      <w:r w:rsidRPr="00536607">
        <w:rPr>
          <w:b/>
          <w:sz w:val="28"/>
          <w:szCs w:val="28"/>
          <w:lang w:eastAsia="en-US"/>
        </w:rPr>
        <w:t>Расчетное общее водопотребление на расчетный срок развития*</w:t>
      </w:r>
    </w:p>
    <w:tbl>
      <w:tblPr>
        <w:tblW w:w="5000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40"/>
        <w:gridCol w:w="1701"/>
        <w:gridCol w:w="992"/>
        <w:gridCol w:w="850"/>
        <w:gridCol w:w="851"/>
        <w:gridCol w:w="634"/>
        <w:gridCol w:w="925"/>
        <w:gridCol w:w="709"/>
        <w:gridCol w:w="957"/>
      </w:tblGrid>
      <w:tr w:rsidR="00EB7A4A" w:rsidRPr="005E0140" w:rsidTr="00EB7A4A">
        <w:trPr>
          <w:cantSplit/>
          <w:trHeight w:val="1610"/>
          <w:tblHeader/>
        </w:trPr>
        <w:tc>
          <w:tcPr>
            <w:tcW w:w="412" w:type="dxa"/>
            <w:shd w:val="clear" w:color="auto" w:fill="auto"/>
            <w:noWrap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0140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E0140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E0140" w:rsidRPr="005E0140" w:rsidRDefault="005E0140" w:rsidP="005E0140">
            <w:pPr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5E0140">
              <w:rPr>
                <w:bCs/>
                <w:color w:val="000000"/>
                <w:sz w:val="24"/>
                <w:szCs w:val="24"/>
                <w:u w:val="single"/>
              </w:rPr>
              <w:t>Число жителей</w:t>
            </w:r>
          </w:p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Среднесуточный расход, м3/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92" w:type="dxa"/>
            <w:vAlign w:val="center"/>
          </w:tcPr>
          <w:p w:rsidR="005E0140" w:rsidRPr="005E0140" w:rsidRDefault="005E0140" w:rsidP="00AA467A">
            <w:pPr>
              <w:ind w:left="-34" w:right="-70" w:hanging="8"/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 xml:space="preserve">Макс. 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сут-ый</w:t>
            </w:r>
            <w:proofErr w:type="spellEnd"/>
            <w:r w:rsidRPr="005E0140">
              <w:rPr>
                <w:bCs/>
                <w:color w:val="000000"/>
                <w:sz w:val="24"/>
                <w:szCs w:val="24"/>
              </w:rPr>
              <w:t>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E0140" w:rsidRPr="005E0140" w:rsidRDefault="005E0140" w:rsidP="00AA467A">
            <w:pPr>
              <w:ind w:left="-108" w:right="-138" w:firstLine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Неучтенные расходы (10%),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Полив,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634" w:type="dxa"/>
            <w:shd w:val="clear" w:color="auto" w:fill="auto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Пожаротушение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25" w:type="dxa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Живот. сектор,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Всего,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</w:tr>
      <w:tr w:rsidR="00903BE1" w:rsidRPr="005E0140" w:rsidTr="001D1743">
        <w:trPr>
          <w:cantSplit/>
          <w:trHeight w:val="300"/>
        </w:trPr>
        <w:tc>
          <w:tcPr>
            <w:tcW w:w="412" w:type="dxa"/>
            <w:shd w:val="clear" w:color="auto" w:fill="auto"/>
            <w:noWrap/>
            <w:vAlign w:val="center"/>
          </w:tcPr>
          <w:p w:rsidR="00903BE1" w:rsidRPr="005E0140" w:rsidRDefault="00903BE1" w:rsidP="00AA467A">
            <w:pPr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03BE1" w:rsidRPr="005273F5" w:rsidRDefault="00903BE1" w:rsidP="00EA275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273F5">
              <w:rPr>
                <w:b/>
                <w:bCs/>
                <w:sz w:val="24"/>
                <w:szCs w:val="24"/>
              </w:rPr>
              <w:t>Новорусско-Маматкозинское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3BE1" w:rsidRPr="00903BE1" w:rsidRDefault="00903BE1" w:rsidP="00A20B06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903BE1">
              <w:rPr>
                <w:b/>
                <w:color w:val="000000"/>
                <w:sz w:val="24"/>
                <w:szCs w:val="24"/>
                <w:u w:val="single"/>
              </w:rPr>
              <w:t>229</w:t>
            </w:r>
          </w:p>
          <w:p w:rsidR="00903BE1" w:rsidRPr="00903BE1" w:rsidRDefault="00903BE1" w:rsidP="00A20B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E1">
              <w:rPr>
                <w:b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992" w:type="dxa"/>
            <w:vAlign w:val="center"/>
          </w:tcPr>
          <w:p w:rsidR="00903BE1" w:rsidRPr="00903BE1" w:rsidRDefault="00903BE1" w:rsidP="00A20B06">
            <w:pPr>
              <w:jc w:val="center"/>
              <w:rPr>
                <w:b/>
                <w:sz w:val="24"/>
                <w:szCs w:val="24"/>
              </w:rPr>
            </w:pPr>
            <w:r w:rsidRPr="00903BE1">
              <w:rPr>
                <w:b/>
                <w:sz w:val="24"/>
                <w:szCs w:val="24"/>
              </w:rPr>
              <w:t>34,56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03BE1" w:rsidRPr="00903BE1" w:rsidRDefault="00903BE1" w:rsidP="00A20B06">
            <w:pPr>
              <w:jc w:val="center"/>
              <w:rPr>
                <w:b/>
                <w:sz w:val="24"/>
                <w:szCs w:val="24"/>
              </w:rPr>
            </w:pPr>
            <w:r w:rsidRPr="00903BE1">
              <w:rPr>
                <w:b/>
                <w:sz w:val="24"/>
                <w:szCs w:val="24"/>
              </w:rPr>
              <w:t>2,88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03BE1" w:rsidRPr="00903BE1" w:rsidRDefault="00903BE1" w:rsidP="00A20B06">
            <w:pPr>
              <w:jc w:val="center"/>
              <w:rPr>
                <w:b/>
                <w:sz w:val="24"/>
                <w:szCs w:val="24"/>
              </w:rPr>
            </w:pPr>
            <w:r w:rsidRPr="00903BE1">
              <w:rPr>
                <w:b/>
                <w:sz w:val="24"/>
                <w:szCs w:val="24"/>
              </w:rPr>
              <w:t>15,1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903BE1" w:rsidRPr="00903BE1" w:rsidRDefault="00903BE1" w:rsidP="00A20B06">
            <w:pPr>
              <w:jc w:val="center"/>
              <w:rPr>
                <w:b/>
                <w:sz w:val="24"/>
                <w:szCs w:val="24"/>
              </w:rPr>
            </w:pPr>
            <w:r w:rsidRPr="00903BE1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25" w:type="dxa"/>
            <w:vAlign w:val="center"/>
          </w:tcPr>
          <w:p w:rsidR="00903BE1" w:rsidRPr="00903BE1" w:rsidRDefault="00903BE1" w:rsidP="00A20B06">
            <w:pPr>
              <w:jc w:val="center"/>
              <w:rPr>
                <w:b/>
                <w:sz w:val="24"/>
                <w:szCs w:val="24"/>
              </w:rPr>
            </w:pPr>
            <w:r w:rsidRPr="00903BE1">
              <w:rPr>
                <w:b/>
                <w:sz w:val="24"/>
                <w:szCs w:val="24"/>
              </w:rPr>
              <w:t>106,54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3BE1" w:rsidRPr="00903BE1" w:rsidRDefault="00903BE1" w:rsidP="00A20B06">
            <w:pPr>
              <w:jc w:val="center"/>
              <w:rPr>
                <w:b/>
                <w:sz w:val="24"/>
                <w:szCs w:val="24"/>
              </w:rPr>
            </w:pPr>
            <w:r w:rsidRPr="00903BE1">
              <w:rPr>
                <w:b/>
                <w:sz w:val="24"/>
                <w:szCs w:val="24"/>
              </w:rPr>
              <w:t>7,3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03BE1" w:rsidRPr="00903BE1" w:rsidRDefault="00903BE1" w:rsidP="00A20B06">
            <w:pPr>
              <w:jc w:val="center"/>
              <w:rPr>
                <w:b/>
                <w:sz w:val="24"/>
                <w:szCs w:val="24"/>
              </w:rPr>
            </w:pPr>
            <w:r w:rsidRPr="00903BE1">
              <w:rPr>
                <w:b/>
                <w:sz w:val="24"/>
                <w:szCs w:val="24"/>
              </w:rPr>
              <w:t>113,84</w:t>
            </w:r>
          </w:p>
        </w:tc>
      </w:tr>
      <w:tr w:rsidR="00EA2752" w:rsidRPr="005E0140" w:rsidTr="001D1743">
        <w:trPr>
          <w:cantSplit/>
          <w:trHeight w:val="300"/>
        </w:trPr>
        <w:tc>
          <w:tcPr>
            <w:tcW w:w="412" w:type="dxa"/>
            <w:shd w:val="clear" w:color="auto" w:fill="auto"/>
            <w:noWrap/>
            <w:vAlign w:val="center"/>
          </w:tcPr>
          <w:p w:rsidR="00EA2752" w:rsidRPr="005E0140" w:rsidRDefault="00EA2752" w:rsidP="00AA467A">
            <w:pPr>
              <w:jc w:val="right"/>
              <w:rPr>
                <w:sz w:val="24"/>
                <w:szCs w:val="24"/>
              </w:rPr>
            </w:pPr>
            <w:r w:rsidRPr="005E0140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EA2752" w:rsidRPr="005273F5" w:rsidRDefault="00EA2752" w:rsidP="00EA2752">
            <w:pPr>
              <w:rPr>
                <w:sz w:val="24"/>
                <w:szCs w:val="24"/>
              </w:rPr>
            </w:pPr>
            <w:r w:rsidRPr="005273F5">
              <w:rPr>
                <w:sz w:val="24"/>
                <w:szCs w:val="24"/>
              </w:rPr>
              <w:t xml:space="preserve">Старое Русское </w:t>
            </w:r>
            <w:proofErr w:type="spellStart"/>
            <w:r w:rsidRPr="005273F5">
              <w:rPr>
                <w:sz w:val="24"/>
                <w:szCs w:val="24"/>
              </w:rPr>
              <w:t>Маматкозино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A2752" w:rsidRPr="005E0140" w:rsidRDefault="00EA2752" w:rsidP="00AA467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5E0140">
              <w:rPr>
                <w:color w:val="000000"/>
                <w:sz w:val="24"/>
                <w:szCs w:val="24"/>
                <w:u w:val="single"/>
              </w:rPr>
              <w:t>229</w:t>
            </w:r>
          </w:p>
          <w:p w:rsidR="00EA2752" w:rsidRPr="005E0140" w:rsidRDefault="00FE47CD" w:rsidP="00AA46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992" w:type="dxa"/>
            <w:vAlign w:val="center"/>
          </w:tcPr>
          <w:p w:rsidR="00EA2752" w:rsidRPr="005E0140" w:rsidRDefault="00FE47CD" w:rsidP="00AA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2752" w:rsidRPr="005E0140" w:rsidRDefault="00FE47CD" w:rsidP="00AA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A2752" w:rsidRPr="005E0140" w:rsidRDefault="00903BE1" w:rsidP="0090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EA2752" w:rsidRPr="005E0140" w:rsidRDefault="00EA2752" w:rsidP="00AA467A">
            <w:pPr>
              <w:jc w:val="center"/>
              <w:rPr>
                <w:sz w:val="24"/>
                <w:szCs w:val="24"/>
              </w:rPr>
            </w:pPr>
            <w:r w:rsidRPr="005E0140">
              <w:rPr>
                <w:sz w:val="24"/>
                <w:szCs w:val="24"/>
              </w:rPr>
              <w:t>54</w:t>
            </w:r>
          </w:p>
        </w:tc>
        <w:tc>
          <w:tcPr>
            <w:tcW w:w="925" w:type="dxa"/>
            <w:vAlign w:val="center"/>
          </w:tcPr>
          <w:p w:rsidR="00EA2752" w:rsidRPr="005E0140" w:rsidRDefault="00903BE1" w:rsidP="00AA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2752" w:rsidRPr="005E0140" w:rsidRDefault="00FE47CD" w:rsidP="00AA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EA2752" w:rsidRPr="005E0140" w:rsidRDefault="00903BE1" w:rsidP="00AA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113,84</w:t>
            </w:r>
          </w:p>
        </w:tc>
      </w:tr>
    </w:tbl>
    <w:p w:rsidR="00130533" w:rsidRPr="00536607" w:rsidRDefault="00130533" w:rsidP="00130533">
      <w:pPr>
        <w:pStyle w:val="2"/>
        <w:spacing w:before="0"/>
        <w:ind w:firstLine="709"/>
        <w:jc w:val="both"/>
        <w:rPr>
          <w:b w:val="0"/>
          <w:color w:val="auto"/>
          <w:szCs w:val="28"/>
        </w:rPr>
      </w:pPr>
      <w:r w:rsidRPr="00536607">
        <w:rPr>
          <w:color w:val="auto"/>
          <w:szCs w:val="28"/>
        </w:rPr>
        <w:t xml:space="preserve">(* - </w:t>
      </w:r>
      <w:r w:rsidRPr="00536607">
        <w:rPr>
          <w:b w:val="0"/>
          <w:color w:val="auto"/>
          <w:szCs w:val="28"/>
        </w:rPr>
        <w:t>источник информации Схема территориального планирования)</w:t>
      </w: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b/>
          <w:sz w:val="28"/>
          <w:szCs w:val="28"/>
        </w:rPr>
      </w:pPr>
    </w:p>
    <w:p w:rsidR="00130533" w:rsidRPr="00536607" w:rsidRDefault="00130533" w:rsidP="00130533">
      <w:pPr>
        <w:pStyle w:val="2"/>
        <w:spacing w:before="0"/>
        <w:ind w:firstLine="709"/>
        <w:jc w:val="both"/>
        <w:rPr>
          <w:color w:val="auto"/>
          <w:szCs w:val="28"/>
        </w:rPr>
      </w:pPr>
      <w:r w:rsidRPr="00536607">
        <w:rPr>
          <w:color w:val="auto"/>
          <w:szCs w:val="28"/>
        </w:rPr>
        <w:lastRenderedPageBreak/>
        <w:t>1.4 Предложения по строительству, реконструкции и модернизации объектов систем водоснабжения</w:t>
      </w:r>
      <w:bookmarkEnd w:id="65"/>
      <w:bookmarkEnd w:id="66"/>
      <w:bookmarkEnd w:id="67"/>
      <w:bookmarkEnd w:id="68"/>
      <w:bookmarkEnd w:id="69"/>
      <w:bookmarkEnd w:id="70"/>
      <w:bookmarkEnd w:id="71"/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 xml:space="preserve">Основные направления развития водоснабжения – бесперебойное обеспечение населения </w:t>
      </w:r>
      <w:proofErr w:type="spellStart"/>
      <w:r w:rsidR="00EA2752" w:rsidRPr="00EA2752">
        <w:rPr>
          <w:sz w:val="28"/>
          <w:szCs w:val="28"/>
        </w:rPr>
        <w:t>Новорусско-Маматкозинского</w:t>
      </w:r>
      <w:proofErr w:type="spellEnd"/>
      <w:r w:rsidR="00F5299C">
        <w:rPr>
          <w:sz w:val="28"/>
          <w:szCs w:val="28"/>
        </w:rPr>
        <w:t xml:space="preserve"> </w:t>
      </w:r>
      <w:r w:rsidRPr="00536607">
        <w:rPr>
          <w:sz w:val="28"/>
          <w:szCs w:val="28"/>
        </w:rPr>
        <w:t xml:space="preserve">сельского поселения </w:t>
      </w:r>
      <w:r w:rsidRPr="00536607">
        <w:rPr>
          <w:rFonts w:eastAsia="Calibri"/>
          <w:sz w:val="28"/>
          <w:szCs w:val="28"/>
          <w:lang w:eastAsia="en-US"/>
        </w:rPr>
        <w:t xml:space="preserve">водой питьевого качества, повышение надежности систем, сокращение количества аварий на сетях, увеличение пропускной способности сетей, уменьшение потерь воды. 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Увеличение водопотребления планируется для комфортного и безопасного проживания населения.</w:t>
      </w:r>
    </w:p>
    <w:p w:rsidR="00130533" w:rsidRPr="00EB7A4A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2" w:name="_Toc360540819"/>
      <w:bookmarkStart w:id="73" w:name="_Toc360540877"/>
      <w:bookmarkStart w:id="74" w:name="_Toc360540979"/>
      <w:bookmarkStart w:id="75" w:name="_Toc360541037"/>
      <w:r w:rsidRPr="00EB7A4A">
        <w:rPr>
          <w:rFonts w:eastAsia="Calibri"/>
          <w:sz w:val="28"/>
          <w:szCs w:val="28"/>
          <w:lang w:eastAsia="en-US"/>
        </w:rPr>
        <w:t>В настоящее время разработаны государственные программы: Государственная программа «Чистая вода» для обеспечения населения чистой питьевой водой</w:t>
      </w:r>
      <w:r w:rsidR="000027F9">
        <w:rPr>
          <w:rFonts w:eastAsia="Calibri"/>
          <w:sz w:val="28"/>
          <w:szCs w:val="28"/>
          <w:lang w:eastAsia="en-US"/>
        </w:rPr>
        <w:t>.</w:t>
      </w:r>
    </w:p>
    <w:p w:rsidR="00130533" w:rsidRPr="00EB7A4A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7A4A">
        <w:rPr>
          <w:rFonts w:eastAsia="Calibri"/>
          <w:sz w:val="28"/>
          <w:szCs w:val="28"/>
          <w:lang w:eastAsia="en-US"/>
        </w:rPr>
        <w:t>Выполнение мероприятий, заложенных в программы, позволит создать систему эффективного управления в секторе водоснабжения:</w:t>
      </w:r>
    </w:p>
    <w:p w:rsidR="00130533" w:rsidRPr="00EB7A4A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7A4A">
        <w:rPr>
          <w:rFonts w:eastAsia="Calibri"/>
          <w:sz w:val="28"/>
          <w:szCs w:val="28"/>
          <w:lang w:eastAsia="en-US"/>
        </w:rPr>
        <w:t xml:space="preserve">- обеспечение долгосрочного финансирования и привлечение частных инвестиций на основе </w:t>
      </w:r>
      <w:proofErr w:type="spellStart"/>
      <w:r w:rsidRPr="00EB7A4A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EB7A4A">
        <w:rPr>
          <w:rFonts w:eastAsia="Calibri"/>
          <w:sz w:val="28"/>
          <w:szCs w:val="28"/>
          <w:lang w:eastAsia="en-US"/>
        </w:rPr>
        <w:t xml:space="preserve"> частных инвестиций и механизма инвестиционных фондов;</w:t>
      </w:r>
    </w:p>
    <w:p w:rsidR="00130533" w:rsidRPr="00EB7A4A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7A4A">
        <w:rPr>
          <w:rFonts w:eastAsia="Calibri"/>
          <w:sz w:val="28"/>
          <w:szCs w:val="28"/>
          <w:lang w:eastAsia="en-US"/>
        </w:rPr>
        <w:t>- стимулирование производства отечественного инновационного оборудования;</w:t>
      </w:r>
    </w:p>
    <w:p w:rsidR="00130533" w:rsidRPr="00EB7A4A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7A4A">
        <w:rPr>
          <w:rFonts w:eastAsia="Calibri"/>
          <w:sz w:val="28"/>
          <w:szCs w:val="28"/>
          <w:lang w:eastAsia="en-US"/>
        </w:rPr>
        <w:t>- реализацию региональных и местных программ в секторе водоснабжения;</w:t>
      </w:r>
    </w:p>
    <w:p w:rsidR="00130533" w:rsidRPr="00EB7A4A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7A4A">
        <w:rPr>
          <w:rFonts w:eastAsia="Calibri"/>
          <w:sz w:val="28"/>
          <w:szCs w:val="28"/>
          <w:lang w:eastAsia="en-US"/>
        </w:rPr>
        <w:t>- реализацию мероприятий по стимулированию производства инновационного отечественного оборудования в сфере водоснабжения;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7A4A">
        <w:rPr>
          <w:rFonts w:eastAsia="Calibri"/>
          <w:sz w:val="28"/>
          <w:szCs w:val="28"/>
          <w:lang w:eastAsia="en-US"/>
        </w:rPr>
        <w:t>- реализацию программ обеспечения чистой питьевой водой важнейших объектов социальной инфраструктуры.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В рамках реализации концепции развития поселения предусматривается выполнение следующих мероприятий: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 xml:space="preserve">1. корректировка качества питьевого водоснабжения, в том числе с использованием технологических приемов направленных в первую очередь на обеззараживание, обезжелезивание, 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деманганацию</w:t>
      </w:r>
      <w:proofErr w:type="spellEnd"/>
      <w:r w:rsidRPr="00536607">
        <w:rPr>
          <w:rFonts w:eastAsia="Calibri"/>
          <w:sz w:val="28"/>
          <w:szCs w:val="28"/>
          <w:lang w:eastAsia="en-US"/>
        </w:rPr>
        <w:t xml:space="preserve"> и умягчение воды; 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2. строительство сетей водоснабжения с применением труб из современных материалов на основ</w:t>
      </w:r>
      <w:r w:rsidR="00E25646">
        <w:rPr>
          <w:rFonts w:eastAsia="Calibri"/>
          <w:sz w:val="28"/>
          <w:szCs w:val="28"/>
          <w:lang w:eastAsia="en-US"/>
        </w:rPr>
        <w:t>е современных технологий до 2030</w:t>
      </w:r>
      <w:r w:rsidRPr="00536607">
        <w:rPr>
          <w:rFonts w:eastAsia="Calibri"/>
          <w:sz w:val="28"/>
          <w:szCs w:val="28"/>
          <w:lang w:eastAsia="en-US"/>
        </w:rPr>
        <w:t>г;</w:t>
      </w:r>
    </w:p>
    <w:p w:rsidR="00130533" w:rsidRPr="00536607" w:rsidRDefault="005437CA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30533" w:rsidRPr="00536607">
        <w:rPr>
          <w:rFonts w:eastAsia="Calibri"/>
          <w:sz w:val="28"/>
          <w:szCs w:val="28"/>
          <w:lang w:eastAsia="en-US"/>
        </w:rPr>
        <w:t>. Оснащение приборами учета водонапорных башен и артезианских скважин, внедрение системы диспетчеризации.</w:t>
      </w:r>
    </w:p>
    <w:p w:rsidR="00130533" w:rsidRPr="00536607" w:rsidRDefault="00130533" w:rsidP="00130533">
      <w:pPr>
        <w:pStyle w:val="2"/>
        <w:spacing w:before="0"/>
        <w:ind w:firstLine="709"/>
        <w:jc w:val="both"/>
        <w:rPr>
          <w:color w:val="auto"/>
          <w:szCs w:val="28"/>
        </w:rPr>
      </w:pPr>
    </w:p>
    <w:p w:rsidR="00130533" w:rsidRPr="00536607" w:rsidRDefault="00130533" w:rsidP="00130533">
      <w:pPr>
        <w:pStyle w:val="2"/>
        <w:spacing w:before="0"/>
        <w:ind w:firstLine="709"/>
        <w:jc w:val="both"/>
        <w:rPr>
          <w:color w:val="auto"/>
          <w:szCs w:val="28"/>
        </w:rPr>
      </w:pPr>
      <w:bookmarkStart w:id="76" w:name="_Toc361734862"/>
      <w:r w:rsidRPr="00536607">
        <w:rPr>
          <w:color w:val="auto"/>
          <w:szCs w:val="28"/>
        </w:rPr>
        <w:t>1.5. Оценка капитальных вложений в новое строительство, реконструкцию и модернизацию объектов централизованных систем водоснабжения</w:t>
      </w:r>
      <w:bookmarkEnd w:id="72"/>
      <w:bookmarkEnd w:id="73"/>
      <w:bookmarkEnd w:id="74"/>
      <w:bookmarkEnd w:id="75"/>
      <w:bookmarkEnd w:id="76"/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lastRenderedPageBreak/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 Стоимость работ пересчитана в цены 2013 года с коэффициентами согласно: - 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Письму № 2836-ИП/12/ГС от 03.12.2012г. Министерства регионального развития Российской Федерации; - Письму № 21790-АК/Д03 от 05.10.2011г. Министерства регионального развития Российской Федерации.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до 20</w:t>
      </w:r>
      <w:r w:rsidR="00304495">
        <w:rPr>
          <w:sz w:val="28"/>
          <w:szCs w:val="28"/>
        </w:rPr>
        <w:t>20</w:t>
      </w:r>
      <w:r w:rsidRPr="00536607">
        <w:rPr>
          <w:sz w:val="28"/>
          <w:szCs w:val="28"/>
        </w:rPr>
        <w:t xml:space="preserve"> и 20</w:t>
      </w:r>
      <w:r w:rsidR="00304495">
        <w:rPr>
          <w:sz w:val="28"/>
          <w:szCs w:val="28"/>
        </w:rPr>
        <w:t>25</w:t>
      </w:r>
      <w:r w:rsidRPr="00536607">
        <w:rPr>
          <w:sz w:val="28"/>
          <w:szCs w:val="28"/>
        </w:rPr>
        <w:t>г.г.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536607">
        <w:rPr>
          <w:sz w:val="28"/>
          <w:szCs w:val="28"/>
        </w:rPr>
        <w:t>предпроектной</w:t>
      </w:r>
      <w:proofErr w:type="spellEnd"/>
      <w:r w:rsidRPr="00536607">
        <w:rPr>
          <w:sz w:val="28"/>
          <w:szCs w:val="28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lastRenderedPageBreak/>
        <w:t>В расчетах не учитывались:</w:t>
      </w:r>
    </w:p>
    <w:p w:rsidR="00130533" w:rsidRPr="00536607" w:rsidRDefault="00130533" w:rsidP="0013053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130533" w:rsidRPr="00536607" w:rsidRDefault="00130533" w:rsidP="0013053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130533" w:rsidRPr="00536607" w:rsidRDefault="00130533" w:rsidP="0013053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стоимость мероприятий по сносу и демонтажу зданий и сооружений на территориях строительства;</w:t>
      </w:r>
    </w:p>
    <w:p w:rsidR="00130533" w:rsidRPr="00536607" w:rsidRDefault="00130533" w:rsidP="0013053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стоимость мероприятий по реконструкции существующих объектов;</w:t>
      </w:r>
    </w:p>
    <w:p w:rsidR="00130533" w:rsidRPr="00536607" w:rsidRDefault="00130533" w:rsidP="0013053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130533" w:rsidRPr="00536607" w:rsidRDefault="00130533" w:rsidP="0013053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особенности территории строительства.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Результаты расчетов (сводная ведомость стоимости работ) приведены в </w:t>
      </w:r>
      <w:r w:rsidR="005437CA">
        <w:rPr>
          <w:b/>
          <w:sz w:val="28"/>
          <w:szCs w:val="28"/>
        </w:rPr>
        <w:t>Приложении №2, Приложении № 3</w:t>
      </w:r>
    </w:p>
    <w:p w:rsidR="005437CA" w:rsidRDefault="005437CA" w:rsidP="00130533">
      <w:pPr>
        <w:pStyle w:val="1"/>
        <w:spacing w:before="0"/>
        <w:ind w:firstLine="709"/>
        <w:jc w:val="both"/>
        <w:rPr>
          <w:color w:val="auto"/>
        </w:rPr>
      </w:pPr>
      <w:bookmarkStart w:id="77" w:name="_Toc360187469"/>
      <w:bookmarkStart w:id="78" w:name="_Toc360540821"/>
      <w:bookmarkStart w:id="79" w:name="_Toc360540879"/>
      <w:bookmarkStart w:id="80" w:name="_Toc360540981"/>
      <w:bookmarkStart w:id="81" w:name="_Toc360541039"/>
      <w:bookmarkStart w:id="82" w:name="_Toc360541449"/>
      <w:bookmarkStart w:id="83" w:name="_Toc360611456"/>
      <w:bookmarkStart w:id="84" w:name="_Toc360611490"/>
      <w:bookmarkStart w:id="85" w:name="_Toc360612765"/>
      <w:bookmarkStart w:id="86" w:name="_Toc360613183"/>
      <w:bookmarkStart w:id="87" w:name="_Toc360633084"/>
      <w:bookmarkStart w:id="88" w:name="_Toc361734863"/>
    </w:p>
    <w:p w:rsidR="005437CA" w:rsidRDefault="005437CA" w:rsidP="00130533">
      <w:pPr>
        <w:pStyle w:val="1"/>
        <w:spacing w:before="0"/>
        <w:ind w:firstLine="709"/>
        <w:jc w:val="both"/>
        <w:rPr>
          <w:color w:val="auto"/>
        </w:rPr>
      </w:pPr>
    </w:p>
    <w:p w:rsidR="005437CA" w:rsidRDefault="005437CA" w:rsidP="00130533">
      <w:pPr>
        <w:pStyle w:val="1"/>
        <w:spacing w:before="0"/>
        <w:ind w:firstLine="709"/>
        <w:jc w:val="both"/>
        <w:rPr>
          <w:color w:val="auto"/>
        </w:rPr>
      </w:pPr>
    </w:p>
    <w:p w:rsidR="009939F2" w:rsidRDefault="009939F2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03BE1" w:rsidRDefault="00903BE1" w:rsidP="009939F2"/>
    <w:p w:rsidR="009939F2" w:rsidRDefault="009939F2" w:rsidP="009939F2"/>
    <w:p w:rsidR="005273F5" w:rsidRDefault="005273F5" w:rsidP="009939F2"/>
    <w:p w:rsidR="005273F5" w:rsidRDefault="005273F5" w:rsidP="009939F2"/>
    <w:p w:rsidR="005273F5" w:rsidRDefault="005273F5" w:rsidP="009939F2"/>
    <w:p w:rsidR="005273F5" w:rsidRDefault="005273F5" w:rsidP="009939F2"/>
    <w:p w:rsidR="005273F5" w:rsidRDefault="005273F5" w:rsidP="009939F2"/>
    <w:p w:rsidR="005273F5" w:rsidRDefault="005273F5" w:rsidP="009939F2"/>
    <w:p w:rsidR="005273F5" w:rsidRDefault="005273F5" w:rsidP="009939F2"/>
    <w:p w:rsidR="005273F5" w:rsidRDefault="005273F5" w:rsidP="009939F2"/>
    <w:p w:rsidR="005273F5" w:rsidRDefault="005273F5" w:rsidP="009939F2"/>
    <w:p w:rsidR="005273F5" w:rsidRDefault="005273F5" w:rsidP="009939F2"/>
    <w:p w:rsidR="005273F5" w:rsidRDefault="005273F5" w:rsidP="009939F2"/>
    <w:p w:rsidR="005273F5" w:rsidRDefault="005273F5" w:rsidP="009939F2"/>
    <w:p w:rsidR="005437CA" w:rsidRDefault="005437CA" w:rsidP="005437CA">
      <w:pPr>
        <w:rPr>
          <w:sz w:val="28"/>
          <w:szCs w:val="28"/>
        </w:rPr>
      </w:pPr>
    </w:p>
    <w:p w:rsidR="00130533" w:rsidRPr="005437CA" w:rsidRDefault="00130533" w:rsidP="005437CA">
      <w:pPr>
        <w:rPr>
          <w:b/>
          <w:sz w:val="28"/>
          <w:szCs w:val="28"/>
        </w:rPr>
      </w:pPr>
      <w:r w:rsidRPr="005437CA">
        <w:rPr>
          <w:b/>
          <w:sz w:val="28"/>
          <w:szCs w:val="28"/>
        </w:rPr>
        <w:lastRenderedPageBreak/>
        <w:t xml:space="preserve">Глава 2. </w:t>
      </w:r>
      <w:bookmarkEnd w:id="77"/>
      <w:bookmarkEnd w:id="78"/>
      <w:bookmarkEnd w:id="79"/>
      <w:bookmarkEnd w:id="80"/>
      <w:bookmarkEnd w:id="81"/>
      <w:r w:rsidRPr="005437CA">
        <w:rPr>
          <w:b/>
          <w:sz w:val="28"/>
          <w:szCs w:val="28"/>
        </w:rPr>
        <w:t>Схема водоотведения</w:t>
      </w:r>
      <w:bookmarkEnd w:id="82"/>
      <w:bookmarkEnd w:id="83"/>
      <w:bookmarkEnd w:id="84"/>
      <w:bookmarkEnd w:id="85"/>
      <w:bookmarkEnd w:id="86"/>
      <w:r w:rsidRPr="005437CA">
        <w:rPr>
          <w:b/>
          <w:sz w:val="28"/>
          <w:szCs w:val="28"/>
        </w:rPr>
        <w:t>.</w:t>
      </w:r>
      <w:bookmarkEnd w:id="87"/>
      <w:bookmarkEnd w:id="88"/>
    </w:p>
    <w:p w:rsidR="00130533" w:rsidRPr="00536607" w:rsidRDefault="00130533" w:rsidP="00130533">
      <w:pPr>
        <w:pStyle w:val="2"/>
        <w:spacing w:before="0"/>
        <w:ind w:firstLine="709"/>
        <w:jc w:val="both"/>
        <w:rPr>
          <w:color w:val="auto"/>
          <w:szCs w:val="28"/>
        </w:rPr>
      </w:pPr>
      <w:bookmarkStart w:id="89" w:name="_Toc360541450"/>
      <w:bookmarkStart w:id="90" w:name="_Toc360611457"/>
      <w:bookmarkStart w:id="91" w:name="_Toc360611491"/>
      <w:bookmarkStart w:id="92" w:name="_Toc360612766"/>
      <w:bookmarkStart w:id="93" w:name="_Toc360613184"/>
      <w:bookmarkStart w:id="94" w:name="_Toc360633085"/>
      <w:bookmarkStart w:id="95" w:name="_Toc361734864"/>
      <w:r w:rsidRPr="00536607">
        <w:rPr>
          <w:color w:val="auto"/>
          <w:szCs w:val="28"/>
        </w:rPr>
        <w:t xml:space="preserve">2.1 Существующее положение в сфере водоотведения </w:t>
      </w:r>
      <w:bookmarkEnd w:id="89"/>
      <w:bookmarkEnd w:id="90"/>
      <w:bookmarkEnd w:id="91"/>
      <w:bookmarkEnd w:id="92"/>
      <w:bookmarkEnd w:id="93"/>
      <w:bookmarkEnd w:id="94"/>
      <w:bookmarkEnd w:id="95"/>
      <w:proofErr w:type="spellStart"/>
      <w:r w:rsidR="00AE4366" w:rsidRPr="00AE4366">
        <w:rPr>
          <w:color w:val="auto"/>
          <w:szCs w:val="28"/>
        </w:rPr>
        <w:t>Новорусско-Маматкозинского</w:t>
      </w:r>
      <w:proofErr w:type="spellEnd"/>
      <w:r w:rsidR="00AE4366" w:rsidRPr="00AE4366">
        <w:rPr>
          <w:color w:val="auto"/>
          <w:szCs w:val="28"/>
        </w:rPr>
        <w:t xml:space="preserve"> </w:t>
      </w:r>
      <w:r w:rsidR="002E3117">
        <w:rPr>
          <w:color w:val="auto"/>
          <w:szCs w:val="28"/>
        </w:rPr>
        <w:t>сельского поселения</w:t>
      </w:r>
    </w:p>
    <w:p w:rsidR="00130533" w:rsidRPr="00536607" w:rsidRDefault="00130533" w:rsidP="00690B7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В настоящее время территория </w:t>
      </w:r>
      <w:proofErr w:type="spellStart"/>
      <w:r w:rsidR="00EA2752" w:rsidRPr="00EA2752">
        <w:rPr>
          <w:sz w:val="28"/>
          <w:szCs w:val="28"/>
        </w:rPr>
        <w:t>Новорусско-Маматкозинского</w:t>
      </w:r>
      <w:proofErr w:type="spellEnd"/>
      <w:r w:rsidRPr="00536607">
        <w:rPr>
          <w:sz w:val="28"/>
          <w:szCs w:val="28"/>
        </w:rPr>
        <w:t xml:space="preserve"> сельского </w:t>
      </w:r>
      <w:r w:rsidRPr="00536607">
        <w:rPr>
          <w:rStyle w:val="s4"/>
          <w:sz w:val="28"/>
          <w:szCs w:val="28"/>
        </w:rPr>
        <w:t xml:space="preserve">поселения </w:t>
      </w:r>
      <w:proofErr w:type="spellStart"/>
      <w:r w:rsidRPr="00536607">
        <w:rPr>
          <w:sz w:val="28"/>
          <w:szCs w:val="28"/>
        </w:rPr>
        <w:t>неканализованна</w:t>
      </w:r>
      <w:proofErr w:type="spellEnd"/>
      <w:r w:rsidRPr="00536607">
        <w:rPr>
          <w:rStyle w:val="s4"/>
          <w:sz w:val="28"/>
          <w:szCs w:val="28"/>
        </w:rPr>
        <w:t xml:space="preserve">. </w:t>
      </w:r>
      <w:r w:rsidRPr="00536607">
        <w:rPr>
          <w:sz w:val="28"/>
          <w:szCs w:val="28"/>
        </w:rPr>
        <w:t xml:space="preserve">Поселения </w:t>
      </w:r>
      <w:r w:rsidRPr="00536607">
        <w:rPr>
          <w:rStyle w:val="s4"/>
          <w:sz w:val="28"/>
          <w:szCs w:val="28"/>
        </w:rPr>
        <w:t>не имеют централизованного отвода бытовых и производственных сточных вод. Жители пользуются выгребами или надворными уборными, которые имеют недостаточную степень гидроизоляции, что приводит к загрязнению территории.</w:t>
      </w:r>
    </w:p>
    <w:p w:rsidR="00130533" w:rsidRPr="00536607" w:rsidRDefault="00130533" w:rsidP="00130533">
      <w:pPr>
        <w:ind w:firstLine="709"/>
        <w:rPr>
          <w:sz w:val="28"/>
          <w:szCs w:val="28"/>
        </w:rPr>
      </w:pPr>
      <w:r w:rsidRPr="00536607">
        <w:rPr>
          <w:sz w:val="28"/>
          <w:szCs w:val="28"/>
        </w:rPr>
        <w:t>На территории поселения ливневая канализация отсутствует. Отвод дождевых и талых вод не регулируется и осуществляется в пониженные места существующего рельефа.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</w:p>
    <w:p w:rsidR="00E50E40" w:rsidRDefault="00130533" w:rsidP="00E50E40">
      <w:pPr>
        <w:ind w:firstLine="709"/>
        <w:rPr>
          <w:b/>
          <w:sz w:val="28"/>
          <w:szCs w:val="28"/>
        </w:rPr>
      </w:pPr>
      <w:bookmarkStart w:id="96" w:name="_Toc360612770"/>
      <w:bookmarkStart w:id="97" w:name="_Toc360613188"/>
      <w:bookmarkStart w:id="98" w:name="_Toc360633089"/>
      <w:bookmarkStart w:id="99" w:name="_Toc361734868"/>
      <w:bookmarkStart w:id="100" w:name="_Toc360187472"/>
      <w:r w:rsidRPr="00536607">
        <w:rPr>
          <w:b/>
          <w:sz w:val="28"/>
          <w:szCs w:val="28"/>
        </w:rPr>
        <w:t xml:space="preserve">2.2 </w:t>
      </w:r>
      <w:bookmarkStart w:id="101" w:name="_Toc360611463"/>
      <w:bookmarkStart w:id="102" w:name="_Toc360611497"/>
      <w:bookmarkStart w:id="103" w:name="_Toc360612773"/>
      <w:bookmarkStart w:id="104" w:name="_Toc360613191"/>
      <w:bookmarkStart w:id="105" w:name="_Toc360633091"/>
      <w:bookmarkStart w:id="106" w:name="_Toc361734870"/>
      <w:bookmarkStart w:id="107" w:name="_Toc360187473"/>
      <w:bookmarkStart w:id="108" w:name="_Toc360540824"/>
      <w:bookmarkStart w:id="109" w:name="_Toc360540882"/>
      <w:bookmarkStart w:id="110" w:name="_Toc360540984"/>
      <w:bookmarkStart w:id="111" w:name="_Toc360541042"/>
      <w:bookmarkStart w:id="112" w:name="_Toc360541455"/>
      <w:bookmarkEnd w:id="96"/>
      <w:bookmarkEnd w:id="97"/>
      <w:bookmarkEnd w:id="98"/>
      <w:bookmarkEnd w:id="99"/>
      <w:bookmarkEnd w:id="100"/>
      <w:r>
        <w:rPr>
          <w:b/>
          <w:sz w:val="28"/>
          <w:szCs w:val="28"/>
        </w:rPr>
        <w:t xml:space="preserve"> 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="00E50E40">
        <w:rPr>
          <w:b/>
          <w:sz w:val="28"/>
          <w:szCs w:val="28"/>
        </w:rPr>
        <w:t>Проектные предложения</w:t>
      </w:r>
      <w:r w:rsidR="00E50E40" w:rsidRPr="001B22C0">
        <w:rPr>
          <w:b/>
          <w:sz w:val="28"/>
          <w:szCs w:val="28"/>
        </w:rPr>
        <w:t>.</w:t>
      </w:r>
    </w:p>
    <w:p w:rsidR="00E50E40" w:rsidRPr="00CC2C88" w:rsidRDefault="00E50E40" w:rsidP="00690B73">
      <w:pPr>
        <w:ind w:firstLine="709"/>
        <w:jc w:val="both"/>
        <w:rPr>
          <w:sz w:val="28"/>
          <w:szCs w:val="28"/>
        </w:rPr>
      </w:pPr>
      <w:r w:rsidRPr="00CC2C88">
        <w:rPr>
          <w:sz w:val="28"/>
          <w:szCs w:val="28"/>
        </w:rPr>
        <w:t xml:space="preserve">Нормы водоотведения от населения </w:t>
      </w:r>
      <w:r w:rsidR="00690B73">
        <w:rPr>
          <w:sz w:val="28"/>
          <w:szCs w:val="28"/>
        </w:rPr>
        <w:t xml:space="preserve">приняты </w:t>
      </w:r>
      <w:r w:rsidRPr="00CC2C88">
        <w:rPr>
          <w:sz w:val="28"/>
          <w:szCs w:val="28"/>
        </w:rPr>
        <w:t xml:space="preserve">согласно СП 32.13330.2012 «Канализация. Наружные сети и сооружения» принимаются равными нормам водопотребления, без учета расходов воды на восстановление пожарного запаса и полив территории, с учетом коэффициента суточной неравномерности. </w:t>
      </w:r>
    </w:p>
    <w:p w:rsidR="00E50E40" w:rsidRPr="0090242A" w:rsidRDefault="00E50E40" w:rsidP="00E50E40">
      <w:pPr>
        <w:ind w:firstLine="709"/>
        <w:jc w:val="both"/>
        <w:rPr>
          <w:sz w:val="28"/>
          <w:szCs w:val="28"/>
        </w:rPr>
      </w:pPr>
      <w:r w:rsidRPr="0090242A">
        <w:rPr>
          <w:sz w:val="28"/>
          <w:szCs w:val="28"/>
        </w:rPr>
        <w:t>Исходя из изложенного в плане водоснабжения, необходимо предусмотреть: </w:t>
      </w:r>
      <w:r>
        <w:rPr>
          <w:sz w:val="28"/>
          <w:szCs w:val="28"/>
        </w:rPr>
        <w:t>п</w:t>
      </w:r>
      <w:r w:rsidRPr="0090242A">
        <w:rPr>
          <w:sz w:val="28"/>
          <w:szCs w:val="28"/>
        </w:rPr>
        <w:t xml:space="preserve">роведение мероприятий по снижению водоотведения за счет введения систем оборотного водоснабжения, создания бессточных производств и </w:t>
      </w:r>
      <w:proofErr w:type="spellStart"/>
      <w:r w:rsidRPr="0090242A">
        <w:rPr>
          <w:sz w:val="28"/>
          <w:szCs w:val="28"/>
        </w:rPr>
        <w:t>водосберегающих</w:t>
      </w:r>
      <w:proofErr w:type="spellEnd"/>
      <w:r w:rsidRPr="0090242A">
        <w:rPr>
          <w:sz w:val="28"/>
          <w:szCs w:val="28"/>
        </w:rPr>
        <w:t xml:space="preserve"> технологий. </w:t>
      </w:r>
    </w:p>
    <w:p w:rsidR="00E50E40" w:rsidRPr="0090242A" w:rsidRDefault="00E50E40" w:rsidP="00E50E40">
      <w:pPr>
        <w:ind w:firstLine="709"/>
        <w:jc w:val="both"/>
        <w:rPr>
          <w:sz w:val="28"/>
          <w:szCs w:val="28"/>
        </w:rPr>
      </w:pPr>
      <w:r w:rsidRPr="0090242A">
        <w:rPr>
          <w:sz w:val="28"/>
          <w:szCs w:val="28"/>
        </w:rPr>
        <w:t> </w:t>
      </w:r>
    </w:p>
    <w:p w:rsidR="00E50E40" w:rsidRDefault="00E50E40" w:rsidP="00E50E40">
      <w:pPr>
        <w:ind w:firstLine="709"/>
        <w:jc w:val="both"/>
        <w:rPr>
          <w:sz w:val="28"/>
          <w:szCs w:val="28"/>
        </w:rPr>
      </w:pPr>
      <w:r w:rsidRPr="0090242A">
        <w:rPr>
          <w:sz w:val="28"/>
          <w:szCs w:val="28"/>
        </w:rPr>
        <w:t>Строительство централизованных систем в малых населенных пунктах экономически невыгодно</w:t>
      </w:r>
      <w:r>
        <w:rPr>
          <w:sz w:val="28"/>
          <w:szCs w:val="28"/>
        </w:rPr>
        <w:t>:</w:t>
      </w:r>
    </w:p>
    <w:p w:rsidR="00E50E40" w:rsidRDefault="00E50E40" w:rsidP="00E50E40">
      <w:pPr>
        <w:pStyle w:val="af"/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 w:rsidRPr="00AD6953">
        <w:rPr>
          <w:sz w:val="28"/>
          <w:szCs w:val="28"/>
        </w:rPr>
        <w:t>из-за слишком большой себестоимости очистки 1 м3 стока</w:t>
      </w:r>
      <w:r>
        <w:rPr>
          <w:sz w:val="28"/>
          <w:szCs w:val="28"/>
        </w:rPr>
        <w:t>;</w:t>
      </w:r>
    </w:p>
    <w:p w:rsidR="00E50E40" w:rsidRDefault="00E50E40" w:rsidP="00E50E40">
      <w:pPr>
        <w:pStyle w:val="af"/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из-за малой плотности застройки;</w:t>
      </w:r>
    </w:p>
    <w:p w:rsidR="00E50E40" w:rsidRDefault="00E50E40" w:rsidP="00E50E40">
      <w:pPr>
        <w:pStyle w:val="af"/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из-за сложного рельефа местности</w:t>
      </w:r>
      <w:r w:rsidRPr="00AD6953">
        <w:rPr>
          <w:sz w:val="28"/>
          <w:szCs w:val="28"/>
        </w:rPr>
        <w:t xml:space="preserve">. 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Населенные пункты могут быть оснащены автономными установками биологической  и  глубокой очистки хозяйственно бытовых стоков в различных модификациях, а именно: «ЮБА</w:t>
      </w:r>
      <w:r>
        <w:rPr>
          <w:sz w:val="28"/>
          <w:szCs w:val="28"/>
        </w:rPr>
        <w:t>С» производительностью от 1-20м</w:t>
      </w:r>
      <w:r>
        <w:rPr>
          <w:sz w:val="28"/>
          <w:szCs w:val="28"/>
          <w:vertAlign w:val="superscript"/>
        </w:rPr>
        <w:t>3</w:t>
      </w:r>
      <w:r w:rsidRPr="00536607">
        <w:rPr>
          <w:sz w:val="28"/>
          <w:szCs w:val="28"/>
        </w:rPr>
        <w:t>/сутки, «ТОП-АS-БИОКСИ» производительностью от 1-50 м</w:t>
      </w:r>
      <w:r w:rsidRPr="001B22C0">
        <w:rPr>
          <w:sz w:val="28"/>
          <w:szCs w:val="28"/>
          <w:vertAlign w:val="superscript"/>
        </w:rPr>
        <w:t>3</w:t>
      </w:r>
      <w:r w:rsidRPr="00536607">
        <w:rPr>
          <w:sz w:val="28"/>
          <w:szCs w:val="28"/>
        </w:rPr>
        <w:t>/сутки, с обеззараживанием очищенных сточных вод установкой ультразвуковых блоков кавитации «Лазурь».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водосток, а активный ил и осадок для компостирования с последующим внесением в почву в качестве удобрений.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Водоотвод дождевых и снеговых вод с территории населенных пунктов и производственных площадок будет производиться системой открытых каналов и лотков. </w:t>
      </w:r>
    </w:p>
    <w:p w:rsidR="00130533" w:rsidRDefault="00130533" w:rsidP="00130533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5A1EAC" w:rsidRDefault="005A1EAC" w:rsidP="00E50E40">
      <w:pPr>
        <w:jc w:val="right"/>
        <w:rPr>
          <w:b/>
          <w:sz w:val="28"/>
          <w:szCs w:val="28"/>
        </w:rPr>
      </w:pPr>
    </w:p>
    <w:p w:rsidR="005A1EAC" w:rsidRDefault="005A1EAC" w:rsidP="00E50E40">
      <w:pPr>
        <w:jc w:val="right"/>
        <w:rPr>
          <w:b/>
          <w:sz w:val="28"/>
          <w:szCs w:val="28"/>
        </w:rPr>
      </w:pPr>
    </w:p>
    <w:p w:rsidR="009262D8" w:rsidRDefault="00E50E40" w:rsidP="00E50E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DB2205" w:rsidRDefault="00DB2205" w:rsidP="00E50E40">
      <w:pPr>
        <w:jc w:val="right"/>
        <w:rPr>
          <w:b/>
          <w:sz w:val="28"/>
          <w:szCs w:val="28"/>
        </w:rPr>
      </w:pPr>
    </w:p>
    <w:p w:rsidR="00E50E40" w:rsidRDefault="00E50E40" w:rsidP="00E5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водопроводных сетей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r w:rsidR="00BD61D5" w:rsidRPr="00BD61D5">
        <w:rPr>
          <w:b/>
          <w:sz w:val="28"/>
          <w:szCs w:val="28"/>
        </w:rPr>
        <w:t xml:space="preserve">Старое Русское </w:t>
      </w:r>
      <w:proofErr w:type="spellStart"/>
      <w:r w:rsidR="00BD61D5" w:rsidRPr="00BD61D5">
        <w:rPr>
          <w:b/>
          <w:sz w:val="28"/>
          <w:szCs w:val="28"/>
        </w:rPr>
        <w:t>Маматкозино</w:t>
      </w:r>
      <w:proofErr w:type="spellEnd"/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E50E40" w:rsidRDefault="00E50E40" w:rsidP="00E50E40">
      <w:pPr>
        <w:jc w:val="center"/>
        <w:rPr>
          <w:b/>
          <w:sz w:val="28"/>
          <w:szCs w:val="28"/>
        </w:rPr>
      </w:pPr>
    </w:p>
    <w:p w:rsidR="00E50E40" w:rsidRDefault="00BD61D5" w:rsidP="00E50E4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6335291"/>
            <wp:effectExtent l="0" t="0" r="0" b="0"/>
            <wp:docPr id="1" name="Рисунок 1" descr="C:\Users\ЖКХ\AppData\Local\Microsoft\Windows\Temporary Internet Files\Content.Word\ср маматкоз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\AppData\Local\Microsoft\Windows\Temporary Internet Files\Content.Word\ср маматкозин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Pr="00BD61D5" w:rsidRDefault="00BD61D5" w:rsidP="00BD61D5">
      <w:pPr>
        <w:jc w:val="center"/>
        <w:rPr>
          <w:b/>
          <w:sz w:val="28"/>
          <w:szCs w:val="28"/>
        </w:rPr>
      </w:pPr>
      <w:r w:rsidRPr="00BD61D5">
        <w:rPr>
          <w:b/>
          <w:sz w:val="28"/>
          <w:szCs w:val="28"/>
        </w:rPr>
        <w:t xml:space="preserve">Схема водопроводных сетей </w:t>
      </w:r>
      <w:r>
        <w:rPr>
          <w:b/>
          <w:sz w:val="28"/>
          <w:szCs w:val="28"/>
        </w:rPr>
        <w:t xml:space="preserve">д. </w:t>
      </w:r>
      <w:proofErr w:type="gramStart"/>
      <w:r>
        <w:rPr>
          <w:b/>
          <w:sz w:val="28"/>
          <w:szCs w:val="28"/>
        </w:rPr>
        <w:t>Татарское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Маматкозино</w:t>
      </w:r>
      <w:proofErr w:type="spellEnd"/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Default="005C6F95" w:rsidP="00E50E4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98770" cy="6174105"/>
            <wp:effectExtent l="0" t="0" r="0" b="0"/>
            <wp:docPr id="2" name="Рисунок 2" descr="C:\Users\ЖКХ\AppData\Local\Microsoft\Windows\Temporary Internet Files\Content.Word\Тат маматкоз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\AppData\Local\Microsoft\Windows\Temporary Internet Files\Content.Word\Тат маматкозин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17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BD61D5" w:rsidRDefault="00BD61D5" w:rsidP="00E50E40">
      <w:pPr>
        <w:jc w:val="center"/>
        <w:rPr>
          <w:b/>
          <w:sz w:val="28"/>
          <w:szCs w:val="28"/>
        </w:rPr>
      </w:pPr>
    </w:p>
    <w:p w:rsidR="00E50E40" w:rsidRPr="00E50E40" w:rsidRDefault="00E50E40" w:rsidP="00E50E40">
      <w:pPr>
        <w:rPr>
          <w:sz w:val="28"/>
          <w:szCs w:val="28"/>
        </w:rPr>
      </w:pPr>
    </w:p>
    <w:p w:rsidR="00E50E40" w:rsidRDefault="00E50E40" w:rsidP="00E50E40">
      <w:pPr>
        <w:rPr>
          <w:sz w:val="28"/>
          <w:szCs w:val="28"/>
        </w:rPr>
      </w:pPr>
    </w:p>
    <w:p w:rsidR="00E50E40" w:rsidRDefault="00E50E40" w:rsidP="00E50E40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50E40" w:rsidRDefault="00E50E40" w:rsidP="00E50E40">
      <w:pPr>
        <w:tabs>
          <w:tab w:val="left" w:pos="3735"/>
        </w:tabs>
        <w:rPr>
          <w:sz w:val="28"/>
          <w:szCs w:val="28"/>
        </w:rPr>
        <w:sectPr w:rsidR="00E50E40" w:rsidSect="00C35DD2">
          <w:footerReference w:type="default" r:id="rId11"/>
          <w:pgSz w:w="11906" w:h="16838"/>
          <w:pgMar w:top="567" w:right="850" w:bottom="1134" w:left="1701" w:header="283" w:footer="283" w:gutter="0"/>
          <w:cols w:space="708"/>
          <w:titlePg/>
          <w:docGrid w:linePitch="360"/>
        </w:sectPr>
      </w:pPr>
    </w:p>
    <w:p w:rsidR="00E50E40" w:rsidRDefault="00E50E40" w:rsidP="00E50E40">
      <w:pPr>
        <w:tabs>
          <w:tab w:val="left" w:pos="3735"/>
        </w:tabs>
        <w:rPr>
          <w:sz w:val="28"/>
          <w:szCs w:val="28"/>
        </w:rPr>
      </w:pPr>
    </w:p>
    <w:p w:rsidR="00E50E40" w:rsidRPr="00A660C8" w:rsidRDefault="00E50E40" w:rsidP="00E50E40">
      <w:pPr>
        <w:jc w:val="right"/>
        <w:rPr>
          <w:b/>
          <w:sz w:val="28"/>
          <w:szCs w:val="28"/>
        </w:rPr>
      </w:pPr>
      <w:r w:rsidRPr="00A660C8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2</w:t>
      </w:r>
    </w:p>
    <w:p w:rsidR="00E50E40" w:rsidRDefault="00E50E40" w:rsidP="00E50E40">
      <w:pPr>
        <w:jc w:val="center"/>
        <w:rPr>
          <w:b/>
          <w:sz w:val="28"/>
          <w:szCs w:val="28"/>
        </w:rPr>
      </w:pPr>
      <w:r w:rsidRPr="00A660C8">
        <w:rPr>
          <w:b/>
          <w:sz w:val="28"/>
          <w:szCs w:val="28"/>
        </w:rPr>
        <w:t>Перечень мероприятий программы</w:t>
      </w:r>
    </w:p>
    <w:p w:rsidR="00E50E40" w:rsidRDefault="00E50E40" w:rsidP="00E5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83"/>
        <w:gridCol w:w="3419"/>
        <w:gridCol w:w="2569"/>
        <w:gridCol w:w="1842"/>
        <w:gridCol w:w="1863"/>
        <w:gridCol w:w="2186"/>
        <w:gridCol w:w="2124"/>
      </w:tblGrid>
      <w:tr w:rsidR="00E50E40" w:rsidTr="00960250">
        <w:tc>
          <w:tcPr>
            <w:tcW w:w="783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3419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9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1842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работ</w:t>
            </w:r>
          </w:p>
        </w:tc>
        <w:tc>
          <w:tcPr>
            <w:tcW w:w="1863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</w:rPr>
              <w:t>Срок окончания работ</w:t>
            </w:r>
          </w:p>
        </w:tc>
        <w:tc>
          <w:tcPr>
            <w:tcW w:w="2186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Мощность, протяженность</w:t>
            </w:r>
          </w:p>
        </w:tc>
        <w:tc>
          <w:tcPr>
            <w:tcW w:w="2124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</w:tr>
      <w:tr w:rsidR="00E50E40" w:rsidTr="00960250">
        <w:tc>
          <w:tcPr>
            <w:tcW w:w="4202" w:type="dxa"/>
            <w:gridSpan w:val="2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плану мероприятий</w:t>
            </w:r>
          </w:p>
        </w:tc>
        <w:tc>
          <w:tcPr>
            <w:tcW w:w="2569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E40" w:rsidRPr="00A660C8" w:rsidTr="00960250">
        <w:tc>
          <w:tcPr>
            <w:tcW w:w="783" w:type="dxa"/>
            <w:vAlign w:val="center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E50E40" w:rsidRPr="005273F5" w:rsidRDefault="00E50E40" w:rsidP="009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F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водопроводных сетей в </w:t>
            </w:r>
            <w:proofErr w:type="gramStart"/>
            <w:r w:rsidRPr="005273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04495" w:rsidRPr="005273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0250" w:rsidRPr="005273F5">
              <w:rPr>
                <w:rFonts w:ascii="Times New Roman" w:hAnsi="Times New Roman" w:cs="Times New Roman"/>
                <w:sz w:val="24"/>
                <w:szCs w:val="24"/>
              </w:rPr>
              <w:t xml:space="preserve">Старое Русское </w:t>
            </w:r>
            <w:proofErr w:type="spellStart"/>
            <w:r w:rsidR="00960250" w:rsidRPr="005273F5">
              <w:rPr>
                <w:rFonts w:ascii="Times New Roman" w:hAnsi="Times New Roman" w:cs="Times New Roman"/>
                <w:sz w:val="24"/>
                <w:szCs w:val="24"/>
              </w:rPr>
              <w:t>Маматкозино</w:t>
            </w:r>
            <w:proofErr w:type="spellEnd"/>
            <w:r w:rsidR="00960250" w:rsidRPr="005273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250" w:rsidRPr="005273F5" w:rsidRDefault="00960250" w:rsidP="009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F5">
              <w:rPr>
                <w:rFonts w:ascii="Times New Roman" w:hAnsi="Times New Roman" w:cs="Times New Roman"/>
                <w:sz w:val="24"/>
                <w:szCs w:val="24"/>
              </w:rPr>
              <w:t xml:space="preserve">д. Татарское </w:t>
            </w:r>
            <w:proofErr w:type="spellStart"/>
            <w:r w:rsidRPr="005273F5">
              <w:rPr>
                <w:rFonts w:ascii="Times New Roman" w:hAnsi="Times New Roman" w:cs="Times New Roman"/>
                <w:sz w:val="24"/>
                <w:szCs w:val="24"/>
              </w:rPr>
              <w:t>Маматкозино</w:t>
            </w:r>
            <w:proofErr w:type="spellEnd"/>
          </w:p>
        </w:tc>
        <w:tc>
          <w:tcPr>
            <w:tcW w:w="2569" w:type="dxa"/>
            <w:vAlign w:val="center"/>
          </w:tcPr>
          <w:p w:rsidR="00E50E40" w:rsidRPr="005273F5" w:rsidRDefault="00E50E40" w:rsidP="009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60250" w:rsidRPr="005273F5">
              <w:rPr>
                <w:rFonts w:ascii="Times New Roman" w:hAnsi="Times New Roman" w:cs="Times New Roman"/>
                <w:sz w:val="24"/>
                <w:szCs w:val="24"/>
              </w:rPr>
              <w:t>Центральная-0,2</w:t>
            </w:r>
          </w:p>
          <w:p w:rsidR="00960250" w:rsidRPr="005273F5" w:rsidRDefault="00960250" w:rsidP="009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73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273F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Советская-1,2</w:t>
            </w:r>
          </w:p>
          <w:p w:rsidR="00960250" w:rsidRPr="005273F5" w:rsidRDefault="00960250" w:rsidP="009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73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273F5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Дорожная-0,8</w:t>
            </w:r>
          </w:p>
          <w:p w:rsidR="00960250" w:rsidRPr="005273F5" w:rsidRDefault="00960250" w:rsidP="009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73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273F5">
              <w:rPr>
                <w:rFonts w:ascii="Times New Roman" w:hAnsi="Times New Roman" w:cs="Times New Roman"/>
                <w:sz w:val="24"/>
                <w:szCs w:val="24"/>
              </w:rPr>
              <w:t xml:space="preserve"> Полевая-0,2</w:t>
            </w:r>
          </w:p>
        </w:tc>
        <w:tc>
          <w:tcPr>
            <w:tcW w:w="1842" w:type="dxa"/>
            <w:vAlign w:val="center"/>
          </w:tcPr>
          <w:p w:rsidR="00E50E40" w:rsidRPr="005273F5" w:rsidRDefault="00361857" w:rsidP="0046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F5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 w:rsidR="00E50E40" w:rsidRPr="0052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  <w:vAlign w:val="center"/>
          </w:tcPr>
          <w:p w:rsidR="00E50E40" w:rsidRPr="005273F5" w:rsidRDefault="00E50E40" w:rsidP="002E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F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86" w:type="dxa"/>
            <w:vAlign w:val="center"/>
          </w:tcPr>
          <w:p w:rsidR="00E50E40" w:rsidRPr="005273F5" w:rsidRDefault="00960250" w:rsidP="0046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F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24" w:type="dxa"/>
            <w:vAlign w:val="center"/>
          </w:tcPr>
          <w:p w:rsidR="00E50E40" w:rsidRPr="005273F5" w:rsidRDefault="0096025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F5">
              <w:rPr>
                <w:rFonts w:ascii="Times New Roman" w:hAnsi="Times New Roman" w:cs="Times New Roman"/>
                <w:b/>
                <w:sz w:val="24"/>
                <w:szCs w:val="24"/>
              </w:rPr>
              <w:t>2880,0</w:t>
            </w:r>
          </w:p>
        </w:tc>
      </w:tr>
    </w:tbl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Pr="00A660C8" w:rsidRDefault="00E50E40" w:rsidP="00E50E40">
      <w:pPr>
        <w:jc w:val="center"/>
        <w:rPr>
          <w:b/>
          <w:sz w:val="28"/>
          <w:szCs w:val="28"/>
        </w:rPr>
      </w:pPr>
      <w:r w:rsidRPr="00A660C8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A660C8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3</w:t>
      </w:r>
    </w:p>
    <w:p w:rsidR="00C00252" w:rsidRPr="00A660C8" w:rsidRDefault="00C00252" w:rsidP="00C00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00252" w:rsidRDefault="00C00252" w:rsidP="00C00252">
      <w:pPr>
        <w:jc w:val="center"/>
        <w:rPr>
          <w:b/>
          <w:sz w:val="28"/>
          <w:szCs w:val="28"/>
        </w:rPr>
      </w:pPr>
      <w:r w:rsidRPr="00A660C8">
        <w:rPr>
          <w:b/>
          <w:sz w:val="28"/>
          <w:szCs w:val="28"/>
        </w:rPr>
        <w:t>Информация об объемах и и</w:t>
      </w:r>
      <w:r>
        <w:rPr>
          <w:b/>
          <w:sz w:val="28"/>
          <w:szCs w:val="28"/>
        </w:rPr>
        <w:t>сточниках финансирования на 2015-2030</w:t>
      </w:r>
      <w:r w:rsidRPr="00A660C8">
        <w:rPr>
          <w:b/>
          <w:sz w:val="28"/>
          <w:szCs w:val="28"/>
        </w:rPr>
        <w:t xml:space="preserve"> г.</w:t>
      </w:r>
    </w:p>
    <w:tbl>
      <w:tblPr>
        <w:tblStyle w:val="afd"/>
        <w:tblW w:w="15559" w:type="dxa"/>
        <w:tblLayout w:type="fixed"/>
        <w:tblLook w:val="04A0" w:firstRow="1" w:lastRow="0" w:firstColumn="1" w:lastColumn="0" w:noHBand="0" w:noVBand="1"/>
      </w:tblPr>
      <w:tblGrid>
        <w:gridCol w:w="2073"/>
        <w:gridCol w:w="729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C00252" w:rsidTr="00BF16E7">
        <w:tc>
          <w:tcPr>
            <w:tcW w:w="2073" w:type="dxa"/>
            <w:vMerge w:val="restart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210" w:type="dxa"/>
            <w:gridSpan w:val="16"/>
          </w:tcPr>
          <w:p w:rsidR="00C00252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vAlign w:val="center"/>
          </w:tcPr>
          <w:p w:rsidR="00C00252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00252" w:rsidTr="00C00252">
        <w:tc>
          <w:tcPr>
            <w:tcW w:w="2073" w:type="dxa"/>
            <w:vMerge/>
          </w:tcPr>
          <w:p w:rsidR="00C00252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C00252" w:rsidRPr="00025EBD" w:rsidRDefault="00C00252" w:rsidP="00BF16E7">
            <w:pPr>
              <w:rPr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00252" w:rsidRPr="00025EBD" w:rsidRDefault="00C00252" w:rsidP="00BF16E7">
            <w:pPr>
              <w:rPr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00252" w:rsidRPr="00025EBD" w:rsidRDefault="00C00252" w:rsidP="00BF16E7">
            <w:pPr>
              <w:rPr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00252" w:rsidRPr="00025EBD" w:rsidRDefault="00C00252" w:rsidP="00BF16E7">
            <w:pPr>
              <w:rPr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00252" w:rsidRPr="00025EBD" w:rsidRDefault="00C00252" w:rsidP="00BF16E7">
            <w:pPr>
              <w:rPr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00252" w:rsidRPr="00025EBD" w:rsidRDefault="00C00252" w:rsidP="00BF16E7">
            <w:pPr>
              <w:rPr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0252" w:rsidRPr="00025EBD" w:rsidRDefault="00C00252" w:rsidP="00BF16E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00252" w:rsidRPr="00025EBD" w:rsidRDefault="00C00252" w:rsidP="00BF16E7">
            <w:pPr>
              <w:rPr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252" w:rsidRPr="00025EBD" w:rsidRDefault="00C00252" w:rsidP="00BF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0252" w:rsidRPr="00025EBD" w:rsidRDefault="00C00252" w:rsidP="00BF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C00252" w:rsidRPr="006868EF" w:rsidRDefault="00C00252" w:rsidP="00BF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E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C00252" w:rsidRPr="006868EF" w:rsidRDefault="00C00252" w:rsidP="00BF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E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9" w:type="dxa"/>
          </w:tcPr>
          <w:p w:rsidR="00C00252" w:rsidRPr="006868EF" w:rsidRDefault="00C00252" w:rsidP="00BF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E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C00252" w:rsidRPr="006868EF" w:rsidRDefault="00C00252" w:rsidP="00BF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E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C00252" w:rsidRPr="00025EBD" w:rsidRDefault="00C00252" w:rsidP="00BF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276" w:type="dxa"/>
            <w:vMerge/>
          </w:tcPr>
          <w:p w:rsidR="00C00252" w:rsidRPr="00025EBD" w:rsidRDefault="00C00252" w:rsidP="00BF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252" w:rsidRPr="00025EBD" w:rsidTr="00C00252">
        <w:tc>
          <w:tcPr>
            <w:tcW w:w="2073" w:type="dxa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729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00252" w:rsidRPr="00025EBD" w:rsidRDefault="00C00252" w:rsidP="00BF1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0252" w:rsidRPr="00025EBD" w:rsidRDefault="00C00252" w:rsidP="00BF1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0252" w:rsidRPr="00025EBD" w:rsidRDefault="00C00252" w:rsidP="00BF1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0252" w:rsidRPr="00025EBD" w:rsidRDefault="00C00252" w:rsidP="00BF1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0252" w:rsidRPr="00357025" w:rsidRDefault="00C00252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52" w:rsidRPr="00025EBD" w:rsidTr="00C00252">
        <w:tc>
          <w:tcPr>
            <w:tcW w:w="2073" w:type="dxa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729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00252" w:rsidRPr="00025EBD" w:rsidRDefault="00C00252" w:rsidP="00BF1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0252" w:rsidRPr="00025EBD" w:rsidRDefault="00C00252" w:rsidP="00BF1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0252" w:rsidRPr="00025EBD" w:rsidRDefault="00C00252" w:rsidP="00BF1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0252" w:rsidRPr="00025EBD" w:rsidRDefault="00C00252" w:rsidP="00BF1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0252" w:rsidRPr="00357025" w:rsidRDefault="00C00252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52" w:rsidRPr="00025EBD" w:rsidTr="00C00252">
        <w:tc>
          <w:tcPr>
            <w:tcW w:w="2073" w:type="dxa"/>
          </w:tcPr>
          <w:p w:rsidR="00C00252" w:rsidRPr="00025EBD" w:rsidRDefault="00C00252" w:rsidP="00BF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729" w:type="dxa"/>
            <w:vAlign w:val="center"/>
          </w:tcPr>
          <w:p w:rsidR="00C00252" w:rsidRPr="0095387B" w:rsidRDefault="00C00252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0252" w:rsidRPr="00BF16E7" w:rsidRDefault="00BF16E7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vAlign w:val="center"/>
          </w:tcPr>
          <w:p w:rsidR="00C00252" w:rsidRPr="00BF16E7" w:rsidRDefault="00BF16E7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center"/>
          </w:tcPr>
          <w:p w:rsidR="00C00252" w:rsidRPr="00BF16E7" w:rsidRDefault="00BF16E7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vAlign w:val="center"/>
          </w:tcPr>
          <w:p w:rsidR="00C00252" w:rsidRPr="00BF16E7" w:rsidRDefault="00BF16E7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851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708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709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709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709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708" w:type="dxa"/>
          </w:tcPr>
          <w:p w:rsidR="00C00252" w:rsidRDefault="00C00252" w:rsidP="00BF16E7">
            <w:pPr>
              <w:jc w:val="center"/>
            </w:pPr>
          </w:p>
        </w:tc>
        <w:tc>
          <w:tcPr>
            <w:tcW w:w="709" w:type="dxa"/>
          </w:tcPr>
          <w:p w:rsidR="00C00252" w:rsidRDefault="00C00252" w:rsidP="00BF16E7">
            <w:pPr>
              <w:jc w:val="center"/>
            </w:pPr>
          </w:p>
        </w:tc>
        <w:tc>
          <w:tcPr>
            <w:tcW w:w="709" w:type="dxa"/>
          </w:tcPr>
          <w:p w:rsidR="00C00252" w:rsidRDefault="00C00252" w:rsidP="00BF16E7">
            <w:pPr>
              <w:jc w:val="center"/>
            </w:pPr>
          </w:p>
        </w:tc>
        <w:tc>
          <w:tcPr>
            <w:tcW w:w="709" w:type="dxa"/>
          </w:tcPr>
          <w:p w:rsidR="00C00252" w:rsidRDefault="00C00252" w:rsidP="00BF16E7">
            <w:pPr>
              <w:jc w:val="center"/>
            </w:pPr>
          </w:p>
        </w:tc>
        <w:tc>
          <w:tcPr>
            <w:tcW w:w="708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C00252" w:rsidRPr="0095387B" w:rsidRDefault="00BF16E7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C00252" w:rsidRPr="00025EBD" w:rsidTr="00C00252">
        <w:tc>
          <w:tcPr>
            <w:tcW w:w="2073" w:type="dxa"/>
          </w:tcPr>
          <w:p w:rsidR="00C00252" w:rsidRPr="00025EBD" w:rsidRDefault="00C00252" w:rsidP="00BF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Республики Татарстан</w:t>
            </w:r>
          </w:p>
        </w:tc>
        <w:tc>
          <w:tcPr>
            <w:tcW w:w="729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0252" w:rsidRPr="00C00252" w:rsidRDefault="00BF16E7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00252" w:rsidRPr="00C00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00252" w:rsidRPr="001C09CA" w:rsidRDefault="00BF16E7" w:rsidP="00BF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00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00252" w:rsidRPr="0095387B" w:rsidRDefault="00BF16E7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00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00252" w:rsidRPr="0095387B" w:rsidRDefault="00BF16E7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00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00252" w:rsidRPr="0095387B" w:rsidRDefault="00C00252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0252" w:rsidRPr="001C09CA" w:rsidRDefault="00C00252" w:rsidP="00BF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0252" w:rsidRPr="0095387B" w:rsidRDefault="00C00252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0252" w:rsidRPr="0095387B" w:rsidRDefault="00C00252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0252" w:rsidRPr="0095387B" w:rsidRDefault="00C00252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0252" w:rsidRPr="0095387B" w:rsidRDefault="00C00252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252" w:rsidRPr="0095387B" w:rsidRDefault="00C00252" w:rsidP="00BF1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00252" w:rsidRPr="0095387B" w:rsidRDefault="00C00252" w:rsidP="00BF1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00252" w:rsidRPr="0095387B" w:rsidRDefault="00C00252" w:rsidP="00BF1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00252" w:rsidRPr="0095387B" w:rsidRDefault="00C00252" w:rsidP="00BF1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0252" w:rsidRPr="0095387B" w:rsidRDefault="00C00252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0252" w:rsidRPr="0095387B" w:rsidRDefault="00BF16E7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</w:t>
            </w:r>
            <w:r w:rsidR="00C0025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00252" w:rsidRPr="00025EBD" w:rsidTr="00C00252">
        <w:tc>
          <w:tcPr>
            <w:tcW w:w="2073" w:type="dxa"/>
          </w:tcPr>
          <w:p w:rsidR="00C00252" w:rsidRPr="00025EBD" w:rsidRDefault="00C00252" w:rsidP="00BF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29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0252" w:rsidRPr="0095387B" w:rsidRDefault="00C00252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0252" w:rsidRPr="0095387B" w:rsidRDefault="00C00252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0252" w:rsidRPr="0095387B" w:rsidRDefault="00C00252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0252" w:rsidRPr="0095387B" w:rsidRDefault="00C00252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00252" w:rsidRPr="00025EBD" w:rsidRDefault="00C00252" w:rsidP="00BF1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0252" w:rsidRPr="00025EBD" w:rsidRDefault="00C00252" w:rsidP="00BF1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0252" w:rsidRPr="00025EBD" w:rsidRDefault="00C00252" w:rsidP="00BF1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0252" w:rsidRPr="00025EBD" w:rsidRDefault="00C00252" w:rsidP="00BF1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0252" w:rsidRPr="00025EBD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0252" w:rsidRPr="0095387B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252" w:rsidRPr="00025EBD" w:rsidTr="00C00252">
        <w:tc>
          <w:tcPr>
            <w:tcW w:w="2073" w:type="dxa"/>
          </w:tcPr>
          <w:p w:rsidR="00C00252" w:rsidRPr="00025EBD" w:rsidRDefault="00C00252" w:rsidP="00BF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729" w:type="dxa"/>
            <w:vAlign w:val="center"/>
          </w:tcPr>
          <w:p w:rsidR="00C00252" w:rsidRPr="0095387B" w:rsidRDefault="00C00252" w:rsidP="00BF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851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850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851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850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851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708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709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709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709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708" w:type="dxa"/>
          </w:tcPr>
          <w:p w:rsidR="00C00252" w:rsidRDefault="00C00252" w:rsidP="00BF16E7">
            <w:pPr>
              <w:jc w:val="center"/>
            </w:pPr>
          </w:p>
        </w:tc>
        <w:tc>
          <w:tcPr>
            <w:tcW w:w="709" w:type="dxa"/>
          </w:tcPr>
          <w:p w:rsidR="00C00252" w:rsidRDefault="00C00252" w:rsidP="00BF16E7">
            <w:pPr>
              <w:jc w:val="center"/>
            </w:pPr>
          </w:p>
        </w:tc>
        <w:tc>
          <w:tcPr>
            <w:tcW w:w="709" w:type="dxa"/>
          </w:tcPr>
          <w:p w:rsidR="00C00252" w:rsidRDefault="00C00252" w:rsidP="00BF16E7">
            <w:pPr>
              <w:jc w:val="center"/>
            </w:pPr>
          </w:p>
        </w:tc>
        <w:tc>
          <w:tcPr>
            <w:tcW w:w="709" w:type="dxa"/>
          </w:tcPr>
          <w:p w:rsidR="00C00252" w:rsidRDefault="00C00252" w:rsidP="00BF16E7">
            <w:pPr>
              <w:jc w:val="center"/>
            </w:pPr>
          </w:p>
        </w:tc>
        <w:tc>
          <w:tcPr>
            <w:tcW w:w="708" w:type="dxa"/>
            <w:vAlign w:val="center"/>
          </w:tcPr>
          <w:p w:rsidR="00C00252" w:rsidRDefault="00C00252" w:rsidP="00BF16E7">
            <w:pPr>
              <w:jc w:val="center"/>
            </w:pPr>
          </w:p>
        </w:tc>
        <w:tc>
          <w:tcPr>
            <w:tcW w:w="1276" w:type="dxa"/>
            <w:vAlign w:val="center"/>
          </w:tcPr>
          <w:p w:rsidR="00C00252" w:rsidRPr="0095387B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252" w:rsidRPr="00025EBD" w:rsidTr="00C00252">
        <w:tc>
          <w:tcPr>
            <w:tcW w:w="2073" w:type="dxa"/>
          </w:tcPr>
          <w:p w:rsidR="00C00252" w:rsidRPr="00357025" w:rsidRDefault="00C00252" w:rsidP="00BF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9" w:type="dxa"/>
            <w:vAlign w:val="center"/>
          </w:tcPr>
          <w:p w:rsidR="00C00252" w:rsidRPr="00357025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0252" w:rsidRPr="00C00252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52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851" w:type="dxa"/>
            <w:vAlign w:val="center"/>
          </w:tcPr>
          <w:p w:rsidR="00C00252" w:rsidRDefault="00C00252" w:rsidP="00BF16E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850" w:type="dxa"/>
            <w:vAlign w:val="center"/>
          </w:tcPr>
          <w:p w:rsidR="00C00252" w:rsidRPr="00357025" w:rsidRDefault="00C00252" w:rsidP="00C00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851" w:type="dxa"/>
            <w:vAlign w:val="center"/>
          </w:tcPr>
          <w:p w:rsidR="00C00252" w:rsidRPr="00357025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850" w:type="dxa"/>
            <w:vAlign w:val="center"/>
          </w:tcPr>
          <w:p w:rsidR="00C00252" w:rsidRPr="00357025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0252" w:rsidRPr="00357025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0252" w:rsidRPr="00357025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0252" w:rsidRPr="00357025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0252" w:rsidRPr="00357025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0252" w:rsidRPr="00357025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00252" w:rsidRPr="00357025" w:rsidRDefault="00C00252" w:rsidP="00BF1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0252" w:rsidRPr="00357025" w:rsidRDefault="00C00252" w:rsidP="00BF1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0252" w:rsidRPr="00357025" w:rsidRDefault="00C00252" w:rsidP="00BF1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0252" w:rsidRPr="00357025" w:rsidRDefault="00C00252" w:rsidP="00BF1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0252" w:rsidRPr="00357025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0252" w:rsidRPr="0095387B" w:rsidRDefault="00C00252" w:rsidP="00B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2880,0</w:t>
            </w:r>
          </w:p>
        </w:tc>
      </w:tr>
    </w:tbl>
    <w:p w:rsidR="00C00252" w:rsidRPr="00025EBD" w:rsidRDefault="00C00252" w:rsidP="00C00252">
      <w:pPr>
        <w:jc w:val="center"/>
        <w:rPr>
          <w:b/>
          <w:sz w:val="24"/>
          <w:szCs w:val="24"/>
        </w:rPr>
      </w:pPr>
    </w:p>
    <w:p w:rsidR="00C00252" w:rsidRPr="00025EBD" w:rsidRDefault="00C00252" w:rsidP="00C00252">
      <w:pPr>
        <w:jc w:val="center"/>
        <w:rPr>
          <w:b/>
          <w:sz w:val="24"/>
          <w:szCs w:val="24"/>
        </w:rPr>
      </w:pPr>
    </w:p>
    <w:p w:rsidR="00E50E40" w:rsidRPr="00025EBD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Pr="00A660C8" w:rsidRDefault="00E50E40" w:rsidP="00E50E40">
      <w:pPr>
        <w:jc w:val="center"/>
        <w:rPr>
          <w:b/>
          <w:sz w:val="24"/>
          <w:szCs w:val="24"/>
        </w:rPr>
      </w:pPr>
    </w:p>
    <w:p w:rsidR="00E50E40" w:rsidRPr="00E50E40" w:rsidRDefault="00E50E40" w:rsidP="00E50E40">
      <w:pPr>
        <w:tabs>
          <w:tab w:val="left" w:pos="3735"/>
        </w:tabs>
        <w:rPr>
          <w:sz w:val="28"/>
          <w:szCs w:val="28"/>
        </w:rPr>
      </w:pPr>
    </w:p>
    <w:sectPr w:rsidR="00E50E40" w:rsidRPr="00E50E40" w:rsidSect="00E50E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96" w:rsidRDefault="00DA3E96" w:rsidP="003E1FAA">
      <w:r>
        <w:separator/>
      </w:r>
    </w:p>
  </w:endnote>
  <w:endnote w:type="continuationSeparator" w:id="0">
    <w:p w:rsidR="00DA3E96" w:rsidRDefault="00DA3E96" w:rsidP="003E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523"/>
      <w:docPartObj>
        <w:docPartGallery w:val="Page Numbers (Bottom of Page)"/>
        <w:docPartUnique/>
      </w:docPartObj>
    </w:sdtPr>
    <w:sdtEndPr/>
    <w:sdtContent>
      <w:p w:rsidR="00BF16E7" w:rsidRDefault="00BF16E7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B9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F16E7" w:rsidRDefault="00BF16E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96" w:rsidRDefault="00DA3E96" w:rsidP="003E1FAA">
      <w:r>
        <w:separator/>
      </w:r>
    </w:p>
  </w:footnote>
  <w:footnote w:type="continuationSeparator" w:id="0">
    <w:p w:rsidR="00DA3E96" w:rsidRDefault="00DA3E96" w:rsidP="003E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315A8"/>
    <w:multiLevelType w:val="hybridMultilevel"/>
    <w:tmpl w:val="AAA86328"/>
    <w:lvl w:ilvl="0" w:tplc="A85674A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5DB5C5D"/>
    <w:multiLevelType w:val="hybridMultilevel"/>
    <w:tmpl w:val="6DC45260"/>
    <w:lvl w:ilvl="0" w:tplc="FFFFFFFF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8D871F6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22DBE"/>
    <w:multiLevelType w:val="hybridMultilevel"/>
    <w:tmpl w:val="9A8A2F5E"/>
    <w:lvl w:ilvl="0" w:tplc="7A9E875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A981FBF"/>
    <w:multiLevelType w:val="hybridMultilevel"/>
    <w:tmpl w:val="F0129D42"/>
    <w:lvl w:ilvl="0" w:tplc="67080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475EEE"/>
    <w:multiLevelType w:val="hybridMultilevel"/>
    <w:tmpl w:val="12B2802E"/>
    <w:lvl w:ilvl="0" w:tplc="D5C48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CA95D17"/>
    <w:multiLevelType w:val="hybridMultilevel"/>
    <w:tmpl w:val="A008B95A"/>
    <w:lvl w:ilvl="0" w:tplc="4B903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D900E3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E36759"/>
    <w:multiLevelType w:val="hybridMultilevel"/>
    <w:tmpl w:val="E864E4F8"/>
    <w:lvl w:ilvl="0" w:tplc="C29A3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B5919"/>
    <w:multiLevelType w:val="hybridMultilevel"/>
    <w:tmpl w:val="B7109296"/>
    <w:lvl w:ilvl="0" w:tplc="AC9C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03334B"/>
    <w:multiLevelType w:val="hybridMultilevel"/>
    <w:tmpl w:val="C2A6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73E73"/>
    <w:multiLevelType w:val="hybridMultilevel"/>
    <w:tmpl w:val="CCD8F4A6"/>
    <w:lvl w:ilvl="0" w:tplc="F2DEF480">
      <w:start w:val="1"/>
      <w:numFmt w:val="decimal"/>
      <w:lvlText w:val="Таблица %1"/>
      <w:lvlJc w:val="left"/>
      <w:pPr>
        <w:tabs>
          <w:tab w:val="num" w:pos="13751"/>
        </w:tabs>
        <w:ind w:left="1375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04190003">
      <w:start w:val="1"/>
      <w:numFmt w:val="decimal"/>
      <w:lvlText w:val="%2."/>
      <w:lvlJc w:val="left"/>
      <w:pPr>
        <w:tabs>
          <w:tab w:val="num" w:pos="9378"/>
        </w:tabs>
        <w:ind w:left="93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16">
    <w:nsid w:val="220312D6"/>
    <w:multiLevelType w:val="hybridMultilevel"/>
    <w:tmpl w:val="3536BE86"/>
    <w:lvl w:ilvl="0" w:tplc="7E90C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EB2144"/>
    <w:multiLevelType w:val="hybridMultilevel"/>
    <w:tmpl w:val="AE6E6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F883685"/>
    <w:multiLevelType w:val="hybridMultilevel"/>
    <w:tmpl w:val="2A4E3BDA"/>
    <w:lvl w:ilvl="0" w:tplc="36A4B39E">
      <w:start w:val="1"/>
      <w:numFmt w:val="decimal"/>
      <w:lvlText w:val="%1."/>
      <w:lvlJc w:val="left"/>
      <w:pPr>
        <w:ind w:left="229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0A865D2"/>
    <w:multiLevelType w:val="hybridMultilevel"/>
    <w:tmpl w:val="4CE2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B0FBC"/>
    <w:multiLevelType w:val="hybridMultilevel"/>
    <w:tmpl w:val="36AEF84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F367F"/>
    <w:multiLevelType w:val="hybridMultilevel"/>
    <w:tmpl w:val="E2D6E83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0D3CB0"/>
    <w:multiLevelType w:val="hybridMultilevel"/>
    <w:tmpl w:val="B7B6350C"/>
    <w:lvl w:ilvl="0" w:tplc="783408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0C7DBD"/>
    <w:multiLevelType w:val="hybridMultilevel"/>
    <w:tmpl w:val="17CC5E0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F625063"/>
    <w:multiLevelType w:val="multilevel"/>
    <w:tmpl w:val="5C50C7F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47BF3796"/>
    <w:multiLevelType w:val="multilevel"/>
    <w:tmpl w:val="4A306E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26">
    <w:nsid w:val="4E6C5633"/>
    <w:multiLevelType w:val="hybridMultilevel"/>
    <w:tmpl w:val="44BE9246"/>
    <w:lvl w:ilvl="0" w:tplc="69706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0FA4DEB"/>
    <w:multiLevelType w:val="hybridMultilevel"/>
    <w:tmpl w:val="7C30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D7F55"/>
    <w:multiLevelType w:val="hybridMultilevel"/>
    <w:tmpl w:val="EFE6E8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8B2EF2"/>
    <w:multiLevelType w:val="hybridMultilevel"/>
    <w:tmpl w:val="C1C41466"/>
    <w:lvl w:ilvl="0" w:tplc="A9EC57D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FC01CC"/>
    <w:multiLevelType w:val="hybridMultilevel"/>
    <w:tmpl w:val="EFE6E88E"/>
    <w:lvl w:ilvl="0" w:tplc="0CBE1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EE37EA"/>
    <w:multiLevelType w:val="hybridMultilevel"/>
    <w:tmpl w:val="772EC5F6"/>
    <w:lvl w:ilvl="0" w:tplc="A9EC57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5354D"/>
    <w:multiLevelType w:val="hybridMultilevel"/>
    <w:tmpl w:val="356CFCF2"/>
    <w:lvl w:ilvl="0" w:tplc="5E4AD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8F7713"/>
    <w:multiLevelType w:val="hybridMultilevel"/>
    <w:tmpl w:val="370E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03F78"/>
    <w:multiLevelType w:val="hybridMultilevel"/>
    <w:tmpl w:val="DAD6F33C"/>
    <w:lvl w:ilvl="0" w:tplc="FB883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78637C"/>
    <w:multiLevelType w:val="hybridMultilevel"/>
    <w:tmpl w:val="8DEE8896"/>
    <w:lvl w:ilvl="0" w:tplc="35D82F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C9D2F9B"/>
    <w:multiLevelType w:val="hybridMultilevel"/>
    <w:tmpl w:val="8938A826"/>
    <w:lvl w:ilvl="0" w:tplc="ED78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D96755"/>
    <w:multiLevelType w:val="hybridMultilevel"/>
    <w:tmpl w:val="686EB6DC"/>
    <w:lvl w:ilvl="0" w:tplc="B26A0E7A">
      <w:start w:val="1"/>
      <w:numFmt w:val="decimal"/>
      <w:lvlText w:val="Таблица %1."/>
      <w:lvlJc w:val="left"/>
      <w:pPr>
        <w:tabs>
          <w:tab w:val="num" w:pos="3801"/>
        </w:tabs>
        <w:ind w:left="3801" w:hanging="360"/>
      </w:pPr>
      <w:rPr>
        <w:rFonts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F5B4D"/>
    <w:multiLevelType w:val="hybridMultilevel"/>
    <w:tmpl w:val="CCCA18C4"/>
    <w:lvl w:ilvl="0" w:tplc="D3004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1277E"/>
    <w:multiLevelType w:val="multilevel"/>
    <w:tmpl w:val="6E8C4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728D5250"/>
    <w:multiLevelType w:val="hybridMultilevel"/>
    <w:tmpl w:val="3022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D4BAC"/>
    <w:multiLevelType w:val="multilevel"/>
    <w:tmpl w:val="87DC8D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8"/>
      </w:rPr>
    </w:lvl>
  </w:abstractNum>
  <w:abstractNum w:abstractNumId="42">
    <w:nsid w:val="78633AEF"/>
    <w:multiLevelType w:val="hybridMultilevel"/>
    <w:tmpl w:val="1638D634"/>
    <w:lvl w:ilvl="0" w:tplc="E982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344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98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A5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A4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C1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CA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04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4D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054AC"/>
    <w:multiLevelType w:val="hybridMultilevel"/>
    <w:tmpl w:val="07DA8B5E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1"/>
  </w:num>
  <w:num w:numId="4">
    <w:abstractNumId w:val="23"/>
  </w:num>
  <w:num w:numId="5">
    <w:abstractNumId w:val="39"/>
  </w:num>
  <w:num w:numId="6">
    <w:abstractNumId w:val="27"/>
  </w:num>
  <w:num w:numId="7">
    <w:abstractNumId w:val="31"/>
  </w:num>
  <w:num w:numId="8">
    <w:abstractNumId w:val="8"/>
  </w:num>
  <w:num w:numId="9">
    <w:abstractNumId w:val="29"/>
  </w:num>
  <w:num w:numId="10">
    <w:abstractNumId w:val="28"/>
  </w:num>
  <w:num w:numId="11">
    <w:abstractNumId w:val="17"/>
  </w:num>
  <w:num w:numId="12">
    <w:abstractNumId w:val="36"/>
  </w:num>
  <w:num w:numId="13">
    <w:abstractNumId w:val="9"/>
  </w:num>
  <w:num w:numId="14">
    <w:abstractNumId w:val="4"/>
  </w:num>
  <w:num w:numId="15">
    <w:abstractNumId w:val="10"/>
  </w:num>
  <w:num w:numId="16">
    <w:abstractNumId w:val="30"/>
  </w:num>
  <w:num w:numId="17">
    <w:abstractNumId w:val="42"/>
  </w:num>
  <w:num w:numId="18">
    <w:abstractNumId w:val="20"/>
  </w:num>
  <w:num w:numId="19">
    <w:abstractNumId w:val="2"/>
  </w:num>
  <w:num w:numId="20">
    <w:abstractNumId w:val="33"/>
  </w:num>
  <w:num w:numId="21">
    <w:abstractNumId w:val="7"/>
  </w:num>
  <w:num w:numId="22">
    <w:abstractNumId w:val="41"/>
  </w:num>
  <w:num w:numId="23">
    <w:abstractNumId w:val="6"/>
  </w:num>
  <w:num w:numId="24">
    <w:abstractNumId w:val="35"/>
  </w:num>
  <w:num w:numId="25">
    <w:abstractNumId w:val="21"/>
  </w:num>
  <w:num w:numId="26">
    <w:abstractNumId w:val="0"/>
  </w:num>
  <w:num w:numId="27">
    <w:abstractNumId w:val="16"/>
  </w:num>
  <w:num w:numId="28">
    <w:abstractNumId w:val="26"/>
  </w:num>
  <w:num w:numId="29">
    <w:abstractNumId w:val="38"/>
  </w:num>
  <w:num w:numId="30">
    <w:abstractNumId w:val="40"/>
  </w:num>
  <w:num w:numId="31">
    <w:abstractNumId w:val="1"/>
  </w:num>
  <w:num w:numId="32">
    <w:abstractNumId w:val="5"/>
  </w:num>
  <w:num w:numId="33">
    <w:abstractNumId w:val="22"/>
  </w:num>
  <w:num w:numId="34">
    <w:abstractNumId w:val="15"/>
  </w:num>
  <w:num w:numId="35">
    <w:abstractNumId w:val="3"/>
  </w:num>
  <w:num w:numId="36">
    <w:abstractNumId w:val="37"/>
  </w:num>
  <w:num w:numId="37">
    <w:abstractNumId w:val="24"/>
  </w:num>
  <w:num w:numId="38">
    <w:abstractNumId w:val="43"/>
  </w:num>
  <w:num w:numId="39">
    <w:abstractNumId w:val="19"/>
  </w:num>
  <w:num w:numId="40">
    <w:abstractNumId w:val="14"/>
  </w:num>
  <w:num w:numId="41">
    <w:abstractNumId w:val="34"/>
  </w:num>
  <w:num w:numId="42">
    <w:abstractNumId w:val="18"/>
  </w:num>
  <w:num w:numId="43">
    <w:abstractNumId w:val="2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533"/>
    <w:rsid w:val="000027F9"/>
    <w:rsid w:val="00010DFE"/>
    <w:rsid w:val="00017479"/>
    <w:rsid w:val="00033E2B"/>
    <w:rsid w:val="00064DCC"/>
    <w:rsid w:val="00071710"/>
    <w:rsid w:val="00074B2B"/>
    <w:rsid w:val="00082BD5"/>
    <w:rsid w:val="00087E95"/>
    <w:rsid w:val="000C2DCC"/>
    <w:rsid w:val="000D7A49"/>
    <w:rsid w:val="000F3929"/>
    <w:rsid w:val="00124661"/>
    <w:rsid w:val="00127491"/>
    <w:rsid w:val="001279E7"/>
    <w:rsid w:val="00130533"/>
    <w:rsid w:val="00133FF5"/>
    <w:rsid w:val="0013655E"/>
    <w:rsid w:val="0016437D"/>
    <w:rsid w:val="00181B9B"/>
    <w:rsid w:val="00190962"/>
    <w:rsid w:val="00192200"/>
    <w:rsid w:val="001B10CF"/>
    <w:rsid w:val="001B262A"/>
    <w:rsid w:val="001B3D02"/>
    <w:rsid w:val="001D06E9"/>
    <w:rsid w:val="001D11AC"/>
    <w:rsid w:val="001D1743"/>
    <w:rsid w:val="001D5317"/>
    <w:rsid w:val="002168DA"/>
    <w:rsid w:val="00217B48"/>
    <w:rsid w:val="00217FDF"/>
    <w:rsid w:val="002257DB"/>
    <w:rsid w:val="00232FD1"/>
    <w:rsid w:val="00234C78"/>
    <w:rsid w:val="00234CA9"/>
    <w:rsid w:val="002419F2"/>
    <w:rsid w:val="0025624E"/>
    <w:rsid w:val="002624EA"/>
    <w:rsid w:val="00262C6A"/>
    <w:rsid w:val="00264353"/>
    <w:rsid w:val="0026743E"/>
    <w:rsid w:val="00277263"/>
    <w:rsid w:val="002824BB"/>
    <w:rsid w:val="002900D0"/>
    <w:rsid w:val="002C2486"/>
    <w:rsid w:val="002C47AB"/>
    <w:rsid w:val="002D4764"/>
    <w:rsid w:val="002D49DF"/>
    <w:rsid w:val="002E210E"/>
    <w:rsid w:val="002E2666"/>
    <w:rsid w:val="002E3117"/>
    <w:rsid w:val="002E3A74"/>
    <w:rsid w:val="002E3A95"/>
    <w:rsid w:val="00304495"/>
    <w:rsid w:val="00315664"/>
    <w:rsid w:val="0033102A"/>
    <w:rsid w:val="00331D9A"/>
    <w:rsid w:val="00332363"/>
    <w:rsid w:val="003475F3"/>
    <w:rsid w:val="00361857"/>
    <w:rsid w:val="0036261C"/>
    <w:rsid w:val="00362F4C"/>
    <w:rsid w:val="00363949"/>
    <w:rsid w:val="00366099"/>
    <w:rsid w:val="003713DC"/>
    <w:rsid w:val="00373251"/>
    <w:rsid w:val="00384E24"/>
    <w:rsid w:val="0039652A"/>
    <w:rsid w:val="003A3731"/>
    <w:rsid w:val="003B341E"/>
    <w:rsid w:val="003C4C17"/>
    <w:rsid w:val="003C575E"/>
    <w:rsid w:val="003C7478"/>
    <w:rsid w:val="003E1FAA"/>
    <w:rsid w:val="003E7296"/>
    <w:rsid w:val="003F3C12"/>
    <w:rsid w:val="0040040F"/>
    <w:rsid w:val="004031BF"/>
    <w:rsid w:val="004038E2"/>
    <w:rsid w:val="0041531F"/>
    <w:rsid w:val="004215BB"/>
    <w:rsid w:val="004266B9"/>
    <w:rsid w:val="00447BE3"/>
    <w:rsid w:val="004512EB"/>
    <w:rsid w:val="004647EF"/>
    <w:rsid w:val="00464A53"/>
    <w:rsid w:val="00465616"/>
    <w:rsid w:val="00474E58"/>
    <w:rsid w:val="00477550"/>
    <w:rsid w:val="00494D40"/>
    <w:rsid w:val="004C4449"/>
    <w:rsid w:val="004C48FF"/>
    <w:rsid w:val="004E2AE5"/>
    <w:rsid w:val="004E73FB"/>
    <w:rsid w:val="004F2B67"/>
    <w:rsid w:val="004F389B"/>
    <w:rsid w:val="00503CED"/>
    <w:rsid w:val="00505097"/>
    <w:rsid w:val="00513350"/>
    <w:rsid w:val="005133F0"/>
    <w:rsid w:val="00514067"/>
    <w:rsid w:val="005145D5"/>
    <w:rsid w:val="0051545F"/>
    <w:rsid w:val="00515DD1"/>
    <w:rsid w:val="0051612E"/>
    <w:rsid w:val="00516361"/>
    <w:rsid w:val="005171AE"/>
    <w:rsid w:val="005241D1"/>
    <w:rsid w:val="005273F5"/>
    <w:rsid w:val="00527D1F"/>
    <w:rsid w:val="00530135"/>
    <w:rsid w:val="00540187"/>
    <w:rsid w:val="005437CA"/>
    <w:rsid w:val="00546932"/>
    <w:rsid w:val="00550EC4"/>
    <w:rsid w:val="0056413E"/>
    <w:rsid w:val="00581D4E"/>
    <w:rsid w:val="005972E8"/>
    <w:rsid w:val="005A1EAC"/>
    <w:rsid w:val="005B296E"/>
    <w:rsid w:val="005C2346"/>
    <w:rsid w:val="005C5A01"/>
    <w:rsid w:val="005C6F95"/>
    <w:rsid w:val="005D20CC"/>
    <w:rsid w:val="005D311B"/>
    <w:rsid w:val="005E0140"/>
    <w:rsid w:val="005E5709"/>
    <w:rsid w:val="005F39D9"/>
    <w:rsid w:val="006075BC"/>
    <w:rsid w:val="006146F7"/>
    <w:rsid w:val="00624E35"/>
    <w:rsid w:val="00630CC6"/>
    <w:rsid w:val="00634507"/>
    <w:rsid w:val="0064482B"/>
    <w:rsid w:val="00645136"/>
    <w:rsid w:val="006619F6"/>
    <w:rsid w:val="00672438"/>
    <w:rsid w:val="0068344D"/>
    <w:rsid w:val="00687543"/>
    <w:rsid w:val="00687E94"/>
    <w:rsid w:val="00690B73"/>
    <w:rsid w:val="006A7F79"/>
    <w:rsid w:val="006B1AD0"/>
    <w:rsid w:val="006B1FB1"/>
    <w:rsid w:val="006B206D"/>
    <w:rsid w:val="006D2DA6"/>
    <w:rsid w:val="006E499E"/>
    <w:rsid w:val="006F46A8"/>
    <w:rsid w:val="007125AF"/>
    <w:rsid w:val="00716301"/>
    <w:rsid w:val="00730282"/>
    <w:rsid w:val="0073082B"/>
    <w:rsid w:val="007308EB"/>
    <w:rsid w:val="00730B28"/>
    <w:rsid w:val="007509D9"/>
    <w:rsid w:val="00757605"/>
    <w:rsid w:val="007638F2"/>
    <w:rsid w:val="00766235"/>
    <w:rsid w:val="00775051"/>
    <w:rsid w:val="007A0CAA"/>
    <w:rsid w:val="007A2A40"/>
    <w:rsid w:val="007B7B92"/>
    <w:rsid w:val="007C1B3E"/>
    <w:rsid w:val="007D11AA"/>
    <w:rsid w:val="007F1600"/>
    <w:rsid w:val="007F6DAB"/>
    <w:rsid w:val="008040A8"/>
    <w:rsid w:val="008073B7"/>
    <w:rsid w:val="008133AB"/>
    <w:rsid w:val="008221BE"/>
    <w:rsid w:val="008512E6"/>
    <w:rsid w:val="00867C29"/>
    <w:rsid w:val="00890C63"/>
    <w:rsid w:val="008A5CB7"/>
    <w:rsid w:val="008A5ECB"/>
    <w:rsid w:val="008B7860"/>
    <w:rsid w:val="008C117B"/>
    <w:rsid w:val="008C7003"/>
    <w:rsid w:val="008C77E1"/>
    <w:rsid w:val="008D05AD"/>
    <w:rsid w:val="008D6562"/>
    <w:rsid w:val="008E6AF8"/>
    <w:rsid w:val="00903BE1"/>
    <w:rsid w:val="00915E03"/>
    <w:rsid w:val="00920C2C"/>
    <w:rsid w:val="009262D8"/>
    <w:rsid w:val="0095129F"/>
    <w:rsid w:val="00960250"/>
    <w:rsid w:val="009628F1"/>
    <w:rsid w:val="009744B5"/>
    <w:rsid w:val="00991DBE"/>
    <w:rsid w:val="00992987"/>
    <w:rsid w:val="009939F2"/>
    <w:rsid w:val="009A3757"/>
    <w:rsid w:val="009A7E33"/>
    <w:rsid w:val="009D44F9"/>
    <w:rsid w:val="009D5039"/>
    <w:rsid w:val="009D521A"/>
    <w:rsid w:val="009E0175"/>
    <w:rsid w:val="009E1DE9"/>
    <w:rsid w:val="009E2AEF"/>
    <w:rsid w:val="009F0540"/>
    <w:rsid w:val="009F243A"/>
    <w:rsid w:val="009F6DD9"/>
    <w:rsid w:val="00A158D3"/>
    <w:rsid w:val="00A31F78"/>
    <w:rsid w:val="00A54A59"/>
    <w:rsid w:val="00A5664F"/>
    <w:rsid w:val="00A56FEF"/>
    <w:rsid w:val="00A65EDD"/>
    <w:rsid w:val="00A7026A"/>
    <w:rsid w:val="00A725D0"/>
    <w:rsid w:val="00A8138F"/>
    <w:rsid w:val="00A8663E"/>
    <w:rsid w:val="00A95AAC"/>
    <w:rsid w:val="00A96C9A"/>
    <w:rsid w:val="00AA467A"/>
    <w:rsid w:val="00AA4967"/>
    <w:rsid w:val="00AA5B6D"/>
    <w:rsid w:val="00AB05CC"/>
    <w:rsid w:val="00AB5A3B"/>
    <w:rsid w:val="00AD050B"/>
    <w:rsid w:val="00AD5843"/>
    <w:rsid w:val="00AE18B8"/>
    <w:rsid w:val="00AE4366"/>
    <w:rsid w:val="00AE4C1C"/>
    <w:rsid w:val="00B035F6"/>
    <w:rsid w:val="00B03AC5"/>
    <w:rsid w:val="00B218C6"/>
    <w:rsid w:val="00B22F5C"/>
    <w:rsid w:val="00B35398"/>
    <w:rsid w:val="00B461D5"/>
    <w:rsid w:val="00B54BEC"/>
    <w:rsid w:val="00B9744A"/>
    <w:rsid w:val="00BB35F0"/>
    <w:rsid w:val="00BB49A4"/>
    <w:rsid w:val="00BC658D"/>
    <w:rsid w:val="00BC6AC9"/>
    <w:rsid w:val="00BD61D5"/>
    <w:rsid w:val="00BF0CD8"/>
    <w:rsid w:val="00BF16E7"/>
    <w:rsid w:val="00BF7655"/>
    <w:rsid w:val="00C00252"/>
    <w:rsid w:val="00C02410"/>
    <w:rsid w:val="00C126E2"/>
    <w:rsid w:val="00C31124"/>
    <w:rsid w:val="00C35DD2"/>
    <w:rsid w:val="00C40A80"/>
    <w:rsid w:val="00C52802"/>
    <w:rsid w:val="00C65E0D"/>
    <w:rsid w:val="00C73F9A"/>
    <w:rsid w:val="00C76C38"/>
    <w:rsid w:val="00C818F4"/>
    <w:rsid w:val="00C83816"/>
    <w:rsid w:val="00C85810"/>
    <w:rsid w:val="00C87D7A"/>
    <w:rsid w:val="00C95164"/>
    <w:rsid w:val="00CA52BB"/>
    <w:rsid w:val="00CB067B"/>
    <w:rsid w:val="00CC783E"/>
    <w:rsid w:val="00CD5388"/>
    <w:rsid w:val="00CE199A"/>
    <w:rsid w:val="00CE5F9A"/>
    <w:rsid w:val="00CF4A5B"/>
    <w:rsid w:val="00D01175"/>
    <w:rsid w:val="00D02BF0"/>
    <w:rsid w:val="00D13E05"/>
    <w:rsid w:val="00D23839"/>
    <w:rsid w:val="00D23DB6"/>
    <w:rsid w:val="00D33D53"/>
    <w:rsid w:val="00D340F8"/>
    <w:rsid w:val="00D47B64"/>
    <w:rsid w:val="00D47FE6"/>
    <w:rsid w:val="00D5720B"/>
    <w:rsid w:val="00D607E7"/>
    <w:rsid w:val="00D67B51"/>
    <w:rsid w:val="00D77013"/>
    <w:rsid w:val="00DA3E96"/>
    <w:rsid w:val="00DB0BFD"/>
    <w:rsid w:val="00DB2205"/>
    <w:rsid w:val="00DB2DAF"/>
    <w:rsid w:val="00DB3AC4"/>
    <w:rsid w:val="00DC076F"/>
    <w:rsid w:val="00DC25B6"/>
    <w:rsid w:val="00DC3298"/>
    <w:rsid w:val="00DC411C"/>
    <w:rsid w:val="00DC4BB6"/>
    <w:rsid w:val="00DC541B"/>
    <w:rsid w:val="00DC5FC4"/>
    <w:rsid w:val="00DC6C4B"/>
    <w:rsid w:val="00DD1D44"/>
    <w:rsid w:val="00DE6B4E"/>
    <w:rsid w:val="00E01993"/>
    <w:rsid w:val="00E25646"/>
    <w:rsid w:val="00E352FF"/>
    <w:rsid w:val="00E50DA3"/>
    <w:rsid w:val="00E50E40"/>
    <w:rsid w:val="00E61755"/>
    <w:rsid w:val="00E665DA"/>
    <w:rsid w:val="00E7083B"/>
    <w:rsid w:val="00EA2752"/>
    <w:rsid w:val="00EA5D2A"/>
    <w:rsid w:val="00EB7A4A"/>
    <w:rsid w:val="00EC36E9"/>
    <w:rsid w:val="00EC444B"/>
    <w:rsid w:val="00EC7A85"/>
    <w:rsid w:val="00ED1114"/>
    <w:rsid w:val="00ED30FB"/>
    <w:rsid w:val="00EE6E36"/>
    <w:rsid w:val="00EF0A39"/>
    <w:rsid w:val="00EF13C5"/>
    <w:rsid w:val="00EF55ED"/>
    <w:rsid w:val="00F05E82"/>
    <w:rsid w:val="00F05F17"/>
    <w:rsid w:val="00F12D1F"/>
    <w:rsid w:val="00F20E89"/>
    <w:rsid w:val="00F23E31"/>
    <w:rsid w:val="00F44E1D"/>
    <w:rsid w:val="00F455C5"/>
    <w:rsid w:val="00F5299C"/>
    <w:rsid w:val="00F52EA5"/>
    <w:rsid w:val="00F53999"/>
    <w:rsid w:val="00F60857"/>
    <w:rsid w:val="00F63AED"/>
    <w:rsid w:val="00F64B72"/>
    <w:rsid w:val="00F660F6"/>
    <w:rsid w:val="00F75542"/>
    <w:rsid w:val="00F76449"/>
    <w:rsid w:val="00F81896"/>
    <w:rsid w:val="00F82B60"/>
    <w:rsid w:val="00F83443"/>
    <w:rsid w:val="00F83F50"/>
    <w:rsid w:val="00FB2A7F"/>
    <w:rsid w:val="00FC155D"/>
    <w:rsid w:val="00FC5235"/>
    <w:rsid w:val="00FD205E"/>
    <w:rsid w:val="00FE33AB"/>
    <w:rsid w:val="00FE47CD"/>
    <w:rsid w:val="00FF00D6"/>
    <w:rsid w:val="00FF320B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0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05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53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5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Plain Text"/>
    <w:basedOn w:val="a"/>
    <w:link w:val="a4"/>
    <w:rsid w:val="00130533"/>
    <w:pPr>
      <w:autoSpaceDE w:val="0"/>
      <w:autoSpaceDN w:val="0"/>
      <w:spacing w:line="360" w:lineRule="auto"/>
      <w:ind w:firstLine="851"/>
      <w:jc w:val="both"/>
    </w:pPr>
    <w:rPr>
      <w:sz w:val="28"/>
      <w:szCs w:val="28"/>
    </w:rPr>
  </w:style>
  <w:style w:type="character" w:customStyle="1" w:styleId="a4">
    <w:name w:val="Текст Знак"/>
    <w:basedOn w:val="a0"/>
    <w:link w:val="a3"/>
    <w:rsid w:val="00130533"/>
    <w:rPr>
      <w:rFonts w:eastAsia="Times New Roman"/>
      <w:lang w:eastAsia="ru-RU"/>
    </w:rPr>
  </w:style>
  <w:style w:type="paragraph" w:customStyle="1" w:styleId="a5">
    <w:name w:val="Номер таблицы"/>
    <w:basedOn w:val="a"/>
    <w:next w:val="a"/>
    <w:link w:val="a6"/>
    <w:rsid w:val="00130533"/>
    <w:pPr>
      <w:ind w:firstLine="709"/>
      <w:jc w:val="right"/>
    </w:pPr>
    <w:rPr>
      <w:sz w:val="28"/>
      <w:szCs w:val="24"/>
    </w:rPr>
  </w:style>
  <w:style w:type="character" w:customStyle="1" w:styleId="a6">
    <w:name w:val="Номер таблицы Знак"/>
    <w:basedOn w:val="a0"/>
    <w:link w:val="a5"/>
    <w:locked/>
    <w:rsid w:val="00130533"/>
    <w:rPr>
      <w:rFonts w:eastAsia="Times New Roman"/>
      <w:szCs w:val="24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,Исторические события,Ист события с точкой,Основной текст с отступом Знак Знак"/>
    <w:basedOn w:val="a"/>
    <w:link w:val="a8"/>
    <w:rsid w:val="00130533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,Исторические события Знак,Ист события с точкой Знак,Основной текст с отступом Знак Знак Знак"/>
    <w:basedOn w:val="a0"/>
    <w:link w:val="a7"/>
    <w:rsid w:val="00130533"/>
    <w:rPr>
      <w:rFonts w:eastAsia="Times New Roman"/>
      <w:sz w:val="20"/>
      <w:szCs w:val="20"/>
      <w:lang w:eastAsia="ru-RU"/>
    </w:rPr>
  </w:style>
  <w:style w:type="paragraph" w:styleId="a9">
    <w:name w:val="Document Map"/>
    <w:basedOn w:val="a"/>
    <w:link w:val="aa"/>
    <w:rsid w:val="00130533"/>
    <w:rPr>
      <w:rFonts w:ascii="Tahoma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130533"/>
    <w:rPr>
      <w:rFonts w:ascii="Tahoma" w:eastAsia="Times New Roman" w:hAnsi="Tahoma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130533"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A467A"/>
    <w:pPr>
      <w:tabs>
        <w:tab w:val="right" w:leader="dot" w:pos="9344"/>
      </w:tabs>
      <w:spacing w:after="100" w:line="276" w:lineRule="auto"/>
      <w:ind w:firstLine="567"/>
    </w:pPr>
    <w:rPr>
      <w:noProof/>
      <w:sz w:val="28"/>
      <w:szCs w:val="28"/>
    </w:rPr>
  </w:style>
  <w:style w:type="character" w:styleId="ac">
    <w:name w:val="Hyperlink"/>
    <w:uiPriority w:val="99"/>
    <w:unhideWhenUsed/>
    <w:rsid w:val="0013053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130533"/>
    <w:pPr>
      <w:spacing w:after="100" w:line="276" w:lineRule="auto"/>
      <w:ind w:left="220"/>
    </w:pPr>
    <w:rPr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130533"/>
    <w:pPr>
      <w:spacing w:after="100" w:line="276" w:lineRule="auto"/>
      <w:ind w:left="440"/>
    </w:pPr>
    <w:rPr>
      <w:sz w:val="24"/>
      <w:szCs w:val="22"/>
    </w:rPr>
  </w:style>
  <w:style w:type="paragraph" w:styleId="ad">
    <w:name w:val="Body Text"/>
    <w:basedOn w:val="a"/>
    <w:link w:val="ae"/>
    <w:unhideWhenUsed/>
    <w:rsid w:val="00130533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130533"/>
    <w:rPr>
      <w:rFonts w:eastAsia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30533"/>
    <w:pPr>
      <w:spacing w:after="200" w:line="276" w:lineRule="auto"/>
      <w:ind w:left="720"/>
      <w:contextualSpacing/>
    </w:pPr>
    <w:rPr>
      <w:sz w:val="24"/>
      <w:szCs w:val="22"/>
    </w:rPr>
  </w:style>
  <w:style w:type="paragraph" w:styleId="af0">
    <w:name w:val="header"/>
    <w:basedOn w:val="a"/>
    <w:link w:val="af1"/>
    <w:uiPriority w:val="99"/>
    <w:unhideWhenUsed/>
    <w:rsid w:val="00130533"/>
    <w:pPr>
      <w:tabs>
        <w:tab w:val="center" w:pos="4677"/>
        <w:tab w:val="right" w:pos="9355"/>
      </w:tabs>
    </w:pPr>
    <w:rPr>
      <w:sz w:val="24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130533"/>
    <w:rPr>
      <w:rFonts w:eastAsia="Times New Roman"/>
      <w:sz w:val="24"/>
      <w:szCs w:val="22"/>
      <w:lang w:eastAsia="ru-RU"/>
    </w:rPr>
  </w:style>
  <w:style w:type="paragraph" w:styleId="af2">
    <w:name w:val="footer"/>
    <w:basedOn w:val="a"/>
    <w:link w:val="af3"/>
    <w:uiPriority w:val="99"/>
    <w:unhideWhenUsed/>
    <w:rsid w:val="00130533"/>
    <w:pPr>
      <w:tabs>
        <w:tab w:val="center" w:pos="4677"/>
        <w:tab w:val="right" w:pos="9355"/>
      </w:tabs>
    </w:pPr>
    <w:rPr>
      <w:sz w:val="24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130533"/>
    <w:rPr>
      <w:rFonts w:eastAsia="Times New Roman"/>
      <w:sz w:val="24"/>
      <w:szCs w:val="22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130533"/>
    <w:rPr>
      <w:rFonts w:ascii="Tahoma" w:eastAsia="Times New Roman" w:hAnsi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130533"/>
    <w:rPr>
      <w:rFonts w:ascii="Tahoma" w:hAnsi="Tahoma"/>
      <w:sz w:val="16"/>
      <w:szCs w:val="16"/>
    </w:rPr>
  </w:style>
  <w:style w:type="paragraph" w:styleId="af6">
    <w:name w:val="No Spacing"/>
    <w:link w:val="af7"/>
    <w:uiPriority w:val="1"/>
    <w:qFormat/>
    <w:rsid w:val="00130533"/>
    <w:pPr>
      <w:spacing w:after="0" w:line="240" w:lineRule="auto"/>
    </w:pPr>
    <w:rPr>
      <w:rFonts w:eastAsia="Times New Roman"/>
      <w:sz w:val="24"/>
      <w:szCs w:val="22"/>
      <w:lang w:eastAsia="ru-RU"/>
    </w:rPr>
  </w:style>
  <w:style w:type="character" w:customStyle="1" w:styleId="af7">
    <w:name w:val="Без интервала Знак"/>
    <w:link w:val="af6"/>
    <w:uiPriority w:val="1"/>
    <w:rsid w:val="00130533"/>
    <w:rPr>
      <w:rFonts w:eastAsia="Times New Roman"/>
      <w:sz w:val="24"/>
      <w:szCs w:val="22"/>
      <w:lang w:eastAsia="ru-RU"/>
    </w:rPr>
  </w:style>
  <w:style w:type="paragraph" w:customStyle="1" w:styleId="xl65">
    <w:name w:val="xl65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24"/>
      <w:szCs w:val="24"/>
    </w:rPr>
  </w:style>
  <w:style w:type="paragraph" w:customStyle="1" w:styleId="xl85">
    <w:name w:val="xl85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7">
    <w:name w:val="xl87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2">
    <w:name w:val="xl92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130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98">
    <w:name w:val="xl98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130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130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130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130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130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130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130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30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305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13053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130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1305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13053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1305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Default">
    <w:name w:val="Default"/>
    <w:rsid w:val="0013053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12">
    <w:name w:val="Стиль1"/>
    <w:basedOn w:val="a"/>
    <w:qFormat/>
    <w:rsid w:val="00130533"/>
    <w:pPr>
      <w:spacing w:after="200" w:line="276" w:lineRule="auto"/>
    </w:pPr>
    <w:rPr>
      <w:strike/>
      <w:color w:val="C00000"/>
      <w:sz w:val="24"/>
      <w:szCs w:val="22"/>
    </w:rPr>
  </w:style>
  <w:style w:type="paragraph" w:customStyle="1" w:styleId="xl116">
    <w:name w:val="xl116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130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130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13">
    <w:name w:val="Основной текст с отступом.об1"/>
    <w:basedOn w:val="a"/>
    <w:link w:val="14"/>
    <w:rsid w:val="00130533"/>
    <w:pPr>
      <w:spacing w:line="240" w:lineRule="atLeast"/>
      <w:ind w:firstLine="720"/>
      <w:jc w:val="both"/>
    </w:pPr>
    <w:rPr>
      <w:snapToGrid w:val="0"/>
      <w:sz w:val="28"/>
    </w:rPr>
  </w:style>
  <w:style w:type="character" w:customStyle="1" w:styleId="14">
    <w:name w:val="Основной текст с отступом.об1 Знак"/>
    <w:basedOn w:val="a0"/>
    <w:link w:val="13"/>
    <w:rsid w:val="00130533"/>
    <w:rPr>
      <w:rFonts w:eastAsia="Times New Roman"/>
      <w:snapToGrid w:val="0"/>
      <w:szCs w:val="20"/>
      <w:lang w:eastAsia="ru-RU"/>
    </w:rPr>
  </w:style>
  <w:style w:type="paragraph" w:customStyle="1" w:styleId="af8">
    <w:name w:val="Осн_текст"/>
    <w:basedOn w:val="a"/>
    <w:link w:val="af9"/>
    <w:rsid w:val="00130533"/>
    <w:pPr>
      <w:ind w:left="708"/>
      <w:jc w:val="both"/>
    </w:pPr>
    <w:rPr>
      <w:sz w:val="28"/>
      <w:szCs w:val="24"/>
    </w:rPr>
  </w:style>
  <w:style w:type="character" w:customStyle="1" w:styleId="af9">
    <w:name w:val="Осн_текст Знак"/>
    <w:basedOn w:val="a0"/>
    <w:link w:val="af8"/>
    <w:rsid w:val="00130533"/>
    <w:rPr>
      <w:rFonts w:eastAsia="Times New Roman"/>
      <w:szCs w:val="24"/>
      <w:lang w:eastAsia="ru-RU"/>
    </w:rPr>
  </w:style>
  <w:style w:type="paragraph" w:customStyle="1" w:styleId="afa">
    <w:name w:val="Стиль Название объекта"/>
    <w:basedOn w:val="afb"/>
    <w:rsid w:val="00130533"/>
    <w:pPr>
      <w:widowControl w:val="0"/>
      <w:spacing w:after="0" w:line="240" w:lineRule="auto"/>
      <w:ind w:left="1638" w:hanging="930"/>
      <w:jc w:val="center"/>
    </w:pPr>
    <w:rPr>
      <w:lang w:val="en-US"/>
    </w:rPr>
  </w:style>
  <w:style w:type="paragraph" w:styleId="afb">
    <w:name w:val="caption"/>
    <w:basedOn w:val="a"/>
    <w:next w:val="a"/>
    <w:uiPriority w:val="35"/>
    <w:semiHidden/>
    <w:unhideWhenUsed/>
    <w:qFormat/>
    <w:rsid w:val="00130533"/>
    <w:pPr>
      <w:spacing w:after="200" w:line="276" w:lineRule="auto"/>
    </w:pPr>
    <w:rPr>
      <w:b/>
      <w:bCs/>
    </w:rPr>
  </w:style>
  <w:style w:type="paragraph" w:customStyle="1" w:styleId="120">
    <w:name w:val="Стиль таб + 12 пт"/>
    <w:basedOn w:val="a"/>
    <w:rsid w:val="00130533"/>
    <w:pPr>
      <w:spacing w:before="120" w:after="120"/>
      <w:ind w:left="1434" w:hanging="360"/>
    </w:pPr>
    <w:rPr>
      <w:sz w:val="28"/>
    </w:rPr>
  </w:style>
  <w:style w:type="paragraph" w:customStyle="1" w:styleId="121">
    <w:name w:val="Стиль Осн_текст + 12 пт курсив По центру"/>
    <w:basedOn w:val="af8"/>
    <w:rsid w:val="00130533"/>
    <w:pPr>
      <w:jc w:val="center"/>
    </w:pPr>
    <w:rPr>
      <w:i/>
      <w:iCs/>
      <w:szCs w:val="20"/>
    </w:rPr>
  </w:style>
  <w:style w:type="paragraph" w:customStyle="1" w:styleId="112">
    <w:name w:val="Стиль Основной текст с отступом.об1 + 12 пт курсив По центру Меж..."/>
    <w:basedOn w:val="13"/>
    <w:rsid w:val="00130533"/>
    <w:pPr>
      <w:spacing w:line="240" w:lineRule="auto"/>
      <w:jc w:val="center"/>
    </w:pPr>
    <w:rPr>
      <w:i/>
      <w:iCs/>
    </w:rPr>
  </w:style>
  <w:style w:type="paragraph" w:customStyle="1" w:styleId="afc">
    <w:name w:val="Таблица"/>
    <w:basedOn w:val="a"/>
    <w:rsid w:val="00130533"/>
    <w:pPr>
      <w:tabs>
        <w:tab w:val="num" w:pos="1986"/>
      </w:tabs>
      <w:ind w:left="8505"/>
      <w:jc w:val="right"/>
    </w:pPr>
    <w:rPr>
      <w:sz w:val="28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130533"/>
    <w:rPr>
      <w:rFonts w:eastAsia="Times New Roman"/>
      <w:sz w:val="24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130533"/>
    <w:pPr>
      <w:spacing w:after="120" w:line="480" w:lineRule="auto"/>
      <w:ind w:left="283"/>
    </w:pPr>
    <w:rPr>
      <w:sz w:val="24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130533"/>
    <w:rPr>
      <w:rFonts w:eastAsia="Times New Roman"/>
      <w:sz w:val="20"/>
      <w:szCs w:val="20"/>
      <w:lang w:eastAsia="ru-RU"/>
    </w:rPr>
  </w:style>
  <w:style w:type="character" w:customStyle="1" w:styleId="s4">
    <w:name w:val="s4"/>
    <w:basedOn w:val="a0"/>
    <w:rsid w:val="00130533"/>
  </w:style>
  <w:style w:type="table" w:styleId="afd">
    <w:name w:val="Table Grid"/>
    <w:basedOn w:val="a1"/>
    <w:uiPriority w:val="59"/>
    <w:rsid w:val="00E50E4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F1E8-501C-4206-974A-4A8667B2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65</cp:revision>
  <dcterms:created xsi:type="dcterms:W3CDTF">2013-11-20T05:51:00Z</dcterms:created>
  <dcterms:modified xsi:type="dcterms:W3CDTF">2015-11-20T06:28:00Z</dcterms:modified>
</cp:coreProperties>
</file>