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231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1206"/>
        <w:gridCol w:w="4322"/>
        <w:gridCol w:w="1538"/>
      </w:tblGrid>
      <w:tr w:rsidR="00092A33" w:rsidRPr="00092A33" w:rsidTr="00463840">
        <w:trPr>
          <w:trHeight w:val="1504"/>
        </w:trPr>
        <w:tc>
          <w:tcPr>
            <w:tcW w:w="1134" w:type="dxa"/>
          </w:tcPr>
          <w:p w:rsidR="00092A33" w:rsidRPr="00092A33" w:rsidRDefault="00092A33" w:rsidP="00092A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092A33" w:rsidRPr="00092A33" w:rsidRDefault="00092A33" w:rsidP="00092A33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ВЕРХНЕУСЛОНСКОГО МУНИЦИПАЛЬНОГО РАЙОНА </w:t>
            </w:r>
          </w:p>
          <w:p w:rsidR="00092A33" w:rsidRPr="00092A33" w:rsidRDefault="00092A33" w:rsidP="00092A33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</w:p>
          <w:p w:rsidR="00092A33" w:rsidRPr="00092A33" w:rsidRDefault="00092A33" w:rsidP="00092A3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092A33">
              <w:rPr>
                <w:rFonts w:ascii="Times New Roman" w:eastAsia="Times New Roman" w:hAnsi="Times New Roman"/>
                <w:szCs w:val="24"/>
              </w:rPr>
              <w:t>422570,  с. Верхний  Услон, ул. Чехова, д. 18</w:t>
            </w:r>
          </w:p>
        </w:tc>
        <w:tc>
          <w:tcPr>
            <w:tcW w:w="1206" w:type="dxa"/>
            <w:hideMark/>
          </w:tcPr>
          <w:p w:rsidR="00092A33" w:rsidRPr="00092A33" w:rsidRDefault="00092A33" w:rsidP="00092A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92A33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9CBD171" wp14:editId="0B2E95D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31115</wp:posOffset>
                  </wp:positionV>
                  <wp:extent cx="621665" cy="792480"/>
                  <wp:effectExtent l="0" t="0" r="6985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  <w:hideMark/>
          </w:tcPr>
          <w:p w:rsidR="00092A33" w:rsidRPr="00092A33" w:rsidRDefault="00092A33" w:rsidP="00092A33">
            <w:pPr>
              <w:tabs>
                <w:tab w:val="left" w:pos="2328"/>
              </w:tabs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/>
                <w:sz w:val="28"/>
                <w:szCs w:val="28"/>
              </w:rPr>
              <w:t>ТАТАРСТАН РЕСПУБЛИКАСЫ ЮГАРЫ ОСЛАН МУНИЦИПАЛЬ РАЙОНЫ БАШЛЫГЫ</w:t>
            </w:r>
          </w:p>
          <w:p w:rsidR="00092A33" w:rsidRPr="00092A33" w:rsidRDefault="00092A33" w:rsidP="00092A33">
            <w:pPr>
              <w:tabs>
                <w:tab w:val="left" w:pos="2328"/>
              </w:tabs>
              <w:spacing w:line="220" w:lineRule="exac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92A33">
              <w:rPr>
                <w:rFonts w:ascii="Times New Roman" w:eastAsia="Times New Roman" w:hAnsi="Times New Roman"/>
                <w:szCs w:val="24"/>
              </w:rPr>
              <w:t xml:space="preserve">422570,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Югары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Ослан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авылы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, Чехов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ур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., </w:t>
            </w:r>
          </w:p>
          <w:p w:rsidR="00092A33" w:rsidRPr="00092A33" w:rsidRDefault="00092A33" w:rsidP="00092A33">
            <w:pPr>
              <w:tabs>
                <w:tab w:val="left" w:pos="2328"/>
              </w:tabs>
              <w:spacing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/>
                <w:szCs w:val="24"/>
              </w:rPr>
              <w:t>18</w:t>
            </w:r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нче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</w:rPr>
              <w:t>йорт</w:t>
            </w:r>
            <w:proofErr w:type="spellEnd"/>
          </w:p>
        </w:tc>
        <w:tc>
          <w:tcPr>
            <w:tcW w:w="1538" w:type="dxa"/>
          </w:tcPr>
          <w:p w:rsidR="00092A33" w:rsidRPr="00092A33" w:rsidRDefault="00092A33" w:rsidP="00092A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92A33" w:rsidRPr="00092A33" w:rsidTr="00463840">
        <w:trPr>
          <w:trHeight w:val="328"/>
        </w:trPr>
        <w:tc>
          <w:tcPr>
            <w:tcW w:w="1134" w:type="dxa"/>
          </w:tcPr>
          <w:p w:rsidR="00092A33" w:rsidRPr="00092A33" w:rsidRDefault="00092A33" w:rsidP="00092A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:rsidR="00092A33" w:rsidRPr="00092A33" w:rsidRDefault="00092A33" w:rsidP="00092A33">
            <w:pPr>
              <w:spacing w:line="220" w:lineRule="exact"/>
              <w:ind w:left="-567" w:right="-113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92A33" w:rsidRPr="00092A33" w:rsidRDefault="00092A33" w:rsidP="00092A33">
            <w:pPr>
              <w:spacing w:line="220" w:lineRule="exact"/>
              <w:ind w:left="-567" w:right="-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92A33">
              <w:rPr>
                <w:rFonts w:ascii="Times New Roman" w:eastAsia="Times New Roman" w:hAnsi="Times New Roman"/>
                <w:szCs w:val="24"/>
              </w:rPr>
              <w:t xml:space="preserve">тел: (84379) 2-13-38, факс: (84379) 2-18-39,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sovet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.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uslon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@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tatar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.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ru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verhniy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-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uslon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.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tatarstan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>.</w:t>
            </w:r>
            <w:proofErr w:type="spellStart"/>
            <w:r w:rsidRPr="00092A33">
              <w:rPr>
                <w:rFonts w:ascii="Times New Roman" w:eastAsia="Times New Roman" w:hAnsi="Times New Roman"/>
                <w:szCs w:val="24"/>
                <w:lang w:val="en-US"/>
              </w:rPr>
              <w:t>ru</w:t>
            </w:r>
            <w:proofErr w:type="spellEnd"/>
            <w:r w:rsidRPr="00092A33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092A33" w:rsidRPr="00092A33" w:rsidRDefault="00092A33" w:rsidP="00092A33">
            <w:pPr>
              <w:spacing w:line="220" w:lineRule="exact"/>
              <w:ind w:left="-567" w:right="-113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38" w:type="dxa"/>
          </w:tcPr>
          <w:p w:rsidR="00092A33" w:rsidRPr="00092A33" w:rsidRDefault="00092A33" w:rsidP="00092A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92A33" w:rsidRPr="00092A33" w:rsidRDefault="00092A33" w:rsidP="00092A33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092A3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3674DB" wp14:editId="652DA7AF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6134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" strokeweight="1.5pt"/>
            </w:pict>
          </mc:Fallback>
        </mc:AlternateContent>
      </w:r>
    </w:p>
    <w:p w:rsidR="00092A3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                        КАРАР</w:t>
      </w:r>
    </w:p>
    <w:p w:rsidR="00092A33" w:rsidRPr="00092A33" w:rsidRDefault="00092A33" w:rsidP="00092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A33" w:rsidRPr="00092A33" w:rsidRDefault="00092A33" w:rsidP="00092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92A33">
        <w:rPr>
          <w:rFonts w:ascii="Times New Roman" w:hAnsi="Times New Roman"/>
          <w:sz w:val="28"/>
          <w:szCs w:val="28"/>
        </w:rPr>
        <w:t>от</w:t>
      </w:r>
      <w:r w:rsidRPr="00092A33">
        <w:rPr>
          <w:rFonts w:ascii="Times New Roman" w:hAnsi="Times New Roman"/>
          <w:b/>
          <w:sz w:val="28"/>
          <w:szCs w:val="28"/>
        </w:rPr>
        <w:t>__</w:t>
      </w:r>
      <w:r w:rsidR="00CB6553">
        <w:rPr>
          <w:rFonts w:ascii="Times New Roman" w:hAnsi="Times New Roman"/>
          <w:sz w:val="28"/>
          <w:szCs w:val="28"/>
          <w:u w:val="single"/>
        </w:rPr>
        <w:t>03.04.2015</w:t>
      </w:r>
      <w:r>
        <w:rPr>
          <w:rFonts w:ascii="Times New Roman" w:hAnsi="Times New Roman"/>
          <w:b/>
          <w:sz w:val="28"/>
          <w:szCs w:val="28"/>
        </w:rPr>
        <w:t xml:space="preserve">__                                                                                 </w:t>
      </w:r>
      <w:r w:rsidR="00CB6553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CB6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92A33" w:rsidRPr="00092A33" w:rsidTr="00463840">
        <w:trPr>
          <w:trHeight w:val="98"/>
        </w:trPr>
        <w:tc>
          <w:tcPr>
            <w:tcW w:w="4786" w:type="dxa"/>
          </w:tcPr>
          <w:p w:rsidR="00092A33" w:rsidRPr="00092A33" w:rsidRDefault="00092A33" w:rsidP="00092A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2A3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33" w:rsidRPr="00092A3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33" w:rsidRPr="00092A3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Главы </w:t>
      </w:r>
    </w:p>
    <w:p w:rsidR="00092A33" w:rsidRPr="00092A33" w:rsidRDefault="00092A33" w:rsidP="00092A3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Верхнеуслонского муниципального района от 13.02.2014 года № 18</w:t>
      </w:r>
    </w:p>
    <w:p w:rsidR="00092A33" w:rsidRPr="00092A33" w:rsidRDefault="00092A33" w:rsidP="00092A3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 создании антитеррористической комиссии </w:t>
      </w:r>
    </w:p>
    <w:p w:rsidR="00092A33" w:rsidRPr="00092A33" w:rsidRDefault="00092A33" w:rsidP="00092A3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Верхнеуслонского муниципального района Республики Татарстан»</w:t>
      </w:r>
    </w:p>
    <w:p w:rsidR="00092A33" w:rsidRPr="00092A33" w:rsidRDefault="00092A33" w:rsidP="00092A33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062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требований Указа Президента Российской Федерации от 18.04.1996 года  № 567 (ред. от 25.07.2014 года) «О координации деятельности правоохранительных органов по борьбе с преступностью»,</w:t>
      </w:r>
      <w:r w:rsidRPr="00092A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Ввести в состав антитеррористической комиссии Верхнеуслонского муниципального района Республики Татарстан:</w:t>
      </w:r>
    </w:p>
    <w:p w:rsidR="00092A33" w:rsidRPr="00092A33" w:rsidRDefault="00092A33" w:rsidP="00092A3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Габутдинова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Ильдаровича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р</w:t>
      </w:r>
      <w:r w:rsidRPr="00092A33">
        <w:rPr>
          <w:rFonts w:ascii="Times New Roman" w:eastAsia="Times New Roman" w:hAnsi="Times New Roman" w:cs="Times New Roman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ководителя Верхнеуслонского 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межрайонного следственного 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ледственного управления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ледственного комитета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России по </w:t>
      </w:r>
      <w:r w:rsidRPr="00092A33">
        <w:rPr>
          <w:rFonts w:ascii="Times New Roman" w:eastAsia="Times New Roman" w:hAnsi="Times New Roman" w:cs="Times New Roman"/>
          <w:sz w:val="28"/>
          <w:lang w:eastAsia="ru-RU"/>
        </w:rPr>
        <w:t>Республике Татарстан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2A33" w:rsidRPr="00092A33" w:rsidRDefault="00092A33" w:rsidP="00092A33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новый состав антитеррористической комиссии  Верхнеуслонского муниципального района</w:t>
      </w:r>
      <w:r w:rsidRPr="00092A3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 (приложение    № 1).</w:t>
      </w: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     М.Г. </w:t>
      </w:r>
      <w:proofErr w:type="spellStart"/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92A33">
        <w:rPr>
          <w:rFonts w:ascii="Times New Roman" w:eastAsia="Times New Roman" w:hAnsi="Times New Roman" w:cs="Times New Roman"/>
          <w:sz w:val="20"/>
          <w:szCs w:val="20"/>
          <w:lang w:eastAsia="ru-RU"/>
        </w:rPr>
        <w:t>Х.З.Тихонова</w:t>
      </w:r>
      <w:proofErr w:type="spellEnd"/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sz w:val="20"/>
          <w:szCs w:val="20"/>
          <w:lang w:eastAsia="ru-RU"/>
        </w:rPr>
        <w:t>4 экз.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Верхнеуслонского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»          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№ </w:t>
      </w:r>
    </w:p>
    <w:p w:rsidR="00092A33" w:rsidRPr="00092A33" w:rsidRDefault="00092A33" w:rsidP="00092A33">
      <w:pPr>
        <w:spacing w:after="0" w:line="240" w:lineRule="auto"/>
        <w:ind w:left="595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92A33" w:rsidRPr="00092A33" w:rsidRDefault="00092A33" w:rsidP="00092A33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</w:rPr>
      </w:pP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092A33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Состав антитеррористической комиссии </w:t>
      </w: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092A33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Верхнеуслонского муниципального района Республики Татарстан</w:t>
      </w: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  <w:r w:rsidRPr="00092A3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Председатель комиссии: </w:t>
      </w: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74"/>
      </w:tblGrid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Зиатдинов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Марат</w:t>
            </w:r>
          </w:p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Галимзянович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Верхнеуслонского муниципального района 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Заместитель председателя комиссии: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Хохорин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A33" w:rsidRPr="00092A33" w:rsidRDefault="00092A33" w:rsidP="00092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092A33" w:rsidRPr="00092A33" w:rsidRDefault="00092A33" w:rsidP="00092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Верхнеуслонский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согласованию)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Секретарь комиссии: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Тихонова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Хатира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Зариповна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Помощник Главы Верхнеуслонского муниципального района по вопросам противодействия коррупции 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Пестов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Эдуард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Валерьевич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112 Пожарной части Федерального государственного казенного учреждения «8 отряд Федеральной противопожарной службы по Республике Татарстан»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Анас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Дамирович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Отделения надзорной деятельности по 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Верхнеуслонскому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муниципальному району Главного управления МЧС Российской Федерации по Республике Татарстан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Римма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Камиловна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Республике Татарстан в Зеленодольском районе и  </w:t>
            </w:r>
            <w:proofErr w:type="spell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еленодольск</w:t>
            </w:r>
            <w:proofErr w:type="spell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Мингазова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Альфия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Курбангалиевна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Вилен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Исполнительного комитета по социально-культурным вопросам Верхнеуслонского муниципального район</w:t>
            </w:r>
            <w:proofErr w:type="gram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proofErr w:type="gram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согласованию)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Мусина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Флюра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Ильгизовна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начальника муниципального казенного учреждения «Отдел образования Верхнеуслонского муниципального района»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(по согласованию)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Назарова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Марина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Юрьевна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муниципального казенного учреждения «Отдел культуры Верхнеуслонского муниципального района» (по согласованию) 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Федотов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Александр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Николаевич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по делам молодежи и спорта Исполнительного комитета Верхнеуслонского муниципального района (по согласованию)</w:t>
            </w:r>
          </w:p>
        </w:tc>
      </w:tr>
      <w:tr w:rsidR="00092A33" w:rsidRPr="00092A33" w:rsidTr="00B06266">
        <w:trPr>
          <w:trHeight w:val="1259"/>
        </w:trPr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Давлетшин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Марсель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Отделения Управления Федеральной миграционной службы Российской Федерации по Республике Татарстан в </w:t>
            </w:r>
            <w:proofErr w:type="spell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092A33" w:rsidRPr="00092A33" w:rsidTr="00B06266">
        <w:trPr>
          <w:trHeight w:val="1076"/>
        </w:trPr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Шакиров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Рустем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Азгарович</w:t>
            </w:r>
            <w:proofErr w:type="spellEnd"/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Военного комиссара Республики Татарстан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Муфталиев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Нусрат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филиала «Редакция газеты «Волжская Новь» открытого акционерного общества «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Татмедиа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092A33">
              <w:rPr>
                <w:rFonts w:ascii="Calibri" w:eastAsia="Calibri" w:hAnsi="Calibri" w:cs="Times New Roman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Территориального отделения Татарстанского союза инвалидов и ветеранов войны в Афганистане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Троицкая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Верхнеуслонского районного Совета ветеранов войны и труда 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Абзалович</w:t>
            </w:r>
            <w:proofErr w:type="spellEnd"/>
          </w:p>
        </w:tc>
        <w:tc>
          <w:tcPr>
            <w:tcW w:w="6974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 мечети с. Верхний Услон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Чибирев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Свято-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-Ильинской церкви 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Услон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руководителя Исполнительного комитета Верхнеуслонского муниципального района по мобилизационной работе 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Егоров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Борисович </w:t>
            </w:r>
          </w:p>
        </w:tc>
        <w:tc>
          <w:tcPr>
            <w:tcW w:w="6974" w:type="dxa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 филиала по ФКУ УФСИН России по Республике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92A33" w:rsidRPr="00092A33" w:rsidTr="00B06266">
        <w:tc>
          <w:tcPr>
            <w:tcW w:w="2551" w:type="dxa"/>
          </w:tcPr>
          <w:p w:rsid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Габутдинов</w:t>
            </w:r>
            <w:proofErr w:type="spellEnd"/>
          </w:p>
          <w:p w:rsid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Марат</w:t>
            </w:r>
          </w:p>
          <w:p w:rsidR="00092A33" w:rsidRPr="00092A33" w:rsidRDefault="00092A33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Ильдарович</w:t>
            </w:r>
          </w:p>
        </w:tc>
        <w:tc>
          <w:tcPr>
            <w:tcW w:w="6974" w:type="dxa"/>
          </w:tcPr>
          <w:p w:rsidR="00092A33" w:rsidRPr="00092A33" w:rsidRDefault="00092A33" w:rsidP="00B06266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r w:rsidRPr="00092A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ководитель Верхнеуслонского</w:t>
            </w:r>
            <w:r w:rsidR="00B062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межрайонного следственного отдела  Следственного управления  Следственного комитета  России по </w:t>
            </w:r>
            <w:r w:rsidR="00B06266" w:rsidRPr="00092A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Республике Татарстан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A33" w:rsidRPr="00092A33" w:rsidRDefault="00092A33" w:rsidP="00092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аппарата Совета</w:t>
      </w:r>
    </w:p>
    <w:p w:rsidR="002E030A" w:rsidRDefault="00092A33" w:rsidP="00092A33">
      <w:r w:rsidRPr="0009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Верхнеуслонского муниципального района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Л.Н. Никитина</w:t>
      </w:r>
    </w:p>
    <w:sectPr w:rsidR="002E030A" w:rsidSect="00092A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2"/>
    <w:rsid w:val="00005A8B"/>
    <w:rsid w:val="00092A33"/>
    <w:rsid w:val="000F1C72"/>
    <w:rsid w:val="002E030A"/>
    <w:rsid w:val="005462A2"/>
    <w:rsid w:val="006C1137"/>
    <w:rsid w:val="00B06266"/>
    <w:rsid w:val="00C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6</cp:revision>
  <cp:lastPrinted>2015-04-02T13:39:00Z</cp:lastPrinted>
  <dcterms:created xsi:type="dcterms:W3CDTF">2015-04-02T12:53:00Z</dcterms:created>
  <dcterms:modified xsi:type="dcterms:W3CDTF">2015-04-06T10:54:00Z</dcterms:modified>
</cp:coreProperties>
</file>