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2" w:rsidRPr="00C65722" w:rsidRDefault="00C65722" w:rsidP="00C65722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CD06F1" w:rsidRPr="00C65722" w:rsidRDefault="00CD06F1" w:rsidP="001725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F9199B" w:rsidRPr="00F9199B">
        <w:rPr>
          <w:rFonts w:ascii="Times New Roman" w:hAnsi="Times New Roman" w:cs="Times New Roman"/>
          <w:b/>
          <w:sz w:val="36"/>
          <w:szCs w:val="36"/>
        </w:rPr>
        <w:t>Роман Александрович</w:t>
      </w:r>
      <w:r w:rsidRPr="00C65722">
        <w:rPr>
          <w:rFonts w:ascii="Times New Roman" w:hAnsi="Times New Roman" w:cs="Times New Roman"/>
          <w:b/>
          <w:sz w:val="36"/>
          <w:szCs w:val="36"/>
        </w:rPr>
        <w:t>,</w:t>
      </w:r>
    </w:p>
    <w:p w:rsidR="00CD06F1" w:rsidRPr="00C65722" w:rsidRDefault="00CD06F1" w:rsidP="001725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Депутаты и приглашенные!</w:t>
      </w:r>
    </w:p>
    <w:p w:rsidR="00CD06F1" w:rsidRPr="00C65722" w:rsidRDefault="00CD06F1" w:rsidP="001725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</w:pPr>
      <w:proofErr w:type="spellStart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>Хөрмәтле</w:t>
      </w:r>
      <w:proofErr w:type="spellEnd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 xml:space="preserve"> </w:t>
      </w:r>
      <w:r w:rsidR="00F9199B" w:rsidRPr="00F9199B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>Роман Александрович</w:t>
      </w:r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>,</w:t>
      </w:r>
    </w:p>
    <w:p w:rsidR="00CD06F1" w:rsidRPr="00C65722" w:rsidRDefault="00CD06F1" w:rsidP="001725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</w:pPr>
      <w:proofErr w:type="spellStart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>депутатлар</w:t>
      </w:r>
      <w:proofErr w:type="spellEnd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 xml:space="preserve"> </w:t>
      </w:r>
      <w:proofErr w:type="spellStart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>һәм</w:t>
      </w:r>
      <w:proofErr w:type="spellEnd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 xml:space="preserve"> </w:t>
      </w:r>
      <w:proofErr w:type="spellStart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>чакырылган</w:t>
      </w:r>
      <w:proofErr w:type="spellEnd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 xml:space="preserve"> </w:t>
      </w:r>
      <w:proofErr w:type="spellStart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>кунаклар</w:t>
      </w:r>
      <w:proofErr w:type="spellEnd"/>
      <w:r w:rsidRPr="00C65722">
        <w:rPr>
          <w:rFonts w:ascii="Times New Roman" w:eastAsia="Calibri" w:hAnsi="Times New Roman" w:cs="Times New Roman"/>
          <w:b/>
          <w:bCs/>
          <w:sz w:val="36"/>
          <w:szCs w:val="36"/>
          <w:lang w:bidi="ne-NP"/>
        </w:rPr>
        <w:t>!</w:t>
      </w:r>
    </w:p>
    <w:p w:rsidR="00C65722" w:rsidRPr="00C65722" w:rsidRDefault="00C65722" w:rsidP="00C657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695D55" w:rsidRDefault="00520742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все сферы жизнедеятельности оказали влияние вызовы, с которыми столкнулась наша страна.</w:t>
      </w:r>
      <w:r w:rsidRPr="00520742"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520742">
        <w:rPr>
          <w:rFonts w:ascii="Times New Roman" w:hAnsi="Times New Roman" w:cs="Times New Roman"/>
          <w:sz w:val="36"/>
          <w:szCs w:val="36"/>
        </w:rPr>
        <w:t>еобратимы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520742">
        <w:rPr>
          <w:rFonts w:ascii="Times New Roman" w:hAnsi="Times New Roman" w:cs="Times New Roman"/>
          <w:sz w:val="36"/>
          <w:szCs w:val="36"/>
        </w:rPr>
        <w:t xml:space="preserve"> переме</w:t>
      </w:r>
      <w:r>
        <w:rPr>
          <w:rFonts w:ascii="Times New Roman" w:hAnsi="Times New Roman" w:cs="Times New Roman"/>
          <w:sz w:val="36"/>
          <w:szCs w:val="36"/>
        </w:rPr>
        <w:t>ны</w:t>
      </w:r>
      <w:r w:rsidRPr="00520742">
        <w:rPr>
          <w:rFonts w:ascii="Times New Roman" w:hAnsi="Times New Roman" w:cs="Times New Roman"/>
          <w:sz w:val="36"/>
          <w:szCs w:val="36"/>
        </w:rPr>
        <w:t xml:space="preserve"> во всем мире, важнейши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520742">
        <w:rPr>
          <w:rFonts w:ascii="Times New Roman" w:hAnsi="Times New Roman" w:cs="Times New Roman"/>
          <w:sz w:val="36"/>
          <w:szCs w:val="36"/>
        </w:rPr>
        <w:t xml:space="preserve"> исторически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520742">
        <w:rPr>
          <w:rFonts w:ascii="Times New Roman" w:hAnsi="Times New Roman" w:cs="Times New Roman"/>
          <w:sz w:val="36"/>
          <w:szCs w:val="36"/>
        </w:rPr>
        <w:t xml:space="preserve"> событи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520742">
        <w:rPr>
          <w:rFonts w:ascii="Times New Roman" w:hAnsi="Times New Roman" w:cs="Times New Roman"/>
          <w:sz w:val="36"/>
          <w:szCs w:val="36"/>
        </w:rPr>
        <w:t>, которые определяют будущее нашей страны и нашего народа, когда на каждом из нас лежит колоссальная ответственность.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14E15">
        <w:rPr>
          <w:rFonts w:ascii="Times New Roman" w:hAnsi="Times New Roman" w:cs="Times New Roman"/>
          <w:sz w:val="36"/>
          <w:szCs w:val="36"/>
        </w:rPr>
        <w:t>Тем не менее</w:t>
      </w:r>
      <w:r>
        <w:rPr>
          <w:rFonts w:ascii="Times New Roman" w:hAnsi="Times New Roman" w:cs="Times New Roman"/>
          <w:sz w:val="36"/>
          <w:szCs w:val="36"/>
        </w:rPr>
        <w:t xml:space="preserve"> мы достойно с ними справляемся.</w:t>
      </w:r>
    </w:p>
    <w:p w:rsidR="00820887" w:rsidRDefault="00820887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20887">
        <w:rPr>
          <w:rFonts w:ascii="Times New Roman" w:hAnsi="Times New Roman" w:cs="Times New Roman"/>
          <w:sz w:val="36"/>
          <w:szCs w:val="36"/>
        </w:rPr>
        <w:t xml:space="preserve">Благодаря </w:t>
      </w:r>
      <w:r>
        <w:rPr>
          <w:rFonts w:ascii="Times New Roman" w:hAnsi="Times New Roman" w:cs="Times New Roman"/>
          <w:sz w:val="36"/>
          <w:szCs w:val="36"/>
        </w:rPr>
        <w:t>верному и неизменному</w:t>
      </w:r>
      <w:r w:rsidRPr="00820887">
        <w:rPr>
          <w:rFonts w:ascii="Times New Roman" w:hAnsi="Times New Roman" w:cs="Times New Roman"/>
          <w:sz w:val="36"/>
          <w:szCs w:val="36"/>
        </w:rPr>
        <w:t xml:space="preserve"> курсу Президента Российской Федерации, Верховного Главнокомандующего Владимира Владимировича Путина укрепляется военно-оборонный потенциал государства, сохраняется устойчивость экономики, растет консолидация нашего общества.</w:t>
      </w:r>
    </w:p>
    <w:p w:rsidR="00C13811" w:rsidRDefault="00820887" w:rsidP="00B44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20887">
        <w:rPr>
          <w:rFonts w:ascii="Times New Roman" w:hAnsi="Times New Roman" w:cs="Times New Roman"/>
          <w:sz w:val="36"/>
          <w:szCs w:val="36"/>
        </w:rPr>
        <w:t xml:space="preserve">Каждый день на передовой 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820887">
        <w:rPr>
          <w:rFonts w:ascii="Times New Roman" w:hAnsi="Times New Roman" w:cs="Times New Roman"/>
          <w:sz w:val="36"/>
          <w:szCs w:val="36"/>
        </w:rPr>
        <w:t>олдаты и офицеры Вооруженных сил России, среди которых уроженцы и жители Верхнеуслонского района,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20887">
        <w:rPr>
          <w:rFonts w:ascii="Times New Roman" w:hAnsi="Times New Roman" w:cs="Times New Roman"/>
          <w:sz w:val="36"/>
          <w:szCs w:val="36"/>
        </w:rPr>
        <w:t>самоотвержен</w:t>
      </w:r>
      <w:r>
        <w:rPr>
          <w:rFonts w:ascii="Times New Roman" w:hAnsi="Times New Roman" w:cs="Times New Roman"/>
          <w:sz w:val="36"/>
          <w:szCs w:val="36"/>
        </w:rPr>
        <w:t>но выполняют свой воинский долг,</w:t>
      </w:r>
      <w:r w:rsidRPr="00820887">
        <w:rPr>
          <w:rFonts w:ascii="Times New Roman" w:hAnsi="Times New Roman" w:cs="Times New Roman"/>
          <w:sz w:val="36"/>
          <w:szCs w:val="36"/>
        </w:rPr>
        <w:t xml:space="preserve"> с честью решают поставленные задачи. </w:t>
      </w:r>
    </w:p>
    <w:p w:rsidR="00B44B8A" w:rsidRPr="00B44B8A" w:rsidRDefault="00D95D01" w:rsidP="00B44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Более </w:t>
      </w:r>
      <w:r w:rsidR="00DB08B5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0887">
        <w:rPr>
          <w:rFonts w:ascii="Times New Roman" w:hAnsi="Times New Roman" w:cs="Times New Roman"/>
          <w:sz w:val="36"/>
          <w:szCs w:val="36"/>
        </w:rPr>
        <w:t>Верхнеуслонц</w:t>
      </w:r>
      <w:r>
        <w:rPr>
          <w:rFonts w:ascii="Times New Roman" w:hAnsi="Times New Roman" w:cs="Times New Roman"/>
          <w:sz w:val="36"/>
          <w:szCs w:val="36"/>
        </w:rPr>
        <w:t>ев</w:t>
      </w:r>
      <w:proofErr w:type="spellEnd"/>
      <w:r w:rsidR="00820887">
        <w:rPr>
          <w:rFonts w:ascii="Times New Roman" w:hAnsi="Times New Roman" w:cs="Times New Roman"/>
          <w:sz w:val="36"/>
          <w:szCs w:val="36"/>
        </w:rPr>
        <w:t xml:space="preserve"> </w:t>
      </w:r>
      <w:r w:rsidR="00820887" w:rsidRPr="00820887">
        <w:rPr>
          <w:rFonts w:ascii="Times New Roman" w:hAnsi="Times New Roman" w:cs="Times New Roman"/>
          <w:sz w:val="36"/>
          <w:szCs w:val="36"/>
        </w:rPr>
        <w:t>награждены орденами и медалями.</w:t>
      </w:r>
      <w:r w:rsidR="00B44B8A">
        <w:rPr>
          <w:rFonts w:ascii="Times New Roman" w:hAnsi="Times New Roman" w:cs="Times New Roman"/>
          <w:sz w:val="36"/>
          <w:szCs w:val="36"/>
        </w:rPr>
        <w:t xml:space="preserve"> </w:t>
      </w:r>
      <w:r w:rsidR="00B44B8A" w:rsidRPr="00B44B8A">
        <w:rPr>
          <w:rFonts w:ascii="Times New Roman" w:hAnsi="Times New Roman" w:cs="Times New Roman"/>
          <w:sz w:val="36"/>
          <w:szCs w:val="36"/>
        </w:rPr>
        <w:t xml:space="preserve">Каждый </w:t>
      </w:r>
      <w:r w:rsidR="00B44B8A">
        <w:rPr>
          <w:rFonts w:ascii="Times New Roman" w:hAnsi="Times New Roman" w:cs="Times New Roman"/>
          <w:sz w:val="36"/>
          <w:szCs w:val="36"/>
        </w:rPr>
        <w:t>солдат и офицер</w:t>
      </w:r>
      <w:r w:rsidR="00B44B8A" w:rsidRPr="00B44B8A">
        <w:rPr>
          <w:rFonts w:ascii="Times New Roman" w:hAnsi="Times New Roman" w:cs="Times New Roman"/>
          <w:sz w:val="36"/>
          <w:szCs w:val="36"/>
        </w:rPr>
        <w:t xml:space="preserve"> – пример настоящего героизма, верного служения Отчиз</w:t>
      </w:r>
      <w:r w:rsidR="00B44B8A">
        <w:rPr>
          <w:rFonts w:ascii="Times New Roman" w:hAnsi="Times New Roman" w:cs="Times New Roman"/>
          <w:sz w:val="36"/>
          <w:szCs w:val="36"/>
        </w:rPr>
        <w:t>не. Искренняя благодарность им!</w:t>
      </w:r>
    </w:p>
    <w:p w:rsidR="00820887" w:rsidRDefault="00B44B8A" w:rsidP="00B44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B44B8A">
        <w:rPr>
          <w:rFonts w:ascii="Times New Roman" w:hAnsi="Times New Roman" w:cs="Times New Roman"/>
          <w:sz w:val="36"/>
          <w:szCs w:val="36"/>
        </w:rPr>
        <w:lastRenderedPageBreak/>
        <w:t>В наших сердцах навсегда останутся имена героев, которые отдали свою жизнь за Родину. Их подвиг никогда не будет забыт.</w:t>
      </w:r>
    </w:p>
    <w:p w:rsidR="00C65722" w:rsidRPr="00C65722" w:rsidRDefault="00B44B8A" w:rsidP="00C657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5722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842BF0" w:rsidRPr="00C65722" w:rsidRDefault="00842BF0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65722">
        <w:rPr>
          <w:rFonts w:ascii="Times New Roman" w:hAnsi="Times New Roman" w:cs="Times New Roman"/>
          <w:sz w:val="36"/>
          <w:szCs w:val="36"/>
        </w:rPr>
        <w:t>Предлагаю почтить память погибших в ходе специальной военной операции минутой молчания.</w:t>
      </w:r>
    </w:p>
    <w:p w:rsidR="00C65722" w:rsidRPr="00C65722" w:rsidRDefault="00C65722" w:rsidP="00C657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842BF0" w:rsidRDefault="00067795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67795">
        <w:rPr>
          <w:rFonts w:ascii="Times New Roman" w:hAnsi="Times New Roman" w:cs="Times New Roman"/>
          <w:sz w:val="36"/>
          <w:szCs w:val="36"/>
        </w:rPr>
        <w:t xml:space="preserve">С первых дней специальной военной операции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Верхнеуслонцы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67795">
        <w:rPr>
          <w:rFonts w:ascii="Times New Roman" w:hAnsi="Times New Roman" w:cs="Times New Roman"/>
          <w:sz w:val="36"/>
          <w:szCs w:val="36"/>
        </w:rPr>
        <w:t>активно поддерживают соотечественников на передовой</w:t>
      </w:r>
      <w:r>
        <w:rPr>
          <w:rFonts w:ascii="Times New Roman" w:hAnsi="Times New Roman" w:cs="Times New Roman"/>
          <w:sz w:val="36"/>
          <w:szCs w:val="36"/>
        </w:rPr>
        <w:t>.</w:t>
      </w:r>
      <w:r w:rsidR="00BE1A0D">
        <w:rPr>
          <w:rFonts w:ascii="Times New Roman" w:hAnsi="Times New Roman" w:cs="Times New Roman"/>
          <w:sz w:val="36"/>
          <w:szCs w:val="36"/>
        </w:rPr>
        <w:t xml:space="preserve"> </w:t>
      </w:r>
      <w:r w:rsidR="00842BF0" w:rsidRPr="00C65722">
        <w:rPr>
          <w:rFonts w:ascii="Times New Roman" w:hAnsi="Times New Roman" w:cs="Times New Roman"/>
          <w:sz w:val="36"/>
          <w:szCs w:val="36"/>
        </w:rPr>
        <w:t xml:space="preserve">На сегодняшний день военнослужащим направлена помощь </w:t>
      </w:r>
      <w:r w:rsidR="00A501BB" w:rsidRPr="00C65722">
        <w:rPr>
          <w:rFonts w:ascii="Times New Roman" w:hAnsi="Times New Roman" w:cs="Times New Roman"/>
          <w:sz w:val="36"/>
          <w:szCs w:val="36"/>
        </w:rPr>
        <w:t>на сумму</w:t>
      </w:r>
      <w:r w:rsidR="00842BF0" w:rsidRPr="00C65722">
        <w:rPr>
          <w:rFonts w:ascii="Times New Roman" w:hAnsi="Times New Roman" w:cs="Times New Roman"/>
          <w:sz w:val="36"/>
          <w:szCs w:val="36"/>
        </w:rPr>
        <w:t xml:space="preserve"> </w:t>
      </w:r>
      <w:r w:rsidR="00BE1A0D">
        <w:rPr>
          <w:rFonts w:ascii="Times New Roman" w:hAnsi="Times New Roman" w:cs="Times New Roman"/>
          <w:sz w:val="36"/>
          <w:szCs w:val="36"/>
        </w:rPr>
        <w:t>более 90</w:t>
      </w:r>
      <w:r w:rsidR="00E003DA" w:rsidRPr="00C65722">
        <w:rPr>
          <w:rFonts w:ascii="Times New Roman" w:hAnsi="Times New Roman" w:cs="Times New Roman"/>
          <w:sz w:val="36"/>
          <w:szCs w:val="36"/>
        </w:rPr>
        <w:t xml:space="preserve"> </w:t>
      </w:r>
      <w:r w:rsidR="00D46528">
        <w:rPr>
          <w:rFonts w:ascii="Times New Roman" w:hAnsi="Times New Roman" w:cs="Times New Roman"/>
          <w:sz w:val="36"/>
          <w:szCs w:val="36"/>
        </w:rPr>
        <w:t>миллионов</w:t>
      </w:r>
      <w:r w:rsidR="00BE1A0D">
        <w:rPr>
          <w:rFonts w:ascii="Times New Roman" w:hAnsi="Times New Roman" w:cs="Times New Roman"/>
          <w:sz w:val="36"/>
          <w:szCs w:val="36"/>
        </w:rPr>
        <w:t xml:space="preserve"> </w:t>
      </w:r>
      <w:r w:rsidR="00842BF0" w:rsidRPr="00C65722">
        <w:rPr>
          <w:rFonts w:ascii="Times New Roman" w:hAnsi="Times New Roman" w:cs="Times New Roman"/>
          <w:sz w:val="36"/>
          <w:szCs w:val="36"/>
        </w:rPr>
        <w:t xml:space="preserve">рублей. </w:t>
      </w:r>
      <w:r w:rsidR="0032459B" w:rsidRPr="0032459B">
        <w:rPr>
          <w:rFonts w:ascii="Times New Roman" w:hAnsi="Times New Roman" w:cs="Times New Roman"/>
          <w:sz w:val="36"/>
          <w:szCs w:val="36"/>
        </w:rPr>
        <w:t>Гуманитарная помощь</w:t>
      </w:r>
      <w:r w:rsidR="00D46528">
        <w:rPr>
          <w:rFonts w:ascii="Times New Roman" w:hAnsi="Times New Roman" w:cs="Times New Roman"/>
          <w:sz w:val="36"/>
          <w:szCs w:val="36"/>
        </w:rPr>
        <w:t xml:space="preserve"> </w:t>
      </w:r>
      <w:r w:rsidR="0032459B" w:rsidRPr="0032459B">
        <w:rPr>
          <w:rFonts w:ascii="Times New Roman" w:hAnsi="Times New Roman" w:cs="Times New Roman"/>
          <w:sz w:val="36"/>
          <w:szCs w:val="36"/>
        </w:rPr>
        <w:t>г</w:t>
      </w:r>
      <w:r w:rsidR="00D46528">
        <w:rPr>
          <w:rFonts w:ascii="Times New Roman" w:hAnsi="Times New Roman" w:cs="Times New Roman"/>
          <w:sz w:val="36"/>
          <w:szCs w:val="36"/>
        </w:rPr>
        <w:t>ород</w:t>
      </w:r>
      <w:r w:rsidR="006E0E3B">
        <w:rPr>
          <w:rFonts w:ascii="Times New Roman" w:hAnsi="Times New Roman" w:cs="Times New Roman"/>
          <w:sz w:val="36"/>
          <w:szCs w:val="36"/>
        </w:rPr>
        <w:t>у</w:t>
      </w:r>
      <w:r w:rsidR="0032459B">
        <w:rPr>
          <w:rFonts w:ascii="Times New Roman" w:hAnsi="Times New Roman" w:cs="Times New Roman"/>
          <w:sz w:val="36"/>
          <w:szCs w:val="36"/>
        </w:rPr>
        <w:t xml:space="preserve"> </w:t>
      </w:r>
      <w:r w:rsidR="0032459B" w:rsidRPr="0032459B">
        <w:rPr>
          <w:rFonts w:ascii="Times New Roman" w:hAnsi="Times New Roman" w:cs="Times New Roman"/>
          <w:sz w:val="36"/>
          <w:szCs w:val="36"/>
        </w:rPr>
        <w:t>Лисичанск и г</w:t>
      </w:r>
      <w:r w:rsidR="00D46528">
        <w:rPr>
          <w:rFonts w:ascii="Times New Roman" w:hAnsi="Times New Roman" w:cs="Times New Roman"/>
          <w:sz w:val="36"/>
          <w:szCs w:val="36"/>
        </w:rPr>
        <w:t>ород</w:t>
      </w:r>
      <w:r w:rsidR="006E0E3B">
        <w:rPr>
          <w:rFonts w:ascii="Times New Roman" w:hAnsi="Times New Roman" w:cs="Times New Roman"/>
          <w:sz w:val="36"/>
          <w:szCs w:val="36"/>
        </w:rPr>
        <w:t>у</w:t>
      </w:r>
      <w:r w:rsidR="0032459B">
        <w:rPr>
          <w:rFonts w:ascii="Times New Roman" w:hAnsi="Times New Roman" w:cs="Times New Roman"/>
          <w:sz w:val="36"/>
          <w:szCs w:val="36"/>
        </w:rPr>
        <w:t xml:space="preserve"> </w:t>
      </w:r>
      <w:r w:rsidR="0032459B" w:rsidRPr="0032459B">
        <w:rPr>
          <w:rFonts w:ascii="Times New Roman" w:hAnsi="Times New Roman" w:cs="Times New Roman"/>
          <w:sz w:val="36"/>
          <w:szCs w:val="36"/>
        </w:rPr>
        <w:t xml:space="preserve">Рубежное Луганской Народной Республики </w:t>
      </w:r>
      <w:r w:rsidR="000A04AC">
        <w:rPr>
          <w:rFonts w:ascii="Times New Roman" w:hAnsi="Times New Roman" w:cs="Times New Roman"/>
          <w:sz w:val="36"/>
          <w:szCs w:val="36"/>
        </w:rPr>
        <w:t xml:space="preserve"> - </w:t>
      </w:r>
      <w:r w:rsidR="0032459B" w:rsidRPr="0032459B">
        <w:rPr>
          <w:rFonts w:ascii="Times New Roman" w:hAnsi="Times New Roman" w:cs="Times New Roman"/>
          <w:sz w:val="36"/>
          <w:szCs w:val="36"/>
        </w:rPr>
        <w:t>кирпич в количестве 12800 шт. весом 36000 кг</w:t>
      </w:r>
      <w:proofErr w:type="gramStart"/>
      <w:r w:rsidR="0032459B" w:rsidRPr="0032459B">
        <w:rPr>
          <w:rFonts w:ascii="Times New Roman" w:hAnsi="Times New Roman" w:cs="Times New Roman"/>
          <w:sz w:val="36"/>
          <w:szCs w:val="36"/>
        </w:rPr>
        <w:t xml:space="preserve">., </w:t>
      </w:r>
      <w:proofErr w:type="gramEnd"/>
      <w:r w:rsidR="0032459B" w:rsidRPr="0032459B">
        <w:rPr>
          <w:rFonts w:ascii="Times New Roman" w:hAnsi="Times New Roman" w:cs="Times New Roman"/>
          <w:sz w:val="36"/>
          <w:szCs w:val="36"/>
        </w:rPr>
        <w:t>всего 2 фуры, помощь оказана ООО «</w:t>
      </w:r>
      <w:proofErr w:type="spellStart"/>
      <w:r w:rsidR="0032459B" w:rsidRPr="0032459B">
        <w:rPr>
          <w:rFonts w:ascii="Times New Roman" w:hAnsi="Times New Roman" w:cs="Times New Roman"/>
          <w:sz w:val="36"/>
          <w:szCs w:val="36"/>
        </w:rPr>
        <w:t>Инвестторг</w:t>
      </w:r>
      <w:proofErr w:type="spellEnd"/>
      <w:r w:rsidR="0032459B" w:rsidRPr="0032459B">
        <w:rPr>
          <w:rFonts w:ascii="Times New Roman" w:hAnsi="Times New Roman" w:cs="Times New Roman"/>
          <w:sz w:val="36"/>
          <w:szCs w:val="36"/>
        </w:rPr>
        <w:t xml:space="preserve">» </w:t>
      </w:r>
      <w:r w:rsidR="000A04AC" w:rsidRPr="000A04AC">
        <w:rPr>
          <w:rFonts w:ascii="Times New Roman" w:hAnsi="Times New Roman" w:cs="Times New Roman"/>
          <w:sz w:val="36"/>
          <w:szCs w:val="36"/>
        </w:rPr>
        <w:t xml:space="preserve">на сумму 662,0 тыс. рублей, транспорт предоставил Горшков Вячеслав Иванович </w:t>
      </w:r>
      <w:proofErr w:type="spellStart"/>
      <w:r w:rsidR="000A04AC" w:rsidRPr="000A04AC">
        <w:rPr>
          <w:rFonts w:ascii="Times New Roman" w:hAnsi="Times New Roman" w:cs="Times New Roman"/>
          <w:sz w:val="36"/>
          <w:szCs w:val="36"/>
        </w:rPr>
        <w:t>с.Н.Моркваши</w:t>
      </w:r>
      <w:proofErr w:type="spellEnd"/>
      <w:r w:rsidR="000A04AC" w:rsidRPr="000A04AC">
        <w:rPr>
          <w:rFonts w:ascii="Times New Roman" w:hAnsi="Times New Roman" w:cs="Times New Roman"/>
          <w:sz w:val="36"/>
          <w:szCs w:val="36"/>
        </w:rPr>
        <w:t xml:space="preserve"> на сумму 300,0 тыс. рублей</w:t>
      </w:r>
      <w:r w:rsidR="000A04AC">
        <w:rPr>
          <w:rFonts w:ascii="Times New Roman" w:hAnsi="Times New Roman" w:cs="Times New Roman"/>
          <w:sz w:val="36"/>
          <w:szCs w:val="36"/>
        </w:rPr>
        <w:t>. Г</w:t>
      </w:r>
      <w:r w:rsidR="0032459B" w:rsidRPr="0032459B">
        <w:rPr>
          <w:rFonts w:ascii="Times New Roman" w:hAnsi="Times New Roman" w:cs="Times New Roman"/>
          <w:sz w:val="36"/>
          <w:szCs w:val="36"/>
        </w:rPr>
        <w:t>енеральный директор</w:t>
      </w:r>
      <w:r w:rsidR="000A04AC">
        <w:rPr>
          <w:rFonts w:ascii="Times New Roman" w:hAnsi="Times New Roman" w:cs="Times New Roman"/>
          <w:sz w:val="36"/>
          <w:szCs w:val="36"/>
        </w:rPr>
        <w:t xml:space="preserve"> ООО «</w:t>
      </w:r>
      <w:proofErr w:type="spellStart"/>
      <w:r w:rsidR="000A04AC">
        <w:rPr>
          <w:rFonts w:ascii="Times New Roman" w:hAnsi="Times New Roman" w:cs="Times New Roman"/>
          <w:sz w:val="36"/>
          <w:szCs w:val="36"/>
        </w:rPr>
        <w:t>Инвестторг</w:t>
      </w:r>
      <w:proofErr w:type="spellEnd"/>
      <w:r w:rsidR="000A04AC">
        <w:rPr>
          <w:rFonts w:ascii="Times New Roman" w:hAnsi="Times New Roman" w:cs="Times New Roman"/>
          <w:sz w:val="36"/>
          <w:szCs w:val="36"/>
        </w:rPr>
        <w:t>»</w:t>
      </w:r>
      <w:r w:rsidR="0032459B" w:rsidRPr="003245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59B" w:rsidRPr="0032459B">
        <w:rPr>
          <w:rFonts w:ascii="Times New Roman" w:hAnsi="Times New Roman" w:cs="Times New Roman"/>
          <w:sz w:val="36"/>
          <w:szCs w:val="36"/>
        </w:rPr>
        <w:t>Самаркин</w:t>
      </w:r>
      <w:proofErr w:type="spellEnd"/>
      <w:r w:rsidR="0032459B" w:rsidRPr="0032459B">
        <w:rPr>
          <w:rFonts w:ascii="Times New Roman" w:hAnsi="Times New Roman" w:cs="Times New Roman"/>
          <w:sz w:val="36"/>
          <w:szCs w:val="36"/>
        </w:rPr>
        <w:t xml:space="preserve"> Вадим Александрович</w:t>
      </w:r>
      <w:r w:rsidR="000A04AC">
        <w:rPr>
          <w:rFonts w:ascii="Times New Roman" w:hAnsi="Times New Roman" w:cs="Times New Roman"/>
          <w:sz w:val="36"/>
          <w:szCs w:val="36"/>
        </w:rPr>
        <w:t xml:space="preserve"> с начала СВО ведет активную жизненную позицию, оказывает бесценную помощь и участвует в организации каждого гуманитарного конвоя для участников СВО.</w:t>
      </w:r>
    </w:p>
    <w:p w:rsidR="00C13811" w:rsidRPr="00C13811" w:rsidRDefault="00C13811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13811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E003DA" w:rsidRPr="00C65722" w:rsidRDefault="00E003DA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65722">
        <w:rPr>
          <w:rFonts w:ascii="Times New Roman" w:hAnsi="Times New Roman" w:cs="Times New Roman"/>
          <w:sz w:val="36"/>
          <w:szCs w:val="36"/>
        </w:rPr>
        <w:t>Хочу выразить слова благодарности</w:t>
      </w:r>
      <w:r w:rsidR="003A2AC5" w:rsidRPr="00C65722">
        <w:rPr>
          <w:rFonts w:ascii="Times New Roman" w:hAnsi="Times New Roman" w:cs="Times New Roman"/>
          <w:sz w:val="36"/>
          <w:szCs w:val="36"/>
        </w:rPr>
        <w:t xml:space="preserve"> всем неравнодушным, всем тем, кто поддерживает наших ребят, участвующих в специальной военной операции, их семьи и граждан освобожденных территорий.</w:t>
      </w:r>
    </w:p>
    <w:p w:rsidR="009A6522" w:rsidRDefault="009A6522" w:rsidP="009A6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65722">
        <w:rPr>
          <w:rFonts w:ascii="Times New Roman" w:hAnsi="Times New Roman" w:cs="Times New Roman"/>
          <w:sz w:val="36"/>
          <w:szCs w:val="36"/>
        </w:rPr>
        <w:lastRenderedPageBreak/>
        <w:t xml:space="preserve">Я уверен, </w:t>
      </w:r>
      <w:r w:rsidR="00B2221B">
        <w:rPr>
          <w:rFonts w:ascii="Times New Roman" w:hAnsi="Times New Roman" w:cs="Times New Roman"/>
          <w:sz w:val="36"/>
          <w:szCs w:val="36"/>
        </w:rPr>
        <w:t>м</w:t>
      </w:r>
      <w:r w:rsidR="00B2221B" w:rsidRPr="00B2221B">
        <w:rPr>
          <w:rFonts w:ascii="Times New Roman" w:hAnsi="Times New Roman" w:cs="Times New Roman"/>
          <w:sz w:val="36"/>
          <w:szCs w:val="36"/>
        </w:rPr>
        <w:t xml:space="preserve">ы </w:t>
      </w:r>
      <w:r w:rsidR="00B2221B">
        <w:rPr>
          <w:rFonts w:ascii="Times New Roman" w:hAnsi="Times New Roman" w:cs="Times New Roman"/>
          <w:sz w:val="36"/>
          <w:szCs w:val="36"/>
        </w:rPr>
        <w:t>докажем – нашу страну</w:t>
      </w:r>
      <w:r w:rsidR="00B2221B" w:rsidRPr="00B2221B">
        <w:rPr>
          <w:rFonts w:ascii="Times New Roman" w:hAnsi="Times New Roman" w:cs="Times New Roman"/>
          <w:sz w:val="36"/>
          <w:szCs w:val="36"/>
        </w:rPr>
        <w:t xml:space="preserve"> не сломить!</w:t>
      </w:r>
    </w:p>
    <w:p w:rsidR="00067795" w:rsidRDefault="00067795" w:rsidP="000677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67795">
        <w:rPr>
          <w:rFonts w:ascii="Times New Roman" w:hAnsi="Times New Roman" w:cs="Times New Roman"/>
          <w:sz w:val="36"/>
          <w:szCs w:val="36"/>
        </w:rPr>
        <w:t xml:space="preserve">Важно </w:t>
      </w:r>
      <w:r w:rsidR="007149FD">
        <w:rPr>
          <w:rFonts w:ascii="Times New Roman" w:hAnsi="Times New Roman" w:cs="Times New Roman"/>
          <w:sz w:val="36"/>
          <w:szCs w:val="36"/>
        </w:rPr>
        <w:t>окружить заботой</w:t>
      </w:r>
      <w:r w:rsidRPr="00067795">
        <w:rPr>
          <w:rFonts w:ascii="Times New Roman" w:hAnsi="Times New Roman" w:cs="Times New Roman"/>
          <w:sz w:val="36"/>
          <w:szCs w:val="36"/>
        </w:rPr>
        <w:t xml:space="preserve"> наших защитников и членов их семей</w:t>
      </w:r>
      <w:r w:rsidR="007149FD">
        <w:rPr>
          <w:rFonts w:ascii="Times New Roman" w:hAnsi="Times New Roman" w:cs="Times New Roman"/>
          <w:sz w:val="36"/>
          <w:szCs w:val="36"/>
        </w:rPr>
        <w:t xml:space="preserve">, </w:t>
      </w:r>
      <w:r w:rsidR="007149FD" w:rsidRPr="007149FD">
        <w:rPr>
          <w:rFonts w:ascii="Times New Roman" w:hAnsi="Times New Roman" w:cs="Times New Roman"/>
          <w:sz w:val="36"/>
          <w:szCs w:val="36"/>
        </w:rPr>
        <w:t>в особенности семьи погибших</w:t>
      </w:r>
      <w:r w:rsidR="007149FD">
        <w:rPr>
          <w:rFonts w:ascii="Times New Roman" w:hAnsi="Times New Roman" w:cs="Times New Roman"/>
          <w:sz w:val="36"/>
          <w:szCs w:val="36"/>
        </w:rPr>
        <w:t>,</w:t>
      </w:r>
      <w:r w:rsidR="007149FD" w:rsidRPr="007149FD">
        <w:rPr>
          <w:rFonts w:ascii="Times New Roman" w:hAnsi="Times New Roman" w:cs="Times New Roman"/>
          <w:sz w:val="36"/>
          <w:szCs w:val="36"/>
        </w:rPr>
        <w:t xml:space="preserve"> </w:t>
      </w:r>
      <w:r w:rsidR="007149FD">
        <w:rPr>
          <w:rFonts w:ascii="Times New Roman" w:hAnsi="Times New Roman" w:cs="Times New Roman"/>
          <w:sz w:val="36"/>
          <w:szCs w:val="36"/>
        </w:rPr>
        <w:t>обеспечить</w:t>
      </w:r>
      <w:r w:rsidRPr="00067795">
        <w:rPr>
          <w:rFonts w:ascii="Times New Roman" w:hAnsi="Times New Roman" w:cs="Times New Roman"/>
          <w:sz w:val="36"/>
          <w:szCs w:val="36"/>
        </w:rPr>
        <w:t xml:space="preserve"> конкретной адресной помощью. Мы </w:t>
      </w:r>
      <w:r w:rsidR="00B2221B" w:rsidRPr="00067795">
        <w:rPr>
          <w:rFonts w:ascii="Times New Roman" w:hAnsi="Times New Roman" w:cs="Times New Roman"/>
          <w:sz w:val="36"/>
          <w:szCs w:val="36"/>
        </w:rPr>
        <w:t>видим,</w:t>
      </w:r>
      <w:r w:rsidRPr="00067795">
        <w:rPr>
          <w:rFonts w:ascii="Times New Roman" w:hAnsi="Times New Roman" w:cs="Times New Roman"/>
          <w:sz w:val="36"/>
          <w:szCs w:val="36"/>
        </w:rPr>
        <w:t xml:space="preserve"> как предприятия, общественные организации, жители района готовы помогать.</w:t>
      </w:r>
    </w:p>
    <w:p w:rsidR="00C13811" w:rsidRDefault="00C13811" w:rsidP="000677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(слайд)</w:t>
      </w:r>
    </w:p>
    <w:p w:rsidR="007149FD" w:rsidRDefault="007149FD" w:rsidP="000677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7149FD">
        <w:rPr>
          <w:rFonts w:ascii="Times New Roman" w:hAnsi="Times New Roman" w:cs="Times New Roman"/>
          <w:sz w:val="36"/>
          <w:szCs w:val="36"/>
        </w:rPr>
        <w:t>алажена работа по оказанию всесторонней помощи, в том числе по организации отдыха и оздоровления детей, обеспечению местами в детских садах, освобождению от родительской платы, предоставлению бесплатного горячего питания в образовательных организациях, а также по оказанию всех видов социальной, юридической и психологической помощи.</w:t>
      </w:r>
      <w:r w:rsidR="00191B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11DA" w:rsidRPr="009211DA" w:rsidRDefault="009211DA" w:rsidP="00E622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DA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E6220B" w:rsidRDefault="00E6220B" w:rsidP="00E622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6220B">
        <w:rPr>
          <w:rFonts w:ascii="Times New Roman" w:hAnsi="Times New Roman" w:cs="Times New Roman"/>
          <w:sz w:val="36"/>
          <w:szCs w:val="36"/>
        </w:rPr>
        <w:t xml:space="preserve">С 4 декабря 2023 года на </w:t>
      </w:r>
      <w:r>
        <w:rPr>
          <w:rFonts w:ascii="Times New Roman" w:hAnsi="Times New Roman" w:cs="Times New Roman"/>
          <w:sz w:val="36"/>
          <w:szCs w:val="36"/>
        </w:rPr>
        <w:t>т</w:t>
      </w:r>
      <w:r w:rsidRPr="00E6220B">
        <w:rPr>
          <w:rFonts w:ascii="Times New Roman" w:hAnsi="Times New Roman" w:cs="Times New Roman"/>
          <w:sz w:val="36"/>
          <w:szCs w:val="36"/>
        </w:rPr>
        <w:t>ерритории Верхнеуслонского района осуществляет свою деятельность социальный координатор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6220B">
        <w:rPr>
          <w:rFonts w:ascii="Times New Roman" w:hAnsi="Times New Roman" w:cs="Times New Roman"/>
          <w:sz w:val="36"/>
          <w:szCs w:val="36"/>
        </w:rPr>
        <w:t xml:space="preserve">Филиала Государственного фонда поддержки участников  специальной военной операции «Защитники Отечества» по Республике Татарстан  </w:t>
      </w:r>
      <w:proofErr w:type="spellStart"/>
      <w:r w:rsidRPr="00E6220B">
        <w:rPr>
          <w:rFonts w:ascii="Times New Roman" w:hAnsi="Times New Roman" w:cs="Times New Roman"/>
          <w:sz w:val="36"/>
          <w:szCs w:val="36"/>
        </w:rPr>
        <w:t>Мулянов</w:t>
      </w:r>
      <w:proofErr w:type="spellEnd"/>
      <w:r w:rsidRPr="00E6220B">
        <w:rPr>
          <w:rFonts w:ascii="Times New Roman" w:hAnsi="Times New Roman" w:cs="Times New Roman"/>
          <w:sz w:val="36"/>
          <w:szCs w:val="36"/>
        </w:rPr>
        <w:t xml:space="preserve"> Андрей Сергеевич.</w:t>
      </w:r>
    </w:p>
    <w:p w:rsidR="009211DA" w:rsidRPr="00B11574" w:rsidRDefault="009211DA" w:rsidP="00E622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1574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E6220B" w:rsidRPr="00067795" w:rsidRDefault="00E6220B" w:rsidP="00E622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6220B">
        <w:rPr>
          <w:rFonts w:ascii="Times New Roman" w:hAnsi="Times New Roman" w:cs="Times New Roman"/>
          <w:sz w:val="36"/>
          <w:szCs w:val="36"/>
        </w:rPr>
        <w:t>Основными целями Фонда являются организация и оказание  адресной поддержки и помощи ветеранам боевых действий,</w:t>
      </w:r>
      <w:r w:rsidR="008E6CB9">
        <w:rPr>
          <w:rFonts w:ascii="Times New Roman" w:hAnsi="Times New Roman" w:cs="Times New Roman"/>
          <w:sz w:val="36"/>
          <w:szCs w:val="36"/>
        </w:rPr>
        <w:t xml:space="preserve"> п</w:t>
      </w:r>
      <w:r w:rsidRPr="00E6220B">
        <w:rPr>
          <w:rFonts w:ascii="Times New Roman" w:hAnsi="Times New Roman" w:cs="Times New Roman"/>
          <w:sz w:val="36"/>
          <w:szCs w:val="36"/>
        </w:rPr>
        <w:t>ринимавшим участие в специальной военной операции, уволенным   с военной  службы,  и членам семей  погибших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6220B">
        <w:rPr>
          <w:rFonts w:ascii="Times New Roman" w:hAnsi="Times New Roman" w:cs="Times New Roman"/>
          <w:sz w:val="36"/>
          <w:szCs w:val="36"/>
        </w:rPr>
        <w:t>участников  специальной  военной операции.</w:t>
      </w:r>
    </w:p>
    <w:p w:rsidR="00C65722" w:rsidRPr="00C65722" w:rsidRDefault="00C65722" w:rsidP="00C657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lastRenderedPageBreak/>
        <w:t>(слайд)</w:t>
      </w:r>
    </w:p>
    <w:p w:rsidR="009B4F8C" w:rsidRPr="00C65722" w:rsidRDefault="00191BF3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“</w:t>
      </w:r>
      <w:r w:rsidRPr="00191BF3">
        <w:rPr>
          <w:rFonts w:ascii="Times New Roman" w:hAnsi="Times New Roman" w:cs="Times New Roman"/>
          <w:sz w:val="36"/>
          <w:szCs w:val="36"/>
          <w:lang w:val="tt-RU"/>
        </w:rPr>
        <w:t>…Не зная прошлого, невозможно понять подлинный с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мысл настоящего и цели будущего” так сказал Максим </w:t>
      </w:r>
      <w:r w:rsidRPr="00191BF3">
        <w:rPr>
          <w:rFonts w:ascii="Times New Roman" w:hAnsi="Times New Roman" w:cs="Times New Roman"/>
          <w:sz w:val="36"/>
          <w:szCs w:val="36"/>
          <w:lang w:val="tt-RU"/>
        </w:rPr>
        <w:t>Горький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- </w:t>
      </w:r>
      <w:r w:rsidRPr="00191BF3">
        <w:rPr>
          <w:rFonts w:ascii="Times New Roman" w:hAnsi="Times New Roman" w:cs="Times New Roman"/>
          <w:sz w:val="36"/>
          <w:szCs w:val="36"/>
          <w:lang w:val="tt-RU"/>
        </w:rPr>
        <w:t>знаменитый русский писатель и драматург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. </w:t>
      </w:r>
      <w:r w:rsidR="009B4F8C" w:rsidRPr="00C65722">
        <w:rPr>
          <w:rFonts w:ascii="Times New Roman" w:hAnsi="Times New Roman" w:cs="Times New Roman"/>
          <w:sz w:val="36"/>
          <w:szCs w:val="36"/>
          <w:lang w:val="tt-RU"/>
        </w:rPr>
        <w:t>Историческая память важна не только для тех, кого уже нет</w:t>
      </w:r>
      <w:r w:rsidR="0029748C" w:rsidRPr="00C65722">
        <w:rPr>
          <w:rFonts w:ascii="Times New Roman" w:hAnsi="Times New Roman" w:cs="Times New Roman"/>
          <w:sz w:val="36"/>
          <w:szCs w:val="36"/>
          <w:lang w:val="tt-RU"/>
        </w:rPr>
        <w:t xml:space="preserve"> в живых</w:t>
      </w:r>
      <w:r w:rsidR="009B4F8C" w:rsidRPr="00C65722">
        <w:rPr>
          <w:rFonts w:ascii="Times New Roman" w:hAnsi="Times New Roman" w:cs="Times New Roman"/>
          <w:sz w:val="36"/>
          <w:szCs w:val="36"/>
          <w:lang w:val="tt-RU"/>
        </w:rPr>
        <w:t>.</w:t>
      </w:r>
      <w:r w:rsidR="0029748C" w:rsidRPr="00C65722">
        <w:rPr>
          <w:rFonts w:ascii="Times New Roman" w:hAnsi="Times New Roman" w:cs="Times New Roman"/>
          <w:sz w:val="36"/>
          <w:szCs w:val="36"/>
          <w:lang w:val="tt-RU"/>
        </w:rPr>
        <w:t xml:space="preserve"> Она в</w:t>
      </w:r>
      <w:r w:rsidR="009B4F8C" w:rsidRPr="00C65722">
        <w:rPr>
          <w:rFonts w:ascii="Times New Roman" w:hAnsi="Times New Roman" w:cs="Times New Roman"/>
          <w:sz w:val="36"/>
          <w:szCs w:val="36"/>
          <w:lang w:val="tt-RU"/>
        </w:rPr>
        <w:t xml:space="preserve">ажна для нас и для наших детей. </w:t>
      </w:r>
      <w:r w:rsidR="00A501BB" w:rsidRPr="00C65722">
        <w:rPr>
          <w:rFonts w:ascii="Times New Roman" w:hAnsi="Times New Roman" w:cs="Times New Roman"/>
          <w:sz w:val="36"/>
          <w:szCs w:val="36"/>
          <w:lang w:val="tt-RU"/>
        </w:rPr>
        <w:t>Мы обязаны</w:t>
      </w:r>
      <w:r w:rsidR="009B4F8C" w:rsidRPr="00C65722">
        <w:rPr>
          <w:rFonts w:ascii="Times New Roman" w:hAnsi="Times New Roman" w:cs="Times New Roman"/>
          <w:sz w:val="36"/>
          <w:szCs w:val="36"/>
          <w:lang w:val="tt-RU"/>
        </w:rPr>
        <w:t xml:space="preserve"> сохранить и передать историю будущим поколениям, отда</w:t>
      </w:r>
      <w:r w:rsidR="00975769" w:rsidRPr="00C65722">
        <w:rPr>
          <w:rFonts w:ascii="Times New Roman" w:hAnsi="Times New Roman" w:cs="Times New Roman"/>
          <w:sz w:val="36"/>
          <w:szCs w:val="36"/>
          <w:lang w:val="tt-RU"/>
        </w:rPr>
        <w:t>вая</w:t>
      </w:r>
      <w:r w:rsidR="009B4F8C" w:rsidRPr="00C65722">
        <w:rPr>
          <w:rFonts w:ascii="Times New Roman" w:hAnsi="Times New Roman" w:cs="Times New Roman"/>
          <w:sz w:val="36"/>
          <w:szCs w:val="36"/>
          <w:lang w:val="tt-RU"/>
        </w:rPr>
        <w:t xml:space="preserve"> дань уважения погибшим. </w:t>
      </w:r>
    </w:p>
    <w:p w:rsidR="00C65722" w:rsidRPr="00C65722" w:rsidRDefault="00C65722" w:rsidP="00C657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9B4F8C" w:rsidRDefault="00A501BB" w:rsidP="00A03F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C65722">
        <w:rPr>
          <w:rFonts w:ascii="Times New Roman" w:eastAsia="Calibri" w:hAnsi="Times New Roman" w:cs="Times New Roman"/>
          <w:sz w:val="36"/>
          <w:szCs w:val="36"/>
          <w:lang w:eastAsia="ru-RU"/>
        </w:rPr>
        <w:t>Так</w:t>
      </w:r>
      <w:r w:rsidR="009B4F8C" w:rsidRPr="00C65722">
        <w:rPr>
          <w:rFonts w:ascii="Times New Roman" w:eastAsia="Calibri" w:hAnsi="Times New Roman" w:cs="Times New Roman"/>
          <w:sz w:val="36"/>
          <w:szCs w:val="36"/>
          <w:lang w:eastAsia="ru-RU"/>
        </w:rPr>
        <w:t>,</w:t>
      </w:r>
      <w:r w:rsidRPr="00C65722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10 апреля 2023 года в </w:t>
      </w:r>
      <w:proofErr w:type="spellStart"/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>Макуловской</w:t>
      </w:r>
      <w:proofErr w:type="spellEnd"/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школе имени Героя Советского Союза </w:t>
      </w:r>
      <w:r w:rsidR="00067EFB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Алексея Петровича </w:t>
      </w:r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Исаева, состоялась встреча учащихся старших </w:t>
      </w:r>
      <w:r w:rsidR="0047668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>классов с</w:t>
      </w:r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участником </w:t>
      </w:r>
      <w:r w:rsidR="0047668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СВО </w:t>
      </w:r>
      <w:proofErr w:type="spellStart"/>
      <w:r w:rsidR="0047668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>Рахимзяновым</w:t>
      </w:r>
      <w:proofErr w:type="spellEnd"/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067EFB">
        <w:rPr>
          <w:rFonts w:ascii="Times New Roman" w:eastAsia="Calibri" w:hAnsi="Times New Roman" w:cs="Times New Roman"/>
          <w:sz w:val="36"/>
          <w:szCs w:val="36"/>
          <w:lang w:eastAsia="ru-RU"/>
        </w:rPr>
        <w:t>Ильнуром</w:t>
      </w:r>
      <w:proofErr w:type="spellEnd"/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, пришедшим в кратковременный отпуск в родное село к своим родным и близким. На встрече присутствовали –  Председатель Совета ветеранов Верхнеуслонского района </w:t>
      </w:r>
      <w:r w:rsidR="00C55C66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Римма Сергеевна </w:t>
      </w:r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Троицкая, Глава </w:t>
      </w:r>
      <w:proofErr w:type="spellStart"/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>Макуловского</w:t>
      </w:r>
      <w:proofErr w:type="spellEnd"/>
      <w:r w:rsidR="00A03F4F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сельского поселения, руководители и педагоги</w:t>
      </w:r>
      <w:r w:rsid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школы.</w:t>
      </w:r>
    </w:p>
    <w:p w:rsidR="00A03F4F" w:rsidRPr="00A03F4F" w:rsidRDefault="00A03F4F" w:rsidP="00A03F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11 апреля на базе </w:t>
      </w:r>
      <w:proofErr w:type="spellStart"/>
      <w:r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>Кураловской</w:t>
      </w:r>
      <w:proofErr w:type="spellEnd"/>
      <w:r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сельской библиотеки состоялась встреча учащихся </w:t>
      </w:r>
      <w:proofErr w:type="spellStart"/>
      <w:r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>Кураловской</w:t>
      </w:r>
      <w:proofErr w:type="spellEnd"/>
      <w:r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СОШ с участниками СВО братьями </w:t>
      </w:r>
      <w:r w:rsidR="002A3F2C"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Дмитрием и Сергеем </w:t>
      </w:r>
      <w:proofErr w:type="spellStart"/>
      <w:r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>Лучиниными</w:t>
      </w:r>
      <w:proofErr w:type="spellEnd"/>
      <w:r w:rsidRPr="00A03F4F"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</w:p>
    <w:p w:rsidR="00C65722" w:rsidRDefault="00C65722" w:rsidP="00C65722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36"/>
          <w:szCs w:val="36"/>
        </w:rPr>
      </w:pPr>
      <w:r w:rsidRPr="00C65722">
        <w:rPr>
          <w:b/>
          <w:sz w:val="36"/>
          <w:szCs w:val="36"/>
        </w:rPr>
        <w:t>(слайд)</w:t>
      </w:r>
    </w:p>
    <w:p w:rsidR="00CE194E" w:rsidRPr="00C65722" w:rsidRDefault="00A03F4F" w:rsidP="003A55F8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C4052"/>
          <w:sz w:val="36"/>
          <w:szCs w:val="36"/>
        </w:rPr>
      </w:pPr>
      <w:r w:rsidRPr="00A03F4F">
        <w:rPr>
          <w:sz w:val="36"/>
          <w:szCs w:val="36"/>
        </w:rPr>
        <w:t xml:space="preserve">5 мая, в преддверии празднования 78-летия Дня Победы, в детском саду «Березка» состоялось мероприятие в рамках тематической недели «День Победы». На встречу к дошкольникам пришли ветераны боевых действий Плеханов </w:t>
      </w:r>
      <w:r w:rsidRPr="00A03F4F">
        <w:rPr>
          <w:sz w:val="36"/>
          <w:szCs w:val="36"/>
        </w:rPr>
        <w:lastRenderedPageBreak/>
        <w:t>Сергей, Трошин Геннадий, участники специальной военной операции. Руководитель музея районного Дома культуры «Диалог культур» Решетова Анжелика интересно и доступно рассказала детям о празднике, продемонстрировала экспонаты военных лет.    Минутой молчания почтили погибших и умерших ветеранов войны и участников специальной</w:t>
      </w:r>
      <w:r w:rsidRPr="00A03F4F">
        <w:rPr>
          <w:sz w:val="36"/>
          <w:szCs w:val="36"/>
        </w:rPr>
        <w:tab/>
        <w:t>военной</w:t>
      </w:r>
      <w:r w:rsidRPr="00A03F4F">
        <w:rPr>
          <w:sz w:val="36"/>
          <w:szCs w:val="36"/>
        </w:rPr>
        <w:tab/>
        <w:t>операции.</w:t>
      </w:r>
      <w:r w:rsidR="00347BCA" w:rsidRPr="00C65722">
        <w:rPr>
          <w:sz w:val="36"/>
          <w:szCs w:val="36"/>
        </w:rPr>
        <w:t xml:space="preserve"> </w:t>
      </w:r>
    </w:p>
    <w:p w:rsidR="00C65722" w:rsidRPr="00C65722" w:rsidRDefault="00C65722" w:rsidP="003A55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F85D4A" w:rsidRDefault="00F85D4A" w:rsidP="00643E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F85D4A">
        <w:rPr>
          <w:rFonts w:ascii="Times New Roman" w:hAnsi="Times New Roman" w:cs="Times New Roman"/>
          <w:sz w:val="36"/>
          <w:szCs w:val="36"/>
          <w:lang w:val="tt-RU"/>
        </w:rPr>
        <w:t xml:space="preserve">9 мая на площади павшим Героям Великой Отечественной войны,  в рамках проведения торжественного митинга, посвященного 78-годовщине Великой Победы, выступил пришедший в краткосрочный отпуск наш земляк Галеев Эльс Султанович - участник СВО. Он вкратце рассказал о героических буднях бойцов и поздравил односельчан с величайшим для всех праздником. </w:t>
      </w:r>
    </w:p>
    <w:p w:rsidR="00C65722" w:rsidRPr="00C65722" w:rsidRDefault="00C65722" w:rsidP="00643E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F85D4A" w:rsidRDefault="00F85D4A" w:rsidP="003A55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5D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 декабря в МБОУ «</w:t>
      </w:r>
      <w:proofErr w:type="spellStart"/>
      <w:r w:rsidRPr="00F85D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Верхнеуслонская</w:t>
      </w:r>
      <w:proofErr w:type="spellEnd"/>
      <w:r w:rsidRPr="00F85D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гимназия им</w:t>
      </w:r>
      <w:r w:rsidR="00D465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ени</w:t>
      </w:r>
      <w:r w:rsidR="00E712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</w:t>
      </w:r>
      <w:r w:rsidR="00E712FF" w:rsidRPr="00E712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ероя Советского Союза </w:t>
      </w:r>
      <w:proofErr w:type="spellStart"/>
      <w:r w:rsidR="00E712FF" w:rsidRPr="00E712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Зиннурова</w:t>
      </w:r>
      <w:proofErr w:type="spellEnd"/>
      <w:r w:rsidR="00E712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E712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Набиуллы</w:t>
      </w:r>
      <w:proofErr w:type="spellEnd"/>
      <w:r w:rsidR="00E712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E712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Шафиговича</w:t>
      </w:r>
      <w:proofErr w:type="spellEnd"/>
      <w:r w:rsidRPr="00E712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  <w:r w:rsidRPr="00F85D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был проведен торжественный митинг, посвященный памяти погибшему при выполнении воинского долга </w:t>
      </w:r>
      <w:r w:rsidR="005962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Рустема</w:t>
      </w:r>
      <w:r w:rsidRPr="00F85D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Сулейманова. В школьном музее открыта памятная экспозиция, посвящённая нашему выпускнику 2008 года. </w:t>
      </w:r>
    </w:p>
    <w:p w:rsidR="00C65722" w:rsidRPr="00C65722" w:rsidRDefault="00C65722" w:rsidP="003A55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9D7572" w:rsidRPr="009D7572" w:rsidRDefault="009D7572" w:rsidP="009D757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С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о стороны коллективного Запада не прекращаются попытки деструктивного идеологи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ческого воздействия на молодежь.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lastRenderedPageBreak/>
        <w:t>А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кцент при этом делается на разрушение традиционных ценностей, искажение исторической памяти.</w:t>
      </w:r>
    </w:p>
    <w:p w:rsidR="009D7572" w:rsidRPr="009D7572" w:rsidRDefault="009D7572" w:rsidP="009D757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П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атриотизм должен стать нерушимой основой нашей стабильности. Именно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на это должна быть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направлена д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еятельность всех учреждений образования и культуры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, средств массовой информации.</w:t>
      </w:r>
    </w:p>
    <w:p w:rsidR="009D7572" w:rsidRPr="00C9776D" w:rsidRDefault="009D7572" w:rsidP="00C977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Большая роль в данной работе отводится детско-юношеским общественным объединениям «</w:t>
      </w:r>
      <w:proofErr w:type="spellStart"/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Юнармия</w:t>
      </w:r>
      <w:proofErr w:type="spellEnd"/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», военно-патриотическому клубу, возглавляемому Риммой Сергеевной Троицкой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, 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поисковый отряд «Совесть памяти», волонтерским отрядам и организациям.</w:t>
      </w:r>
      <w:r w:rsidR="00C9776D" w:rsidRPr="00C9776D">
        <w:t xml:space="preserve"> </w:t>
      </w:r>
      <w:r w:rsidR="00C9776D" w:rsidRPr="00C9776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Благодаря поддержке Министерства по делам молодежи Республики Татарстан в 2023 году </w:t>
      </w:r>
      <w:r w:rsidR="002125AA">
        <w:rPr>
          <w:rFonts w:ascii="Times New Roman" w:eastAsia="Calibri" w:hAnsi="Times New Roman" w:cs="Times New Roman"/>
          <w:sz w:val="36"/>
          <w:szCs w:val="36"/>
          <w:lang w:eastAsia="ru-RU"/>
        </w:rPr>
        <w:t>в районе реализовано</w:t>
      </w:r>
      <w:r w:rsidR="00C9776D" w:rsidRPr="00C9776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два гранта на сумму </w:t>
      </w:r>
      <w:r w:rsidR="00FC18CD">
        <w:rPr>
          <w:rFonts w:ascii="Times New Roman" w:eastAsia="Calibri" w:hAnsi="Times New Roman" w:cs="Times New Roman"/>
          <w:sz w:val="36"/>
          <w:szCs w:val="36"/>
          <w:lang w:eastAsia="ru-RU"/>
        </w:rPr>
        <w:t>один миллион семьсот тысяч</w:t>
      </w:r>
      <w:r w:rsidR="00C9776D" w:rsidRPr="00C9776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рублей. Это Военно-исторический фестиваль на горе Соколка «Рождение Непобедимой и Легендарной» и </w:t>
      </w:r>
      <w:r w:rsidR="009C357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военно-патриотический </w:t>
      </w:r>
      <w:r w:rsidR="00C9776D" w:rsidRPr="00C9776D">
        <w:rPr>
          <w:rFonts w:ascii="Times New Roman" w:eastAsia="Calibri" w:hAnsi="Times New Roman" w:cs="Times New Roman"/>
          <w:sz w:val="36"/>
          <w:szCs w:val="36"/>
          <w:lang w:eastAsia="ru-RU"/>
        </w:rPr>
        <w:t>лагерь</w:t>
      </w:r>
      <w:r w:rsidR="009C357E">
        <w:rPr>
          <w:rFonts w:ascii="Times New Roman" w:eastAsia="Calibri" w:hAnsi="Times New Roman" w:cs="Times New Roman"/>
          <w:sz w:val="36"/>
          <w:szCs w:val="36"/>
          <w:lang w:eastAsia="ru-RU"/>
        </w:rPr>
        <w:t>, организованный в летний период.</w:t>
      </w:r>
    </w:p>
    <w:p w:rsidR="009D7572" w:rsidRPr="00C9776D" w:rsidRDefault="00C9776D" w:rsidP="009D757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9776D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(слайд)</w:t>
      </w:r>
    </w:p>
    <w:p w:rsidR="009D7572" w:rsidRDefault="009D7572" w:rsidP="009D757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По инициативе Президента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нашей 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>страны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</w:t>
      </w:r>
      <w:r w:rsidR="005322B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ладимира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В</w:t>
      </w:r>
      <w:r w:rsidR="005322BF">
        <w:rPr>
          <w:rFonts w:ascii="Times New Roman" w:eastAsia="Calibri" w:hAnsi="Times New Roman" w:cs="Times New Roman"/>
          <w:sz w:val="36"/>
          <w:szCs w:val="36"/>
          <w:lang w:eastAsia="ru-RU"/>
        </w:rPr>
        <w:t>ладимировича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Путин</w:t>
      </w:r>
      <w:r w:rsidR="005322BF">
        <w:rPr>
          <w:rFonts w:ascii="Times New Roman" w:eastAsia="Calibri" w:hAnsi="Times New Roman" w:cs="Times New Roman"/>
          <w:sz w:val="36"/>
          <w:szCs w:val="36"/>
          <w:lang w:eastAsia="ru-RU"/>
        </w:rPr>
        <w:t>а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создан</w:t>
      </w:r>
      <w:r w:rsidR="00B22459">
        <w:rPr>
          <w:rFonts w:ascii="Times New Roman" w:eastAsia="Calibri" w:hAnsi="Times New Roman" w:cs="Times New Roman"/>
          <w:sz w:val="36"/>
          <w:szCs w:val="36"/>
          <w:lang w:eastAsia="ru-RU"/>
        </w:rPr>
        <w:t>а</w:t>
      </w:r>
      <w:r w:rsidRPr="009D7572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общероссийская организация детей и молодежи «Движение первых», основными задачами которого являются формирование у подрастающего поколения чувства гордости за нашу страну, любви к Родине, сохранение исторической памяти.</w:t>
      </w:r>
    </w:p>
    <w:p w:rsidR="00FF693D" w:rsidRDefault="00FF693D" w:rsidP="009D757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В</w:t>
      </w:r>
      <w:r w:rsidRPr="00FF693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оспитание подрастающего поколения – это работа не одного дня. Большая ответственность здесь лежит на </w:t>
      </w:r>
      <w:r w:rsidRPr="00FF693D">
        <w:rPr>
          <w:rFonts w:ascii="Times New Roman" w:eastAsia="Calibri" w:hAnsi="Times New Roman" w:cs="Times New Roman"/>
          <w:sz w:val="36"/>
          <w:szCs w:val="36"/>
          <w:lang w:eastAsia="ru-RU"/>
        </w:rPr>
        <w:lastRenderedPageBreak/>
        <w:t>воспитателях в старших группах детских садов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и</w:t>
      </w:r>
      <w:r w:rsidRPr="00FF693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классных руководителях в школах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</w:p>
    <w:p w:rsidR="00C65722" w:rsidRPr="00C65722" w:rsidRDefault="00C65722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A501BB" w:rsidRPr="00C65722" w:rsidRDefault="0056389D" w:rsidP="001725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r w:rsidR="00A501BB" w:rsidRPr="00C65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еобходимо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все больше детей</w:t>
      </w:r>
      <w:r w:rsidR="00A501BB" w:rsidRPr="00C65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вовлекать в волонтерские отряды, в общественные патриотические организации. Формальное отношение к этому направлению недопустимо! Необходимо точечно работать с детьми и молодёжью.  </w:t>
      </w:r>
    </w:p>
    <w:p w:rsidR="00310A6E" w:rsidRPr="00C65722" w:rsidRDefault="00310A6E" w:rsidP="00310A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193E4F" w:rsidRPr="00C65722" w:rsidRDefault="00193E4F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353535"/>
          <w:sz w:val="36"/>
          <w:szCs w:val="36"/>
        </w:rPr>
      </w:pPr>
      <w:r w:rsidRPr="00C65722">
        <w:rPr>
          <w:rFonts w:ascii="Times New Roman" w:hAnsi="Times New Roman" w:cs="Times New Roman"/>
          <w:b/>
          <w:color w:val="353535"/>
          <w:sz w:val="36"/>
          <w:szCs w:val="36"/>
        </w:rPr>
        <w:t xml:space="preserve">Уважаемые </w:t>
      </w:r>
      <w:r w:rsidR="00216457">
        <w:rPr>
          <w:rFonts w:ascii="Times New Roman" w:hAnsi="Times New Roman" w:cs="Times New Roman"/>
          <w:b/>
          <w:color w:val="353535"/>
          <w:sz w:val="36"/>
          <w:szCs w:val="36"/>
        </w:rPr>
        <w:t>коллеги</w:t>
      </w:r>
      <w:r w:rsidRPr="00C65722">
        <w:rPr>
          <w:rFonts w:ascii="Times New Roman" w:hAnsi="Times New Roman" w:cs="Times New Roman"/>
          <w:b/>
          <w:color w:val="353535"/>
          <w:sz w:val="36"/>
          <w:szCs w:val="36"/>
        </w:rPr>
        <w:t xml:space="preserve">! </w:t>
      </w:r>
    </w:p>
    <w:p w:rsidR="005A2C28" w:rsidRDefault="005A2C28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36"/>
          <w:szCs w:val="36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 xml:space="preserve">Благодаря нашему президенту </w:t>
      </w:r>
      <w:r w:rsidR="00EA2F7E">
        <w:rPr>
          <w:rFonts w:ascii="Times New Roman" w:hAnsi="Times New Roman" w:cs="Times New Roman"/>
          <w:color w:val="353535"/>
          <w:sz w:val="36"/>
          <w:szCs w:val="36"/>
        </w:rPr>
        <w:t>Владимиру Владимировичу</w:t>
      </w:r>
      <w:r>
        <w:rPr>
          <w:rFonts w:ascii="Times New Roman" w:hAnsi="Times New Roman" w:cs="Times New Roman"/>
          <w:color w:val="353535"/>
          <w:sz w:val="36"/>
          <w:szCs w:val="36"/>
        </w:rPr>
        <w:t xml:space="preserve"> Путину с 2018 года действуют Федеральные национальные проекты. Они включают три направления «Человеческий капитал», «Комфортная среда для жизни» и «Экономический рост». Проекты охватывают важнейшие сферы и нацелены на улучшение жизни людей.</w:t>
      </w:r>
    </w:p>
    <w:p w:rsidR="002125AA" w:rsidRPr="002125AA" w:rsidRDefault="002125AA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353535"/>
          <w:sz w:val="36"/>
          <w:szCs w:val="36"/>
        </w:rPr>
      </w:pPr>
      <w:r w:rsidRPr="002125AA">
        <w:rPr>
          <w:rFonts w:ascii="Times New Roman" w:hAnsi="Times New Roman" w:cs="Times New Roman"/>
          <w:b/>
          <w:color w:val="353535"/>
          <w:sz w:val="36"/>
          <w:szCs w:val="36"/>
        </w:rPr>
        <w:t>(слайд)</w:t>
      </w:r>
    </w:p>
    <w:p w:rsidR="00010D17" w:rsidRDefault="00010D17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36"/>
          <w:szCs w:val="36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>В 2023 год</w:t>
      </w:r>
      <w:proofErr w:type="gramStart"/>
      <w:r>
        <w:rPr>
          <w:rFonts w:ascii="Times New Roman" w:hAnsi="Times New Roman" w:cs="Times New Roman"/>
          <w:color w:val="353535"/>
          <w:sz w:val="36"/>
          <w:szCs w:val="36"/>
        </w:rPr>
        <w:t xml:space="preserve">у  </w:t>
      </w:r>
      <w:r w:rsidRPr="00010D17">
        <w:rPr>
          <w:rFonts w:ascii="Times New Roman" w:hAnsi="Times New Roman" w:cs="Times New Roman"/>
          <w:color w:val="353535"/>
          <w:sz w:val="36"/>
          <w:szCs w:val="36"/>
        </w:rPr>
        <w:t>ООО</w:t>
      </w:r>
      <w:proofErr w:type="gramEnd"/>
      <w:r w:rsidRPr="00010D17">
        <w:rPr>
          <w:rFonts w:ascii="Times New Roman" w:hAnsi="Times New Roman" w:cs="Times New Roman"/>
          <w:color w:val="353535"/>
          <w:sz w:val="36"/>
          <w:szCs w:val="36"/>
        </w:rPr>
        <w:t xml:space="preserve"> «</w:t>
      </w:r>
      <w:proofErr w:type="spellStart"/>
      <w:r w:rsidRPr="00010D17">
        <w:rPr>
          <w:rFonts w:ascii="Times New Roman" w:hAnsi="Times New Roman" w:cs="Times New Roman"/>
          <w:color w:val="353535"/>
          <w:sz w:val="36"/>
          <w:szCs w:val="36"/>
        </w:rPr>
        <w:t>Инвестторг</w:t>
      </w:r>
      <w:proofErr w:type="spellEnd"/>
      <w:r w:rsidRPr="00010D17">
        <w:rPr>
          <w:rFonts w:ascii="Times New Roman" w:hAnsi="Times New Roman" w:cs="Times New Roman"/>
          <w:color w:val="353535"/>
          <w:sz w:val="36"/>
          <w:szCs w:val="36"/>
        </w:rPr>
        <w:t>» приняло участи</w:t>
      </w:r>
      <w:r>
        <w:rPr>
          <w:rFonts w:ascii="Times New Roman" w:hAnsi="Times New Roman" w:cs="Times New Roman"/>
          <w:color w:val="353535"/>
          <w:sz w:val="36"/>
          <w:szCs w:val="36"/>
        </w:rPr>
        <w:t xml:space="preserve">е </w:t>
      </w:r>
      <w:r w:rsidRPr="00010D17">
        <w:rPr>
          <w:rFonts w:ascii="Times New Roman" w:hAnsi="Times New Roman" w:cs="Times New Roman"/>
          <w:color w:val="353535"/>
          <w:sz w:val="36"/>
          <w:szCs w:val="36"/>
        </w:rPr>
        <w:tab/>
        <w:t>в национальном проекте «Производительность труда». Национальный проект должен обеспечить прирост производительности труда</w:t>
      </w:r>
      <w:r>
        <w:rPr>
          <w:rFonts w:ascii="Times New Roman" w:hAnsi="Times New Roman" w:cs="Times New Roman"/>
          <w:color w:val="353535"/>
          <w:sz w:val="36"/>
          <w:szCs w:val="36"/>
        </w:rPr>
        <w:t xml:space="preserve"> и увеличение прибыли</w:t>
      </w:r>
      <w:r w:rsidRPr="00010D17">
        <w:rPr>
          <w:rFonts w:ascii="Times New Roman" w:hAnsi="Times New Roman" w:cs="Times New Roman"/>
          <w:color w:val="353535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53535"/>
          <w:sz w:val="36"/>
          <w:szCs w:val="36"/>
        </w:rPr>
        <w:t xml:space="preserve">на </w:t>
      </w:r>
      <w:r w:rsidRPr="00010D17">
        <w:rPr>
          <w:rFonts w:ascii="Times New Roman" w:hAnsi="Times New Roman" w:cs="Times New Roman"/>
          <w:color w:val="353535"/>
          <w:sz w:val="36"/>
          <w:szCs w:val="36"/>
        </w:rPr>
        <w:t>предприятии</w:t>
      </w:r>
      <w:r>
        <w:rPr>
          <w:rFonts w:ascii="Times New Roman" w:hAnsi="Times New Roman" w:cs="Times New Roman"/>
          <w:color w:val="353535"/>
          <w:sz w:val="36"/>
          <w:szCs w:val="36"/>
        </w:rPr>
        <w:t>.</w:t>
      </w:r>
      <w:r w:rsidRPr="00010D17">
        <w:rPr>
          <w:rFonts w:ascii="Times New Roman" w:hAnsi="Times New Roman" w:cs="Times New Roman"/>
          <w:color w:val="353535"/>
          <w:sz w:val="36"/>
          <w:szCs w:val="36"/>
        </w:rPr>
        <w:t xml:space="preserve"> С июля 2023 года было подписано соглашение о сотрудничестве. Программа рассчитана до 2026 года. На данный момент идёт этап внедрения улучшений на пилотном потоке </w:t>
      </w:r>
      <w:r w:rsidRPr="00216457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(пилотный поток производства кирпича «Солома» - диагностировали, изучили и улучшили производство)</w:t>
      </w:r>
      <w:r w:rsidRPr="00010D17">
        <w:rPr>
          <w:rFonts w:ascii="Times New Roman" w:hAnsi="Times New Roman" w:cs="Times New Roman"/>
          <w:color w:val="353535"/>
          <w:sz w:val="36"/>
          <w:szCs w:val="36"/>
        </w:rPr>
        <w:t>.</w:t>
      </w:r>
      <w:r w:rsidR="00596280">
        <w:rPr>
          <w:rFonts w:ascii="Times New Roman" w:hAnsi="Times New Roman" w:cs="Times New Roman"/>
          <w:color w:val="353535"/>
          <w:sz w:val="36"/>
          <w:szCs w:val="36"/>
        </w:rPr>
        <w:t xml:space="preserve"> Продукция </w:t>
      </w:r>
      <w:r w:rsidR="00596280">
        <w:rPr>
          <w:rFonts w:ascii="Times New Roman" w:hAnsi="Times New Roman" w:cs="Times New Roman"/>
          <w:color w:val="353535"/>
          <w:sz w:val="36"/>
          <w:szCs w:val="36"/>
        </w:rPr>
        <w:lastRenderedPageBreak/>
        <w:t>ООО «</w:t>
      </w:r>
      <w:proofErr w:type="spellStart"/>
      <w:r w:rsidR="00596280">
        <w:rPr>
          <w:rFonts w:ascii="Times New Roman" w:hAnsi="Times New Roman" w:cs="Times New Roman"/>
          <w:color w:val="353535"/>
          <w:sz w:val="36"/>
          <w:szCs w:val="36"/>
        </w:rPr>
        <w:t>Инвестторг</w:t>
      </w:r>
      <w:proofErr w:type="spellEnd"/>
      <w:r w:rsidR="00596280">
        <w:rPr>
          <w:rFonts w:ascii="Times New Roman" w:hAnsi="Times New Roman" w:cs="Times New Roman"/>
          <w:color w:val="353535"/>
          <w:sz w:val="36"/>
          <w:szCs w:val="36"/>
        </w:rPr>
        <w:t>» стала лауреатом 2023 года в конкурсе «Лучшие товары и услуги Республики Татарстан» в номинации продукция производственно-технического назначения.</w:t>
      </w:r>
    </w:p>
    <w:p w:rsidR="002125AA" w:rsidRPr="002125AA" w:rsidRDefault="002125AA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353535"/>
          <w:sz w:val="36"/>
          <w:szCs w:val="36"/>
        </w:rPr>
      </w:pPr>
      <w:r w:rsidRPr="002125AA">
        <w:rPr>
          <w:rFonts w:ascii="Times New Roman" w:hAnsi="Times New Roman" w:cs="Times New Roman"/>
          <w:b/>
          <w:color w:val="353535"/>
          <w:sz w:val="36"/>
          <w:szCs w:val="36"/>
        </w:rPr>
        <w:t>(слайд)</w:t>
      </w:r>
    </w:p>
    <w:p w:rsidR="00010D17" w:rsidRDefault="006E5B35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36"/>
          <w:szCs w:val="36"/>
        </w:rPr>
      </w:pPr>
      <w:r w:rsidRPr="006E5B35">
        <w:rPr>
          <w:rFonts w:ascii="Times New Roman" w:hAnsi="Times New Roman" w:cs="Times New Roman"/>
          <w:color w:val="353535"/>
          <w:sz w:val="36"/>
          <w:szCs w:val="36"/>
        </w:rPr>
        <w:t xml:space="preserve">Отдельные слова </w:t>
      </w:r>
      <w:r>
        <w:rPr>
          <w:rFonts w:ascii="Times New Roman" w:hAnsi="Times New Roman" w:cs="Times New Roman"/>
          <w:color w:val="353535"/>
          <w:sz w:val="36"/>
          <w:szCs w:val="36"/>
        </w:rPr>
        <w:t>благодарности хочу сказать</w:t>
      </w:r>
      <w:r w:rsidRPr="006E5B35">
        <w:rPr>
          <w:rFonts w:ascii="Times New Roman" w:hAnsi="Times New Roman" w:cs="Times New Roman"/>
          <w:color w:val="353535"/>
          <w:sz w:val="36"/>
          <w:szCs w:val="36"/>
        </w:rPr>
        <w:t xml:space="preserve"> руководителям наших предприятий. В непростых условиях вам удалось сохранить производства и трудовые коллективы, </w:t>
      </w:r>
      <w:r w:rsidR="008B5377">
        <w:rPr>
          <w:rFonts w:ascii="Times New Roman" w:hAnsi="Times New Roman" w:cs="Times New Roman"/>
          <w:color w:val="353535"/>
          <w:sz w:val="36"/>
          <w:szCs w:val="36"/>
        </w:rPr>
        <w:t xml:space="preserve">обеспечить их стабильную работу, </w:t>
      </w:r>
      <w:r w:rsidRPr="006E5B35">
        <w:rPr>
          <w:rFonts w:ascii="Times New Roman" w:hAnsi="Times New Roman" w:cs="Times New Roman"/>
          <w:color w:val="353535"/>
          <w:sz w:val="36"/>
          <w:szCs w:val="36"/>
        </w:rPr>
        <w:t>сформировать новые производственные и логистические цепочки.</w:t>
      </w:r>
    </w:p>
    <w:p w:rsidR="00374E38" w:rsidRPr="00C65722" w:rsidRDefault="00374E38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36"/>
          <w:szCs w:val="36"/>
        </w:rPr>
      </w:pPr>
      <w:r w:rsidRPr="00C65722">
        <w:rPr>
          <w:rFonts w:ascii="Times New Roman" w:hAnsi="Times New Roman" w:cs="Times New Roman"/>
          <w:color w:val="353535"/>
          <w:sz w:val="36"/>
          <w:szCs w:val="36"/>
        </w:rPr>
        <w:t>Объем отгруженной продукции промышленного производства по району за 202</w:t>
      </w:r>
      <w:r w:rsidR="008B5377">
        <w:rPr>
          <w:rFonts w:ascii="Times New Roman" w:hAnsi="Times New Roman" w:cs="Times New Roman"/>
          <w:color w:val="353535"/>
          <w:sz w:val="36"/>
          <w:szCs w:val="36"/>
        </w:rPr>
        <w:t>3</w:t>
      </w:r>
      <w:r w:rsidRPr="00C65722">
        <w:rPr>
          <w:rFonts w:ascii="Times New Roman" w:hAnsi="Times New Roman" w:cs="Times New Roman"/>
          <w:color w:val="353535"/>
          <w:sz w:val="36"/>
          <w:szCs w:val="36"/>
        </w:rPr>
        <w:t xml:space="preserve"> год составил </w:t>
      </w:r>
      <w:r w:rsidR="00FC64C8">
        <w:rPr>
          <w:rFonts w:ascii="Times New Roman" w:hAnsi="Times New Roman" w:cs="Times New Roman"/>
          <w:color w:val="353535"/>
          <w:sz w:val="36"/>
          <w:szCs w:val="36"/>
        </w:rPr>
        <w:t>3</w:t>
      </w:r>
      <w:r w:rsidR="0029748C" w:rsidRPr="00C65722">
        <w:rPr>
          <w:rFonts w:ascii="Times New Roman" w:hAnsi="Times New Roman" w:cs="Times New Roman"/>
          <w:color w:val="353535"/>
          <w:sz w:val="36"/>
          <w:szCs w:val="36"/>
        </w:rPr>
        <w:t>,6</w:t>
      </w:r>
      <w:r w:rsidRPr="00C65722">
        <w:rPr>
          <w:rFonts w:ascii="Times New Roman" w:hAnsi="Times New Roman" w:cs="Times New Roman"/>
          <w:color w:val="353535"/>
          <w:sz w:val="36"/>
          <w:szCs w:val="36"/>
        </w:rPr>
        <w:t xml:space="preserve"> </w:t>
      </w:r>
      <w:r w:rsidR="00CA0FC0">
        <w:rPr>
          <w:rFonts w:ascii="Times New Roman" w:hAnsi="Times New Roman" w:cs="Times New Roman"/>
          <w:color w:val="353535"/>
          <w:sz w:val="36"/>
          <w:szCs w:val="36"/>
        </w:rPr>
        <w:t>миллиарда рублей.</w:t>
      </w:r>
    </w:p>
    <w:p w:rsidR="00374E38" w:rsidRPr="00C65722" w:rsidRDefault="00374E38" w:rsidP="00172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36"/>
          <w:szCs w:val="36"/>
        </w:rPr>
      </w:pPr>
      <w:r w:rsidRPr="00C65722">
        <w:rPr>
          <w:rFonts w:ascii="Times New Roman" w:hAnsi="Times New Roman" w:cs="Times New Roman"/>
          <w:color w:val="353535"/>
          <w:sz w:val="36"/>
          <w:szCs w:val="36"/>
        </w:rPr>
        <w:t>Увеличилось число субъектов малого и среднего предпринимательства.</w:t>
      </w:r>
    </w:p>
    <w:p w:rsidR="00310A6E" w:rsidRDefault="00083B18" w:rsidP="00310A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(слайд</w:t>
      </w:r>
      <w:r w:rsidR="00310A6E" w:rsidRPr="00C65722">
        <w:rPr>
          <w:rFonts w:ascii="Times New Roman" w:hAnsi="Times New Roman" w:cs="Times New Roman"/>
          <w:b/>
          <w:sz w:val="36"/>
          <w:szCs w:val="36"/>
        </w:rPr>
        <w:t>)</w:t>
      </w:r>
    </w:p>
    <w:p w:rsidR="00714542" w:rsidRPr="00216457" w:rsidRDefault="00714542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  <w:r w:rsidRPr="00714542">
        <w:rPr>
          <w:rFonts w:ascii="Times New Roman" w:hAnsi="Times New Roman" w:cs="Times New Roman"/>
          <w:sz w:val="36"/>
          <w:szCs w:val="36"/>
        </w:rPr>
        <w:t>Летом 2023 года был успешно за</w:t>
      </w:r>
      <w:r w:rsidR="000F7C49">
        <w:rPr>
          <w:rFonts w:ascii="Times New Roman" w:hAnsi="Times New Roman" w:cs="Times New Roman"/>
          <w:sz w:val="36"/>
          <w:szCs w:val="36"/>
        </w:rPr>
        <w:t>пущен</w:t>
      </w:r>
      <w:r w:rsidRPr="00714542">
        <w:rPr>
          <w:rFonts w:ascii="Times New Roman" w:hAnsi="Times New Roman" w:cs="Times New Roman"/>
          <w:sz w:val="36"/>
          <w:szCs w:val="36"/>
        </w:rPr>
        <w:t xml:space="preserve"> инвестиционный проект «Строительство солодовни мощностью 6000 тонн сухого ячменного сол</w:t>
      </w:r>
      <w:r w:rsidR="00B40645">
        <w:rPr>
          <w:rFonts w:ascii="Times New Roman" w:hAnsi="Times New Roman" w:cs="Times New Roman"/>
          <w:sz w:val="36"/>
          <w:szCs w:val="36"/>
        </w:rPr>
        <w:t>ода». Объем инвестиций составил</w:t>
      </w:r>
      <w:r w:rsidRPr="00714542">
        <w:rPr>
          <w:rFonts w:ascii="Times New Roman" w:hAnsi="Times New Roman" w:cs="Times New Roman"/>
          <w:sz w:val="36"/>
          <w:szCs w:val="36"/>
        </w:rPr>
        <w:t xml:space="preserve"> 600 </w:t>
      </w:r>
      <w:r w:rsidR="00CA0FC0">
        <w:rPr>
          <w:rFonts w:ascii="Times New Roman" w:hAnsi="Times New Roman" w:cs="Times New Roman"/>
          <w:sz w:val="36"/>
          <w:szCs w:val="36"/>
        </w:rPr>
        <w:t>миллионов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14542">
        <w:rPr>
          <w:rFonts w:ascii="Times New Roman" w:hAnsi="Times New Roman" w:cs="Times New Roman"/>
          <w:sz w:val="36"/>
          <w:szCs w:val="36"/>
        </w:rPr>
        <w:t xml:space="preserve">рублей.  Это позволило начать выпуск новой продукции – светлого ячменного солода. </w:t>
      </w:r>
      <w:r w:rsidR="00216457" w:rsidRPr="00216457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(</w:t>
      </w:r>
      <w:r w:rsidRPr="00216457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Проектирование, подбор и поставка оборудования солодовни, отладка рецептур были выполнены чешскими специалистами (компания OMNIPOL), которые уже много десятилетий предоставляют лучшие решения для пивоваров. Трехступенчатая очистка зерна, полностью </w:t>
      </w:r>
      <w:r w:rsidRPr="00216457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lastRenderedPageBreak/>
        <w:t>автоматизированный контроль и управление производством, позволяют выпускать солод стабильно высокого качества</w:t>
      </w:r>
      <w:r w:rsidR="00216457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)</w:t>
      </w:r>
      <w:r w:rsidRPr="00216457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.</w:t>
      </w:r>
    </w:p>
    <w:p w:rsidR="002125AA" w:rsidRPr="002125AA" w:rsidRDefault="002125AA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25AA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714542" w:rsidRDefault="00714542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14542">
        <w:rPr>
          <w:rFonts w:ascii="Times New Roman" w:hAnsi="Times New Roman" w:cs="Times New Roman"/>
          <w:sz w:val="36"/>
          <w:szCs w:val="36"/>
        </w:rPr>
        <w:t>Полуавтоматическая фасовочная линия позволяет выпускать солод в мешках по 25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14542">
        <w:rPr>
          <w:rFonts w:ascii="Times New Roman" w:hAnsi="Times New Roman" w:cs="Times New Roman"/>
          <w:sz w:val="36"/>
          <w:szCs w:val="36"/>
        </w:rPr>
        <w:t>кг и 50 кг. Также производится отгрузка солода насыпью. Для поддержания стабильности поставок качественного сырья для производства солода ведется выращивание пивоваренного ячменя.</w:t>
      </w:r>
    </w:p>
    <w:p w:rsidR="002125AA" w:rsidRPr="002125AA" w:rsidRDefault="002125AA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25AA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2125AA">
        <w:rPr>
          <w:rFonts w:ascii="Times New Roman" w:hAnsi="Times New Roman" w:cs="Times New Roman"/>
          <w:b/>
          <w:sz w:val="36"/>
          <w:szCs w:val="36"/>
        </w:rPr>
        <w:t>лайд)</w:t>
      </w:r>
    </w:p>
    <w:p w:rsidR="00714542" w:rsidRPr="00714542" w:rsidRDefault="00714542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14542">
        <w:rPr>
          <w:rFonts w:ascii="Times New Roman" w:hAnsi="Times New Roman" w:cs="Times New Roman"/>
          <w:sz w:val="36"/>
          <w:szCs w:val="36"/>
        </w:rPr>
        <w:t xml:space="preserve">Для расширенного продвижения продукции в 2023 году </w:t>
      </w:r>
      <w:r w:rsidR="00B40645">
        <w:rPr>
          <w:rFonts w:ascii="Times New Roman" w:hAnsi="Times New Roman" w:cs="Times New Roman"/>
          <w:sz w:val="36"/>
          <w:szCs w:val="36"/>
        </w:rPr>
        <w:t>начата</w:t>
      </w:r>
      <w:r w:rsidRPr="00714542">
        <w:rPr>
          <w:rFonts w:ascii="Times New Roman" w:hAnsi="Times New Roman" w:cs="Times New Roman"/>
          <w:sz w:val="36"/>
          <w:szCs w:val="36"/>
        </w:rPr>
        <w:t xml:space="preserve"> активная работа по открытию собственного интернет-магазина.</w:t>
      </w:r>
    </w:p>
    <w:p w:rsidR="00714542" w:rsidRDefault="00714542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14542">
        <w:rPr>
          <w:rFonts w:ascii="Times New Roman" w:hAnsi="Times New Roman" w:cs="Times New Roman"/>
          <w:sz w:val="36"/>
          <w:szCs w:val="36"/>
        </w:rPr>
        <w:t xml:space="preserve">В планах на ближайшие годы реализация проектов по модернизации очистных сооружений и оборудование цеха обжарки солода для производства специальных модифицированных солодов с технологической поддержкой чешских специалистов. </w:t>
      </w:r>
    </w:p>
    <w:p w:rsidR="00714542" w:rsidRDefault="00714542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1454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B40645" w:rsidRDefault="00A34E74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Выражаю благодарность Альберт Ивановичу, за реализацию данного инвестиционного проекта, за активн</w:t>
      </w:r>
      <w:r w:rsidR="00A45D70">
        <w:rPr>
          <w:rFonts w:ascii="Times New Roman" w:hAnsi="Times New Roman" w:cs="Times New Roman"/>
          <w:sz w:val="36"/>
          <w:szCs w:val="36"/>
        </w:rPr>
        <w:t>ую</w:t>
      </w:r>
      <w:r>
        <w:rPr>
          <w:rFonts w:ascii="Times New Roman" w:hAnsi="Times New Roman" w:cs="Times New Roman"/>
          <w:sz w:val="36"/>
          <w:szCs w:val="36"/>
        </w:rPr>
        <w:t xml:space="preserve"> жизненн</w:t>
      </w:r>
      <w:r w:rsidR="00A45D70">
        <w:rPr>
          <w:rFonts w:ascii="Times New Roman" w:hAnsi="Times New Roman" w:cs="Times New Roman"/>
          <w:sz w:val="36"/>
          <w:szCs w:val="36"/>
        </w:rPr>
        <w:t>ую</w:t>
      </w:r>
      <w:r>
        <w:rPr>
          <w:rFonts w:ascii="Times New Roman" w:hAnsi="Times New Roman" w:cs="Times New Roman"/>
          <w:sz w:val="36"/>
          <w:szCs w:val="36"/>
        </w:rPr>
        <w:t xml:space="preserve"> позици</w:t>
      </w:r>
      <w:r w:rsidR="00A45D70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 xml:space="preserve"> и помощь при формировании каждого гуманитарного конвоя, для участников СВО. </w:t>
      </w:r>
    </w:p>
    <w:p w:rsidR="00A34E74" w:rsidRPr="00A34E74" w:rsidRDefault="00A34E74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4E74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374E38" w:rsidRPr="00C65722" w:rsidRDefault="0023794C" w:rsidP="0071454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>
        <w:rPr>
          <w:rFonts w:ascii="Times New Roman" w:hAnsi="Times New Roman" w:cs="Times New Roman"/>
          <w:spacing w:val="2"/>
          <w:sz w:val="36"/>
          <w:szCs w:val="36"/>
        </w:rPr>
        <w:lastRenderedPageBreak/>
        <w:t xml:space="preserve">12 января 2024 года </w:t>
      </w:r>
      <w:r w:rsidR="00374E38" w:rsidRPr="00C65722">
        <w:rPr>
          <w:rFonts w:ascii="Times New Roman" w:hAnsi="Times New Roman" w:cs="Times New Roman"/>
          <w:spacing w:val="2"/>
          <w:sz w:val="36"/>
          <w:szCs w:val="36"/>
        </w:rPr>
        <w:t>на территории Набережно-</w:t>
      </w:r>
      <w:proofErr w:type="spellStart"/>
      <w:r w:rsidR="00374E38" w:rsidRPr="00C65722">
        <w:rPr>
          <w:rFonts w:ascii="Times New Roman" w:hAnsi="Times New Roman" w:cs="Times New Roman"/>
          <w:spacing w:val="2"/>
          <w:sz w:val="36"/>
          <w:szCs w:val="36"/>
        </w:rPr>
        <w:t>Морквашско</w:t>
      </w:r>
      <w:r>
        <w:rPr>
          <w:rFonts w:ascii="Times New Roman" w:hAnsi="Times New Roman" w:cs="Times New Roman"/>
          <w:spacing w:val="2"/>
          <w:sz w:val="36"/>
          <w:szCs w:val="36"/>
        </w:rPr>
        <w:t>го</w:t>
      </w:r>
      <w:proofErr w:type="spellEnd"/>
      <w:r w:rsidR="00374E38" w:rsidRPr="00C65722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сельского поселения на 117 километре М 7 открыт </w:t>
      </w:r>
      <w:r w:rsidRPr="0023794C">
        <w:rPr>
          <w:rFonts w:ascii="Times New Roman" w:hAnsi="Times New Roman" w:cs="Times New Roman"/>
          <w:spacing w:val="2"/>
          <w:sz w:val="36"/>
          <w:szCs w:val="36"/>
        </w:rPr>
        <w:t xml:space="preserve">супермаркет федеральной сети </w:t>
      </w:r>
      <w:r>
        <w:rPr>
          <w:rFonts w:ascii="Times New Roman" w:hAnsi="Times New Roman" w:cs="Times New Roman"/>
          <w:spacing w:val="2"/>
          <w:sz w:val="36"/>
          <w:szCs w:val="36"/>
        </w:rPr>
        <w:t>«Верный».</w:t>
      </w:r>
    </w:p>
    <w:p w:rsidR="00310A6E" w:rsidRPr="00C65722" w:rsidRDefault="00310A6E" w:rsidP="00310A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374E38" w:rsidRPr="00C65722" w:rsidRDefault="0023794C" w:rsidP="00374E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>
        <w:rPr>
          <w:rFonts w:ascii="Times New Roman" w:hAnsi="Times New Roman" w:cs="Times New Roman"/>
          <w:spacing w:val="2"/>
          <w:sz w:val="36"/>
          <w:szCs w:val="36"/>
        </w:rPr>
        <w:t xml:space="preserve">Весной 2023 года в селе Верхний Услон по улице Чехова на берегу открыт </w:t>
      </w:r>
      <w:r w:rsidRPr="0023794C">
        <w:rPr>
          <w:rFonts w:ascii="Times New Roman" w:hAnsi="Times New Roman" w:cs="Times New Roman"/>
          <w:spacing w:val="2"/>
          <w:sz w:val="36"/>
          <w:szCs w:val="36"/>
        </w:rPr>
        <w:t>супермаркет федеральной сети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«Магнит»</w:t>
      </w:r>
      <w:r w:rsidR="00ED25F8">
        <w:rPr>
          <w:rFonts w:ascii="Times New Roman" w:hAnsi="Times New Roman" w:cs="Times New Roman"/>
          <w:spacing w:val="2"/>
          <w:sz w:val="36"/>
          <w:szCs w:val="36"/>
        </w:rPr>
        <w:t xml:space="preserve"> и магазин ПОРТ МАРКЕТ.</w:t>
      </w:r>
    </w:p>
    <w:p w:rsidR="00310A6E" w:rsidRPr="00C65722" w:rsidRDefault="00310A6E" w:rsidP="00310A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3A2AC5" w:rsidRPr="00C65722" w:rsidRDefault="0023794C" w:rsidP="00172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23794C">
        <w:rPr>
          <w:rFonts w:ascii="Times New Roman" w:eastAsia="Times New Roman" w:hAnsi="Times New Roman" w:cs="Times New Roman"/>
          <w:sz w:val="36"/>
          <w:szCs w:val="36"/>
          <w:lang w:eastAsia="ru-RU"/>
        </w:rPr>
        <w:t>бщество с ограниченной ответственн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остью «Агрофирма Верхний Услон» несмотря на все трудности держится в строю. </w:t>
      </w:r>
      <w:r w:rsidRPr="002379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303B8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роизводство было переор</w:t>
      </w:r>
      <w:r w:rsidR="00454C09">
        <w:rPr>
          <w:rFonts w:ascii="Times New Roman" w:eastAsia="Times New Roman" w:hAnsi="Times New Roman" w:cs="Times New Roman"/>
          <w:sz w:val="36"/>
          <w:szCs w:val="36"/>
          <w:lang w:eastAsia="ru-RU"/>
        </w:rPr>
        <w:t>иентировано на сушку дрожжей и сохран</w:t>
      </w:r>
      <w:r w:rsidR="006303B8">
        <w:rPr>
          <w:rFonts w:ascii="Times New Roman" w:eastAsia="Times New Roman" w:hAnsi="Times New Roman" w:cs="Times New Roman"/>
          <w:sz w:val="36"/>
          <w:szCs w:val="36"/>
          <w:lang w:eastAsia="ru-RU"/>
        </w:rPr>
        <w:t>ив</w:t>
      </w:r>
      <w:r w:rsidR="003474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линию производства спредов, </w:t>
      </w:r>
      <w:r w:rsidR="007234B8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обеспечивая работой 70 человек.</w:t>
      </w:r>
    </w:p>
    <w:p w:rsidR="00310A6E" w:rsidRPr="00C65722" w:rsidRDefault="00310A6E" w:rsidP="00310A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7A0206" w:rsidRPr="00C65722" w:rsidRDefault="00997635" w:rsidP="00172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 марта </w:t>
      </w:r>
      <w:r w:rsidR="00976823">
        <w:rPr>
          <w:rFonts w:ascii="Times New Roman" w:hAnsi="Times New Roman" w:cs="Times New Roman"/>
          <w:sz w:val="36"/>
          <w:szCs w:val="36"/>
        </w:rPr>
        <w:t>2023 года</w:t>
      </w:r>
      <w:r>
        <w:rPr>
          <w:rFonts w:ascii="Times New Roman" w:hAnsi="Times New Roman" w:cs="Times New Roman"/>
          <w:sz w:val="36"/>
          <w:szCs w:val="36"/>
        </w:rPr>
        <w:t xml:space="preserve"> на заседании Инвестиционного совета Республики Татарстан был рассмотрен и одобрен проект «Создание промышленного (индустриального) парка</w:t>
      </w:r>
      <w:r w:rsidR="007A0206" w:rsidRPr="00C6572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«Верхний Услон». У</w:t>
      </w:r>
      <w:r w:rsidR="007A0206" w:rsidRPr="00C65722">
        <w:rPr>
          <w:rFonts w:ascii="Times New Roman" w:hAnsi="Times New Roman" w:cs="Times New Roman"/>
          <w:sz w:val="36"/>
          <w:szCs w:val="36"/>
        </w:rPr>
        <w:t>правляющ</w:t>
      </w:r>
      <w:r w:rsidR="00976823">
        <w:rPr>
          <w:rFonts w:ascii="Times New Roman" w:hAnsi="Times New Roman" w:cs="Times New Roman"/>
          <w:sz w:val="36"/>
          <w:szCs w:val="36"/>
        </w:rPr>
        <w:t>ая</w:t>
      </w:r>
      <w:r w:rsidR="007A0206" w:rsidRPr="00C65722">
        <w:rPr>
          <w:rFonts w:ascii="Times New Roman" w:hAnsi="Times New Roman" w:cs="Times New Roman"/>
          <w:sz w:val="36"/>
          <w:szCs w:val="36"/>
        </w:rPr>
        <w:t xml:space="preserve"> компани</w:t>
      </w:r>
      <w:r w:rsidR="00976823">
        <w:rPr>
          <w:rFonts w:ascii="Times New Roman" w:hAnsi="Times New Roman" w:cs="Times New Roman"/>
          <w:sz w:val="36"/>
          <w:szCs w:val="36"/>
        </w:rPr>
        <w:t>я</w:t>
      </w:r>
      <w:r w:rsidR="007A0206" w:rsidRPr="00C65722">
        <w:rPr>
          <w:rFonts w:ascii="Times New Roman" w:hAnsi="Times New Roman" w:cs="Times New Roman"/>
          <w:sz w:val="36"/>
          <w:szCs w:val="36"/>
        </w:rPr>
        <w:t xml:space="preserve"> «Город электронной коммерции» </w:t>
      </w:r>
      <w:r>
        <w:rPr>
          <w:rFonts w:ascii="Times New Roman" w:hAnsi="Times New Roman" w:cs="Times New Roman"/>
          <w:sz w:val="36"/>
          <w:szCs w:val="36"/>
        </w:rPr>
        <w:t>ведет работу по разработке проектно – сметной документации и по привлечению резидентов.</w:t>
      </w:r>
      <w:r w:rsidR="00F571F3">
        <w:rPr>
          <w:rFonts w:ascii="Times New Roman" w:hAnsi="Times New Roman" w:cs="Times New Roman"/>
          <w:sz w:val="36"/>
          <w:szCs w:val="36"/>
        </w:rPr>
        <w:t xml:space="preserve"> Начаты подготовительные работы к строительству, вносятся изменения в Генеральный план.</w:t>
      </w:r>
    </w:p>
    <w:p w:rsidR="00310A6E" w:rsidRDefault="00310A6E" w:rsidP="00310A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D731FB" w:rsidRPr="004C0735" w:rsidRDefault="004C0735" w:rsidP="004C07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C0735">
        <w:rPr>
          <w:rFonts w:ascii="Times New Roman" w:hAnsi="Times New Roman" w:cs="Times New Roman"/>
          <w:sz w:val="36"/>
          <w:szCs w:val="36"/>
        </w:rPr>
        <w:t xml:space="preserve">На территории с. Набережные </w:t>
      </w:r>
      <w:proofErr w:type="spellStart"/>
      <w:r w:rsidRPr="004C0735">
        <w:rPr>
          <w:rFonts w:ascii="Times New Roman" w:hAnsi="Times New Roman" w:cs="Times New Roman"/>
          <w:sz w:val="36"/>
          <w:szCs w:val="36"/>
        </w:rPr>
        <w:t>Моркваши</w:t>
      </w:r>
      <w:proofErr w:type="spellEnd"/>
      <w:r w:rsidRPr="004C0735">
        <w:rPr>
          <w:rFonts w:ascii="Times New Roman" w:hAnsi="Times New Roman" w:cs="Times New Roman"/>
          <w:sz w:val="36"/>
          <w:szCs w:val="36"/>
        </w:rPr>
        <w:t xml:space="preserve"> функционирует</w:t>
      </w:r>
      <w:r w:rsidR="00077F37">
        <w:rPr>
          <w:rFonts w:ascii="Times New Roman" w:hAnsi="Times New Roman" w:cs="Times New Roman"/>
          <w:sz w:val="36"/>
          <w:szCs w:val="36"/>
        </w:rPr>
        <w:t xml:space="preserve"> и расширяется</w:t>
      </w:r>
      <w:r w:rsidRPr="004C0735">
        <w:rPr>
          <w:rFonts w:ascii="Times New Roman" w:hAnsi="Times New Roman" w:cs="Times New Roman"/>
          <w:sz w:val="36"/>
          <w:szCs w:val="36"/>
        </w:rPr>
        <w:t xml:space="preserve"> промышленная зона</w:t>
      </w:r>
      <w:r w:rsidR="005D7973">
        <w:rPr>
          <w:rFonts w:ascii="Times New Roman" w:hAnsi="Times New Roman" w:cs="Times New Roman"/>
          <w:sz w:val="36"/>
          <w:szCs w:val="36"/>
        </w:rPr>
        <w:t xml:space="preserve">, где </w:t>
      </w:r>
      <w:r w:rsidR="00077F37" w:rsidRPr="00077F37">
        <w:rPr>
          <w:rFonts w:ascii="Times New Roman" w:hAnsi="Times New Roman" w:cs="Times New Roman"/>
          <w:sz w:val="36"/>
          <w:szCs w:val="36"/>
        </w:rPr>
        <w:t>создан</w:t>
      </w:r>
      <w:r w:rsidR="005D7973">
        <w:rPr>
          <w:rFonts w:ascii="Times New Roman" w:hAnsi="Times New Roman" w:cs="Times New Roman"/>
          <w:sz w:val="36"/>
          <w:szCs w:val="36"/>
        </w:rPr>
        <w:t>о</w:t>
      </w:r>
      <w:r w:rsidR="00077F37" w:rsidRPr="00077F37">
        <w:rPr>
          <w:rFonts w:ascii="Times New Roman" w:hAnsi="Times New Roman" w:cs="Times New Roman"/>
          <w:sz w:val="36"/>
          <w:szCs w:val="36"/>
        </w:rPr>
        <w:t xml:space="preserve"> свыше 500 рабочих</w:t>
      </w:r>
      <w:r w:rsidR="005D7973">
        <w:rPr>
          <w:rFonts w:ascii="Times New Roman" w:hAnsi="Times New Roman" w:cs="Times New Roman"/>
          <w:sz w:val="36"/>
          <w:szCs w:val="36"/>
        </w:rPr>
        <w:t xml:space="preserve"> </w:t>
      </w:r>
      <w:r w:rsidR="005D7973">
        <w:rPr>
          <w:rFonts w:ascii="Times New Roman" w:hAnsi="Times New Roman" w:cs="Times New Roman"/>
          <w:sz w:val="36"/>
          <w:szCs w:val="36"/>
        </w:rPr>
        <w:lastRenderedPageBreak/>
        <w:t>мест. П</w:t>
      </w:r>
      <w:r w:rsidR="0055123D" w:rsidRPr="0055123D">
        <w:rPr>
          <w:rFonts w:ascii="Times New Roman" w:hAnsi="Times New Roman" w:cs="Times New Roman"/>
          <w:sz w:val="36"/>
          <w:szCs w:val="36"/>
        </w:rPr>
        <w:t>риезжаю</w:t>
      </w:r>
      <w:r w:rsidR="005D7973">
        <w:rPr>
          <w:rFonts w:ascii="Times New Roman" w:hAnsi="Times New Roman" w:cs="Times New Roman"/>
          <w:sz w:val="36"/>
          <w:szCs w:val="36"/>
        </w:rPr>
        <w:t>т</w:t>
      </w:r>
      <w:r w:rsidR="0055123D" w:rsidRPr="0055123D">
        <w:rPr>
          <w:rFonts w:ascii="Times New Roman" w:hAnsi="Times New Roman" w:cs="Times New Roman"/>
          <w:sz w:val="36"/>
          <w:szCs w:val="36"/>
        </w:rPr>
        <w:t xml:space="preserve"> на работу не только из Верхнеуслонского района, но и из г. Казань и близлежащих районов</w:t>
      </w:r>
      <w:r w:rsidR="005D7973">
        <w:rPr>
          <w:rFonts w:ascii="Times New Roman" w:hAnsi="Times New Roman" w:cs="Times New Roman"/>
          <w:sz w:val="36"/>
          <w:szCs w:val="36"/>
        </w:rPr>
        <w:t>. Здесь</w:t>
      </w:r>
      <w:r w:rsidR="00077F37" w:rsidRPr="00077F37">
        <w:rPr>
          <w:rFonts w:ascii="Times New Roman" w:hAnsi="Times New Roman" w:cs="Times New Roman"/>
          <w:sz w:val="36"/>
          <w:szCs w:val="36"/>
        </w:rPr>
        <w:t xml:space="preserve"> расположились предприятия, поставляющие свою продукцию за пределы Республики Татарстан: завод по производству рыбной продукции; фирма, занимающаяся разработкой, производством и внедрением оборудования и технологий для «Интеллектуальной скважины»; завод по производству катеров; площадка по заготовке, хранению, переработке и реализации лома черных и цветных металлов</w:t>
      </w:r>
      <w:r w:rsidR="00077F37">
        <w:rPr>
          <w:rFonts w:ascii="Times New Roman" w:hAnsi="Times New Roman" w:cs="Times New Roman"/>
          <w:sz w:val="36"/>
          <w:szCs w:val="36"/>
        </w:rPr>
        <w:t>, ремонт грузовой техники.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 xml:space="preserve">Активно развивается инновационный центр 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Иннополис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 xml:space="preserve">Мэрией </w:t>
      </w:r>
      <w:r>
        <w:rPr>
          <w:rFonts w:ascii="Times New Roman" w:hAnsi="Times New Roman" w:cs="Times New Roman"/>
          <w:sz w:val="36"/>
          <w:szCs w:val="36"/>
        </w:rPr>
        <w:t>города</w:t>
      </w:r>
      <w:r w:rsidRPr="002E2A7D">
        <w:rPr>
          <w:rFonts w:ascii="Times New Roman" w:hAnsi="Times New Roman" w:cs="Times New Roman"/>
          <w:sz w:val="36"/>
          <w:szCs w:val="36"/>
        </w:rPr>
        <w:t xml:space="preserve"> при участии Университета 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Иннополис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 разработана цифровая модель города. Проект позволяет в режиме реального времени видеть статистику города, карты, объекты, транспортную инфраструктуру. В 2023 году проект занял 3-е место в номинации «Умный город» Всероссийского конкурса «Лучшая муниципальная практика». Проект призван создавать безопасные и комфортные условия для жизни, улучшать механизмы управления городскими процессами.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2A7D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 xml:space="preserve">В 2023 году в 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Иннополисе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 был совершен первый в России проезд беспилотного автомобиля без человека в машине.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 xml:space="preserve">Открыли новые здания кампуса Университета.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>На 100% заполнили новый технопарк в сфере высоких технологий «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ИнноПарк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».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lastRenderedPageBreak/>
        <w:t xml:space="preserve">В городе провели первенство России по спортивному программированию среди школьников.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>Обновили городскую навигацию.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 xml:space="preserve">На сегодняшний день в 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Иннополисе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 реализуются большие инфраструктурные объекты: два новых технопарка на 4 000 рабочих мест, крупнейший в Поволжье дата-центр «Росэнергоатома», жилой комплекс «Квартал Ю», вторая очередь жилого комплекса 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таунхаусов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Зион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» и роботизированный гостиничный комплекс.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2A7D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bCs/>
          <w:sz w:val="36"/>
          <w:szCs w:val="36"/>
        </w:rPr>
        <w:tab/>
        <w:t>Особая экономическая зона «</w:t>
      </w:r>
      <w:proofErr w:type="spellStart"/>
      <w:r w:rsidRPr="002E2A7D">
        <w:rPr>
          <w:rFonts w:ascii="Times New Roman" w:hAnsi="Times New Roman" w:cs="Times New Roman"/>
          <w:bCs/>
          <w:sz w:val="36"/>
          <w:szCs w:val="36"/>
        </w:rPr>
        <w:t>Иннополис</w:t>
      </w:r>
      <w:proofErr w:type="spellEnd"/>
      <w:r w:rsidRPr="002E2A7D">
        <w:rPr>
          <w:rFonts w:ascii="Times New Roman" w:hAnsi="Times New Roman" w:cs="Times New Roman"/>
          <w:bCs/>
          <w:sz w:val="36"/>
          <w:szCs w:val="36"/>
        </w:rPr>
        <w:t>»</w:t>
      </w:r>
      <w:r w:rsidRPr="002E2A7D">
        <w:rPr>
          <w:rFonts w:ascii="Times New Roman" w:hAnsi="Times New Roman" w:cs="Times New Roman"/>
          <w:sz w:val="36"/>
          <w:szCs w:val="36"/>
        </w:rPr>
        <w:t xml:space="preserve"> самая эффективная экономическая зона технико-внедренческого типа в России. На площадке ОЭЗ создано почти 9 тысяч рабочих мест, объем выручки – </w:t>
      </w:r>
      <w:r w:rsidR="0047668F">
        <w:rPr>
          <w:rFonts w:ascii="Times New Roman" w:hAnsi="Times New Roman" w:cs="Times New Roman"/>
          <w:sz w:val="36"/>
          <w:szCs w:val="36"/>
        </w:rPr>
        <w:t>свыше 49</w:t>
      </w:r>
      <w:r w:rsidRPr="002E2A7D">
        <w:rPr>
          <w:rFonts w:ascii="Times New Roman" w:hAnsi="Times New Roman" w:cs="Times New Roman"/>
          <w:sz w:val="36"/>
          <w:szCs w:val="36"/>
        </w:rPr>
        <w:t> </w:t>
      </w:r>
      <w:r w:rsidR="00E04198">
        <w:rPr>
          <w:rFonts w:ascii="Times New Roman" w:hAnsi="Times New Roman" w:cs="Times New Roman"/>
          <w:sz w:val="36"/>
          <w:szCs w:val="36"/>
        </w:rPr>
        <w:t>миллиардов</w:t>
      </w:r>
      <w:r w:rsidRPr="002E2A7D">
        <w:rPr>
          <w:rFonts w:ascii="Times New Roman" w:hAnsi="Times New Roman" w:cs="Times New Roman"/>
          <w:sz w:val="36"/>
          <w:szCs w:val="36"/>
        </w:rPr>
        <w:t xml:space="preserve"> рублей. Статус партнеров и резидентов имеет 33</w:t>
      </w:r>
      <w:r w:rsidR="0047668F">
        <w:rPr>
          <w:rFonts w:ascii="Times New Roman" w:hAnsi="Times New Roman" w:cs="Times New Roman"/>
          <w:sz w:val="36"/>
          <w:szCs w:val="36"/>
        </w:rPr>
        <w:t>3</w:t>
      </w:r>
      <w:r w:rsidRPr="002E2A7D">
        <w:rPr>
          <w:rFonts w:ascii="Times New Roman" w:hAnsi="Times New Roman" w:cs="Times New Roman"/>
          <w:sz w:val="36"/>
          <w:szCs w:val="36"/>
        </w:rPr>
        <w:t xml:space="preserve"> компани</w:t>
      </w:r>
      <w:r w:rsidR="0047668F">
        <w:rPr>
          <w:rFonts w:ascii="Times New Roman" w:hAnsi="Times New Roman" w:cs="Times New Roman"/>
          <w:sz w:val="36"/>
          <w:szCs w:val="36"/>
        </w:rPr>
        <w:t>и</w:t>
      </w:r>
      <w:r w:rsidRPr="002E2A7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2A7D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696D9B" w:rsidRPr="00696D9B" w:rsidRDefault="002E2A7D" w:rsidP="00696D9B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E2A7D">
        <w:rPr>
          <w:rFonts w:ascii="Times New Roman" w:hAnsi="Times New Roman" w:cs="Times New Roman"/>
          <w:bCs/>
          <w:sz w:val="36"/>
          <w:szCs w:val="36"/>
        </w:rPr>
        <w:t xml:space="preserve">В </w:t>
      </w:r>
      <w:r w:rsidR="00B25647">
        <w:rPr>
          <w:rFonts w:ascii="Times New Roman" w:hAnsi="Times New Roman" w:cs="Times New Roman"/>
          <w:bCs/>
          <w:sz w:val="36"/>
          <w:szCs w:val="36"/>
        </w:rPr>
        <w:t>городе</w:t>
      </w:r>
      <w:r w:rsidRPr="002E2A7D">
        <w:rPr>
          <w:rFonts w:ascii="Times New Roman" w:hAnsi="Times New Roman" w:cs="Times New Roman"/>
          <w:bCs/>
          <w:sz w:val="36"/>
          <w:szCs w:val="36"/>
        </w:rPr>
        <w:t xml:space="preserve"> ведется большая работа в патриотическом направлении. </w:t>
      </w:r>
      <w:r w:rsidR="00696D9B">
        <w:rPr>
          <w:rFonts w:ascii="Times New Roman" w:hAnsi="Times New Roman" w:cs="Times New Roman"/>
          <w:bCs/>
          <w:sz w:val="36"/>
          <w:szCs w:val="36"/>
        </w:rPr>
        <w:t>Ж</w:t>
      </w:r>
      <w:r w:rsidRPr="002E2A7D">
        <w:rPr>
          <w:rFonts w:ascii="Times New Roman" w:hAnsi="Times New Roman" w:cs="Times New Roman"/>
          <w:bCs/>
          <w:sz w:val="36"/>
          <w:szCs w:val="36"/>
        </w:rPr>
        <w:t xml:space="preserve">ители и компании города собрали 20 </w:t>
      </w:r>
      <w:r w:rsidR="0035709D">
        <w:rPr>
          <w:rFonts w:ascii="Times New Roman" w:hAnsi="Times New Roman" w:cs="Times New Roman"/>
          <w:bCs/>
          <w:sz w:val="36"/>
          <w:szCs w:val="36"/>
        </w:rPr>
        <w:t>миллионов</w:t>
      </w:r>
      <w:r w:rsidRPr="002E2A7D">
        <w:rPr>
          <w:rFonts w:ascii="Times New Roman" w:hAnsi="Times New Roman" w:cs="Times New Roman"/>
          <w:bCs/>
          <w:sz w:val="36"/>
          <w:szCs w:val="36"/>
        </w:rPr>
        <w:t xml:space="preserve"> рублей в поддержку СВО. Кроме того, в рамках патриотического воспитания, создано волонтерское движение и форум «Добро. Код </w:t>
      </w:r>
      <w:proofErr w:type="spellStart"/>
      <w:r w:rsidRPr="002E2A7D">
        <w:rPr>
          <w:rFonts w:ascii="Times New Roman" w:hAnsi="Times New Roman" w:cs="Times New Roman"/>
          <w:bCs/>
          <w:sz w:val="36"/>
          <w:szCs w:val="36"/>
        </w:rPr>
        <w:t>Иннополиса</w:t>
      </w:r>
      <w:proofErr w:type="spellEnd"/>
      <w:r w:rsidRPr="002E2A7D">
        <w:rPr>
          <w:rFonts w:ascii="Times New Roman" w:hAnsi="Times New Roman" w:cs="Times New Roman"/>
          <w:bCs/>
          <w:sz w:val="36"/>
          <w:szCs w:val="36"/>
        </w:rPr>
        <w:t xml:space="preserve">». </w:t>
      </w:r>
      <w:r w:rsidR="00696D9B" w:rsidRPr="00696D9B">
        <w:rPr>
          <w:rFonts w:ascii="Times New Roman" w:hAnsi="Times New Roman" w:cs="Times New Roman"/>
          <w:bCs/>
          <w:sz w:val="36"/>
          <w:szCs w:val="36"/>
        </w:rPr>
        <w:t xml:space="preserve">В </w:t>
      </w:r>
      <w:proofErr w:type="spellStart"/>
      <w:r w:rsidR="00696D9B" w:rsidRPr="00696D9B">
        <w:rPr>
          <w:rFonts w:ascii="Times New Roman" w:hAnsi="Times New Roman" w:cs="Times New Roman"/>
          <w:bCs/>
          <w:sz w:val="36"/>
          <w:szCs w:val="36"/>
        </w:rPr>
        <w:t>Артспейсе</w:t>
      </w:r>
      <w:proofErr w:type="spellEnd"/>
      <w:r w:rsidR="00696D9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696D9B" w:rsidRPr="00696D9B">
        <w:rPr>
          <w:rFonts w:ascii="Times New Roman" w:hAnsi="Times New Roman" w:cs="Times New Roman"/>
          <w:bCs/>
          <w:sz w:val="36"/>
          <w:szCs w:val="36"/>
        </w:rPr>
        <w:t>регулярно проходят патриотические мероприятия:</w:t>
      </w:r>
    </w:p>
    <w:p w:rsidR="00696D9B" w:rsidRPr="00696D9B" w:rsidRDefault="00696D9B" w:rsidP="00696D9B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96D9B">
        <w:rPr>
          <w:rFonts w:ascii="Times New Roman" w:hAnsi="Times New Roman" w:cs="Times New Roman"/>
          <w:bCs/>
          <w:sz w:val="36"/>
          <w:szCs w:val="36"/>
        </w:rPr>
        <w:t xml:space="preserve">• Конкурс </w:t>
      </w:r>
      <w:proofErr w:type="spellStart"/>
      <w:r w:rsidRPr="00696D9B">
        <w:rPr>
          <w:rFonts w:ascii="Times New Roman" w:hAnsi="Times New Roman" w:cs="Times New Roman"/>
          <w:bCs/>
          <w:sz w:val="36"/>
          <w:szCs w:val="36"/>
        </w:rPr>
        <w:t>чтецов</w:t>
      </w:r>
      <w:proofErr w:type="gramStart"/>
      <w:r w:rsidRPr="00696D9B">
        <w:rPr>
          <w:rFonts w:ascii="Times New Roman" w:hAnsi="Times New Roman" w:cs="Times New Roman"/>
          <w:bCs/>
          <w:sz w:val="36"/>
          <w:szCs w:val="36"/>
        </w:rPr>
        <w:t>«Д</w:t>
      </w:r>
      <w:proofErr w:type="gramEnd"/>
      <w:r w:rsidRPr="00696D9B">
        <w:rPr>
          <w:rFonts w:ascii="Times New Roman" w:hAnsi="Times New Roman" w:cs="Times New Roman"/>
          <w:bCs/>
          <w:sz w:val="36"/>
          <w:szCs w:val="36"/>
        </w:rPr>
        <w:t>ве</w:t>
      </w:r>
      <w:proofErr w:type="spellEnd"/>
      <w:r w:rsidRPr="00696D9B">
        <w:rPr>
          <w:rFonts w:ascii="Times New Roman" w:hAnsi="Times New Roman" w:cs="Times New Roman"/>
          <w:bCs/>
          <w:sz w:val="36"/>
          <w:szCs w:val="36"/>
        </w:rPr>
        <w:t xml:space="preserve"> строчки» о Великой Отечественной войне;</w:t>
      </w:r>
    </w:p>
    <w:p w:rsidR="00696D9B" w:rsidRPr="00696D9B" w:rsidRDefault="00696D9B" w:rsidP="00696D9B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96D9B">
        <w:rPr>
          <w:rFonts w:ascii="Times New Roman" w:hAnsi="Times New Roman" w:cs="Times New Roman"/>
          <w:bCs/>
          <w:sz w:val="36"/>
          <w:szCs w:val="36"/>
        </w:rPr>
        <w:t>• Концерт песен военных;</w:t>
      </w:r>
    </w:p>
    <w:p w:rsidR="00696D9B" w:rsidRPr="00696D9B" w:rsidRDefault="00696D9B" w:rsidP="00696D9B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96D9B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• </w:t>
      </w:r>
      <w:proofErr w:type="spellStart"/>
      <w:r w:rsidRPr="00696D9B">
        <w:rPr>
          <w:rFonts w:ascii="Times New Roman" w:hAnsi="Times New Roman" w:cs="Times New Roman"/>
          <w:bCs/>
          <w:sz w:val="36"/>
          <w:szCs w:val="36"/>
        </w:rPr>
        <w:t>Акция</w:t>
      </w:r>
      <w:proofErr w:type="gramStart"/>
      <w:r w:rsidRPr="00696D9B">
        <w:rPr>
          <w:rFonts w:ascii="Times New Roman" w:hAnsi="Times New Roman" w:cs="Times New Roman"/>
          <w:bCs/>
          <w:sz w:val="36"/>
          <w:szCs w:val="36"/>
        </w:rPr>
        <w:t>«П</w:t>
      </w:r>
      <w:proofErr w:type="gramEnd"/>
      <w:r w:rsidRPr="00696D9B">
        <w:rPr>
          <w:rFonts w:ascii="Times New Roman" w:hAnsi="Times New Roman" w:cs="Times New Roman"/>
          <w:bCs/>
          <w:sz w:val="36"/>
          <w:szCs w:val="36"/>
        </w:rPr>
        <w:t>исьма</w:t>
      </w:r>
      <w:proofErr w:type="spellEnd"/>
      <w:r w:rsidRPr="00696D9B">
        <w:rPr>
          <w:rFonts w:ascii="Times New Roman" w:hAnsi="Times New Roman" w:cs="Times New Roman"/>
          <w:bCs/>
          <w:sz w:val="36"/>
          <w:szCs w:val="36"/>
        </w:rPr>
        <w:t xml:space="preserve"> памяти»;</w:t>
      </w:r>
    </w:p>
    <w:p w:rsidR="002E2A7D" w:rsidRPr="002E2A7D" w:rsidRDefault="00696D9B" w:rsidP="00696D9B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96D9B">
        <w:rPr>
          <w:rFonts w:ascii="Times New Roman" w:hAnsi="Times New Roman" w:cs="Times New Roman"/>
          <w:bCs/>
          <w:sz w:val="36"/>
          <w:szCs w:val="36"/>
        </w:rPr>
        <w:t>• Кинопоказы фильмов о российской космонавтике, об истории России.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2A7D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E2A7D">
        <w:rPr>
          <w:rFonts w:ascii="Times New Roman" w:hAnsi="Times New Roman" w:cs="Times New Roman"/>
          <w:bCs/>
          <w:sz w:val="36"/>
          <w:szCs w:val="36"/>
        </w:rPr>
        <w:t>Появились новые объекты на основе обратной связи от жителей: городское пространство «</w:t>
      </w:r>
      <w:proofErr w:type="spellStart"/>
      <w:r w:rsidRPr="002E2A7D">
        <w:rPr>
          <w:rFonts w:ascii="Times New Roman" w:hAnsi="Times New Roman" w:cs="Times New Roman"/>
          <w:bCs/>
          <w:sz w:val="36"/>
          <w:szCs w:val="36"/>
        </w:rPr>
        <w:t>Артспейс</w:t>
      </w:r>
      <w:proofErr w:type="spellEnd"/>
      <w:r w:rsidRPr="002E2A7D">
        <w:rPr>
          <w:rFonts w:ascii="Times New Roman" w:hAnsi="Times New Roman" w:cs="Times New Roman"/>
          <w:bCs/>
          <w:sz w:val="36"/>
          <w:szCs w:val="36"/>
        </w:rPr>
        <w:t xml:space="preserve">», площадка для выгула собак, барбекю-зона, </w:t>
      </w:r>
      <w:proofErr w:type="spellStart"/>
      <w:r w:rsidRPr="002E2A7D">
        <w:rPr>
          <w:rFonts w:ascii="Times New Roman" w:hAnsi="Times New Roman" w:cs="Times New Roman"/>
          <w:bCs/>
          <w:sz w:val="36"/>
          <w:szCs w:val="36"/>
        </w:rPr>
        <w:t>велопарковки</w:t>
      </w:r>
      <w:proofErr w:type="spellEnd"/>
      <w:r w:rsidRPr="002E2A7D">
        <w:rPr>
          <w:rFonts w:ascii="Times New Roman" w:hAnsi="Times New Roman" w:cs="Times New Roman"/>
          <w:bCs/>
          <w:sz w:val="36"/>
          <w:szCs w:val="36"/>
        </w:rPr>
        <w:t xml:space="preserve"> во дворах, скейтпарк.</w:t>
      </w:r>
      <w:r w:rsidRPr="002E2A7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2A7D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 xml:space="preserve">Город уникален наличием единой связной 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велоинфраструктуры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 Общая длина велодорожек – 9 </w:t>
      </w:r>
      <w:r w:rsidR="00616E76">
        <w:rPr>
          <w:rFonts w:ascii="Times New Roman" w:hAnsi="Times New Roman" w:cs="Times New Roman"/>
          <w:sz w:val="36"/>
          <w:szCs w:val="36"/>
        </w:rPr>
        <w:t>километров</w:t>
      </w:r>
      <w:r w:rsidRPr="002E2A7D">
        <w:rPr>
          <w:rFonts w:ascii="Times New Roman" w:hAnsi="Times New Roman" w:cs="Times New Roman"/>
          <w:sz w:val="36"/>
          <w:szCs w:val="36"/>
        </w:rPr>
        <w:t xml:space="preserve">. В 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Иннополисе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 очень активно используют велосипеды и самокаты. </w:t>
      </w:r>
    </w:p>
    <w:p w:rsidR="002E2A7D" w:rsidRP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2A7D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2E2A7D" w:rsidRDefault="002E2A7D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E2A7D">
        <w:rPr>
          <w:rFonts w:ascii="Times New Roman" w:hAnsi="Times New Roman" w:cs="Times New Roman"/>
          <w:sz w:val="36"/>
          <w:szCs w:val="36"/>
        </w:rPr>
        <w:t xml:space="preserve">Я хотел бы отметить, что </w:t>
      </w:r>
      <w:proofErr w:type="spellStart"/>
      <w:r w:rsidRPr="002E2A7D">
        <w:rPr>
          <w:rFonts w:ascii="Times New Roman" w:hAnsi="Times New Roman" w:cs="Times New Roman"/>
          <w:sz w:val="36"/>
          <w:szCs w:val="36"/>
        </w:rPr>
        <w:t>Иннополис</w:t>
      </w:r>
      <w:proofErr w:type="spellEnd"/>
      <w:r w:rsidRPr="002E2A7D">
        <w:rPr>
          <w:rFonts w:ascii="Times New Roman" w:hAnsi="Times New Roman" w:cs="Times New Roman"/>
          <w:sz w:val="36"/>
          <w:szCs w:val="36"/>
        </w:rPr>
        <w:t xml:space="preserve"> признан лучшим по качеству городской среды среди малых городов России четвертый год подряд. На сегодняшний день в городе есть вся необходимая социальная инфраструктура: детские сады, школа, ИТ-лицей, больница, городские пространства.</w:t>
      </w:r>
    </w:p>
    <w:p w:rsidR="00B25647" w:rsidRPr="00B25647" w:rsidRDefault="00B25647" w:rsidP="002E2A7D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25647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C7112C" w:rsidRPr="00C7112C" w:rsidRDefault="00C7112C" w:rsidP="00C711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7112C">
        <w:rPr>
          <w:rFonts w:ascii="Times New Roman" w:eastAsia="Calibri" w:hAnsi="Times New Roman" w:cs="Times New Roman"/>
          <w:sz w:val="36"/>
          <w:szCs w:val="36"/>
        </w:rPr>
        <w:t xml:space="preserve">В районе </w:t>
      </w:r>
      <w:r w:rsidR="00F62C57">
        <w:rPr>
          <w:rFonts w:ascii="Times New Roman" w:eastAsia="Calibri" w:hAnsi="Times New Roman" w:cs="Times New Roman"/>
          <w:sz w:val="36"/>
          <w:szCs w:val="36"/>
        </w:rPr>
        <w:t>осуществляют деятельность пять</w:t>
      </w:r>
      <w:r w:rsidRPr="00C7112C">
        <w:rPr>
          <w:rFonts w:ascii="Times New Roman" w:eastAsia="Calibri" w:hAnsi="Times New Roman" w:cs="Times New Roman"/>
          <w:sz w:val="36"/>
          <w:szCs w:val="36"/>
        </w:rPr>
        <w:t xml:space="preserve"> сельскохозяйственных предприятий: АО «КВ Агро» Верхнеуслонский филиал, ООО «Заря», ООО «КОРГУЗА» ООО «Август-Камское устье» и ООО «Белая утка» и 37 крестьянских (фермерских) хозяйств. </w:t>
      </w:r>
    </w:p>
    <w:p w:rsidR="00C7112C" w:rsidRDefault="00C7112C" w:rsidP="00C711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7112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(слайд)</w:t>
      </w:r>
    </w:p>
    <w:p w:rsidR="00D86191" w:rsidRPr="00D86191" w:rsidRDefault="00D86191" w:rsidP="00D861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D86191">
        <w:rPr>
          <w:rFonts w:ascii="Times New Roman" w:eastAsia="Calibri" w:hAnsi="Times New Roman" w:cs="Times New Roman"/>
          <w:sz w:val="36"/>
          <w:szCs w:val="36"/>
        </w:rPr>
        <w:t>2023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ике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мең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егерме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өченче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) ел, коры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җәйгә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карамастан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районның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авыл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хуҗалыгы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предприятиеләре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һәм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фермерлары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өчен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уңай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булды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. 2023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ике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мең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егерме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өченче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)  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елда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тулаем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продукция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җитештерү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гамәлдәге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бәяләрдә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1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бер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) миллиард 414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дүрт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йөз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ундүрт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) миллион 600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алты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йөз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)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мең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сум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тәшкил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итте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, 2022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ике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мең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егерме</w:t>
      </w:r>
      <w:proofErr w:type="spellEnd"/>
      <w:proofErr w:type="gram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икенче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)    ел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дә</w:t>
      </w:r>
      <w:proofErr w:type="gramStart"/>
      <w:r w:rsidRPr="00D86191">
        <w:rPr>
          <w:rFonts w:ascii="Times New Roman" w:eastAsia="Calibri" w:hAnsi="Times New Roman" w:cs="Times New Roman"/>
          <w:sz w:val="36"/>
          <w:szCs w:val="36"/>
        </w:rPr>
        <w:t>р</w:t>
      </w:r>
      <w:proofErr w:type="gramEnd"/>
      <w:r w:rsidRPr="00D86191">
        <w:rPr>
          <w:rFonts w:ascii="Times New Roman" w:eastAsia="Calibri" w:hAnsi="Times New Roman" w:cs="Times New Roman"/>
          <w:sz w:val="36"/>
          <w:szCs w:val="36"/>
        </w:rPr>
        <w:t>әҗәсенә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карата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үсеш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- 14,5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ундүрт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бөтен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уннан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биш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) %.</w:t>
      </w:r>
    </w:p>
    <w:p w:rsidR="00D86191" w:rsidRPr="00D86191" w:rsidRDefault="00D86191" w:rsidP="00D861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86191" w:rsidRPr="00D86191" w:rsidRDefault="00D86191" w:rsidP="00D861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Акчалата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керем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11,8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унбер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бөтен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уннан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сигез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) % ка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арткан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һәм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1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бер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) миллиард 311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өч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йөз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унбер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) миллион 400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дүрт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йөз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)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мең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сум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тәшкил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иткән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бер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хезмәткәргә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5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биш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) миллион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сумнан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артык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(5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биш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) миллион 527 (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биш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йөз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егерме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җиде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)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мең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191">
        <w:rPr>
          <w:rFonts w:ascii="Times New Roman" w:eastAsia="Calibri" w:hAnsi="Times New Roman" w:cs="Times New Roman"/>
          <w:sz w:val="36"/>
          <w:szCs w:val="36"/>
        </w:rPr>
        <w:t>сум</w:t>
      </w:r>
      <w:proofErr w:type="spellEnd"/>
      <w:r w:rsidRPr="00D86191">
        <w:rPr>
          <w:rFonts w:ascii="Times New Roman" w:eastAsia="Calibri" w:hAnsi="Times New Roman" w:cs="Times New Roman"/>
          <w:sz w:val="36"/>
          <w:szCs w:val="36"/>
        </w:rPr>
        <w:t>).</w:t>
      </w:r>
    </w:p>
    <w:p w:rsidR="00F20F5A" w:rsidRPr="00C61F0C" w:rsidRDefault="0022760C" w:rsidP="002276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</w:pPr>
      <w:r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2023 год для сельхозпредприятий и фермеров района, несмотря на засушливое лето, выдался благоприятным. Производство валовой продукции в действующих ценах за 2023 год составило </w:t>
      </w:r>
      <w:r w:rsidR="00F362BD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1 миллиард </w:t>
      </w:r>
      <w:r w:rsidR="00A90882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414</w:t>
      </w:r>
      <w:r w:rsidR="00F362BD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 миллион</w:t>
      </w:r>
      <w:r w:rsidR="00AA6CE8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ов</w:t>
      </w:r>
      <w:r w:rsidR="00F362BD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 </w:t>
      </w:r>
      <w:r w:rsidR="00A90882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6</w:t>
      </w:r>
      <w:r w:rsidR="00F362BD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00 тысяч рублей</w:t>
      </w:r>
      <w:r w:rsidR="00DE1D79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, рост к уровню 2022 года на 14,5%.</w:t>
      </w:r>
    </w:p>
    <w:p w:rsidR="0022760C" w:rsidRPr="00C61F0C" w:rsidRDefault="002611BD" w:rsidP="002276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</w:pPr>
      <w:r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Денежная выручка увеличилась на 11,8% и составила 1 миллиард 311 миллионов 400 тысяч рублей, на одного работника более 5 миллионов</w:t>
      </w:r>
      <w:r w:rsidR="00B20E67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 рублей</w:t>
      </w:r>
      <w:r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 (5 миллионов 527 тысяч рублей).</w:t>
      </w:r>
      <w:r w:rsidR="0022760C" w:rsidRPr="00C61F0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  </w:t>
      </w:r>
    </w:p>
    <w:p w:rsidR="00777B01" w:rsidRPr="00777B01" w:rsidRDefault="00777B01" w:rsidP="002276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777B01">
        <w:rPr>
          <w:rFonts w:ascii="Times New Roman" w:eastAsia="Calibri" w:hAnsi="Times New Roman" w:cs="Times New Roman"/>
          <w:b/>
          <w:sz w:val="36"/>
          <w:szCs w:val="36"/>
        </w:rPr>
        <w:t>(слайд)</w:t>
      </w:r>
    </w:p>
    <w:p w:rsidR="0022760C" w:rsidRDefault="0022760C" w:rsidP="002276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2760C">
        <w:rPr>
          <w:rFonts w:ascii="Times New Roman" w:eastAsia="Calibri" w:hAnsi="Times New Roman" w:cs="Times New Roman"/>
          <w:sz w:val="36"/>
          <w:szCs w:val="36"/>
        </w:rPr>
        <w:t xml:space="preserve">Это результат работы не только каждого сельхозпроизводителя, но и своевременной бюджетной </w:t>
      </w:r>
      <w:r w:rsidRPr="0022760C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поддержки со стороны Республики и Федерального центра, которая составила за 2023 год более 100 </w:t>
      </w:r>
      <w:r w:rsidR="00E8627C">
        <w:rPr>
          <w:rFonts w:ascii="Times New Roman" w:eastAsia="Calibri" w:hAnsi="Times New Roman" w:cs="Times New Roman"/>
          <w:sz w:val="36"/>
          <w:szCs w:val="36"/>
        </w:rPr>
        <w:t>миллионов</w:t>
      </w:r>
      <w:r w:rsidRPr="0022760C">
        <w:rPr>
          <w:rFonts w:ascii="Times New Roman" w:eastAsia="Calibri" w:hAnsi="Times New Roman" w:cs="Times New Roman"/>
          <w:sz w:val="36"/>
          <w:szCs w:val="36"/>
        </w:rPr>
        <w:t xml:space="preserve"> руб.</w:t>
      </w:r>
    </w:p>
    <w:p w:rsidR="00CF0404" w:rsidRPr="00C65722" w:rsidRDefault="00CF0404" w:rsidP="002276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CF0404" w:rsidRDefault="000144DA" w:rsidP="001725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144DA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>За 2023 год сельхозпредприятия и фермеры района обеспечили сбор урожая всех культур в количестве 51</w:t>
      </w:r>
      <w:r w:rsidR="00AA6CE8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 xml:space="preserve"> </w:t>
      </w:r>
      <w:r w:rsidRPr="000144DA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>465 тонн, в том числе 34</w:t>
      </w:r>
      <w:r w:rsidR="006115EF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> </w:t>
      </w:r>
      <w:r w:rsidRPr="000144DA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>363</w:t>
      </w:r>
      <w:r w:rsidR="006115EF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>,4</w:t>
      </w:r>
      <w:r w:rsidRPr="000144DA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 xml:space="preserve"> тонн</w:t>
      </w:r>
      <w:r w:rsidR="00AA6CE8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>ы</w:t>
      </w:r>
      <w:r w:rsidRPr="000144DA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 xml:space="preserve"> зерновых и зернобобовых культур. Урожайность составила 27,1 центнеров зерна с каждого гектара зерновых культур.</w:t>
      </w:r>
    </w:p>
    <w:p w:rsidR="00CF0404" w:rsidRDefault="008862E1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(слайд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)</w:t>
      </w:r>
    </w:p>
    <w:p w:rsidR="008862E1" w:rsidRDefault="008862E1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862E1">
        <w:rPr>
          <w:rFonts w:ascii="Times New Roman" w:hAnsi="Times New Roman" w:cs="Times New Roman"/>
          <w:sz w:val="36"/>
          <w:szCs w:val="36"/>
        </w:rPr>
        <w:t xml:space="preserve">Хочу отметить двух комбайнеров района – это </w:t>
      </w:r>
      <w:proofErr w:type="spellStart"/>
      <w:r w:rsidRPr="008862E1">
        <w:rPr>
          <w:rFonts w:ascii="Times New Roman" w:hAnsi="Times New Roman" w:cs="Times New Roman"/>
          <w:sz w:val="36"/>
          <w:szCs w:val="36"/>
        </w:rPr>
        <w:t>Лавонин</w:t>
      </w:r>
      <w:proofErr w:type="spellEnd"/>
      <w:r w:rsidRPr="008862E1">
        <w:rPr>
          <w:rFonts w:ascii="Times New Roman" w:hAnsi="Times New Roman" w:cs="Times New Roman"/>
          <w:sz w:val="36"/>
          <w:szCs w:val="36"/>
        </w:rPr>
        <w:t xml:space="preserve"> Александр Викторович - комбайнер АО «Восток </w:t>
      </w:r>
      <w:proofErr w:type="spellStart"/>
      <w:r w:rsidRPr="008862E1">
        <w:rPr>
          <w:rFonts w:ascii="Times New Roman" w:hAnsi="Times New Roman" w:cs="Times New Roman"/>
          <w:sz w:val="36"/>
          <w:szCs w:val="36"/>
        </w:rPr>
        <w:t>Зернопродукт</w:t>
      </w:r>
      <w:proofErr w:type="spellEnd"/>
      <w:r w:rsidRPr="008862E1">
        <w:rPr>
          <w:rFonts w:ascii="Times New Roman" w:hAnsi="Times New Roman" w:cs="Times New Roman"/>
          <w:sz w:val="36"/>
          <w:szCs w:val="36"/>
        </w:rPr>
        <w:t xml:space="preserve">» и Никифоров Александр </w:t>
      </w:r>
      <w:proofErr w:type="spellStart"/>
      <w:r w:rsidRPr="008862E1">
        <w:rPr>
          <w:rFonts w:ascii="Times New Roman" w:hAnsi="Times New Roman" w:cs="Times New Roman"/>
          <w:sz w:val="36"/>
          <w:szCs w:val="36"/>
        </w:rPr>
        <w:t>Куладьевич</w:t>
      </w:r>
      <w:proofErr w:type="spellEnd"/>
      <w:r w:rsidRPr="008862E1">
        <w:rPr>
          <w:rFonts w:ascii="Times New Roman" w:hAnsi="Times New Roman" w:cs="Times New Roman"/>
          <w:sz w:val="36"/>
          <w:szCs w:val="36"/>
        </w:rPr>
        <w:t xml:space="preserve"> - комбайнер крестьянского (фермерского) хозяйства Прокопьевой </w:t>
      </w:r>
      <w:proofErr w:type="spellStart"/>
      <w:r w:rsidRPr="008862E1">
        <w:rPr>
          <w:rFonts w:ascii="Times New Roman" w:hAnsi="Times New Roman" w:cs="Times New Roman"/>
          <w:sz w:val="36"/>
          <w:szCs w:val="36"/>
        </w:rPr>
        <w:t>Альфии</w:t>
      </w:r>
      <w:proofErr w:type="spellEnd"/>
      <w:r w:rsidRPr="008862E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62E1">
        <w:rPr>
          <w:rFonts w:ascii="Times New Roman" w:hAnsi="Times New Roman" w:cs="Times New Roman"/>
          <w:sz w:val="36"/>
          <w:szCs w:val="36"/>
        </w:rPr>
        <w:t>Искровны</w:t>
      </w:r>
      <w:proofErr w:type="spellEnd"/>
      <w:r w:rsidRPr="008862E1">
        <w:rPr>
          <w:rFonts w:ascii="Times New Roman" w:hAnsi="Times New Roman" w:cs="Times New Roman"/>
          <w:sz w:val="36"/>
          <w:szCs w:val="36"/>
        </w:rPr>
        <w:t xml:space="preserve"> – которые признаны «Лучшими комбайнерами в Республике Татарстан» по итогам уборочной компании.</w:t>
      </w:r>
    </w:p>
    <w:p w:rsidR="008862E1" w:rsidRPr="008862E1" w:rsidRDefault="008862E1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8862E1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8C2D8E" w:rsidRPr="008C2D8E" w:rsidRDefault="008C2D8E" w:rsidP="008C2D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C2D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Показатели животноводческой отрасли района за 2023 год к уровню прошлого года имеют тенденцию к увеличению. </w:t>
      </w:r>
    </w:p>
    <w:p w:rsidR="008C2D8E" w:rsidRDefault="008C2D8E" w:rsidP="008C2D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C2D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Поголовье дойных коров увеличилось на 17% и составило 2829 голов. Производство молока по району составило 15594 т</w:t>
      </w:r>
      <w:r w:rsidR="00F97B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он</w:t>
      </w:r>
      <w:r w:rsidRPr="008C2D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н, что на 122% выше уровня прошлого года. </w:t>
      </w:r>
      <w:r w:rsidR="00F97B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Животноводы обеспечены достойным количеством качественных кормов.</w:t>
      </w:r>
    </w:p>
    <w:p w:rsidR="00B727A1" w:rsidRPr="00B727A1" w:rsidRDefault="00B727A1" w:rsidP="008C2D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27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(слайд)</w:t>
      </w:r>
    </w:p>
    <w:p w:rsidR="00916161" w:rsidRPr="00916161" w:rsidRDefault="00916161" w:rsidP="009161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16161">
        <w:rPr>
          <w:rFonts w:ascii="Times New Roman" w:eastAsia="Calibri" w:hAnsi="Times New Roman" w:cs="Times New Roman"/>
          <w:sz w:val="36"/>
          <w:szCs w:val="36"/>
        </w:rPr>
        <w:lastRenderedPageBreak/>
        <w:t>В АО «КВ Агро» Верхнеуслонск</w:t>
      </w:r>
      <w:r w:rsidR="001967D0">
        <w:rPr>
          <w:rFonts w:ascii="Times New Roman" w:eastAsia="Calibri" w:hAnsi="Times New Roman" w:cs="Times New Roman"/>
          <w:sz w:val="36"/>
          <w:szCs w:val="36"/>
        </w:rPr>
        <w:t>ого</w:t>
      </w:r>
      <w:r w:rsidRPr="00916161">
        <w:rPr>
          <w:rFonts w:ascii="Times New Roman" w:eastAsia="Calibri" w:hAnsi="Times New Roman" w:cs="Times New Roman"/>
          <w:sz w:val="36"/>
          <w:szCs w:val="36"/>
        </w:rPr>
        <w:t xml:space="preserve"> район</w:t>
      </w:r>
      <w:r w:rsidR="001967D0">
        <w:rPr>
          <w:rFonts w:ascii="Times New Roman" w:eastAsia="Calibri" w:hAnsi="Times New Roman" w:cs="Times New Roman"/>
          <w:sz w:val="36"/>
          <w:szCs w:val="36"/>
        </w:rPr>
        <w:t>а</w:t>
      </w:r>
      <w:r w:rsidRPr="00916161">
        <w:rPr>
          <w:rFonts w:ascii="Times New Roman" w:eastAsia="Calibri" w:hAnsi="Times New Roman" w:cs="Times New Roman"/>
          <w:sz w:val="36"/>
          <w:szCs w:val="36"/>
        </w:rPr>
        <w:t xml:space="preserve"> входят два филиала: АО «Восток </w:t>
      </w:r>
      <w:proofErr w:type="spellStart"/>
      <w:r w:rsidRPr="00916161">
        <w:rPr>
          <w:rFonts w:ascii="Times New Roman" w:eastAsia="Calibri" w:hAnsi="Times New Roman" w:cs="Times New Roman"/>
          <w:sz w:val="36"/>
          <w:szCs w:val="36"/>
        </w:rPr>
        <w:t>Зернопродукт</w:t>
      </w:r>
      <w:proofErr w:type="spellEnd"/>
      <w:r w:rsidRPr="00916161">
        <w:rPr>
          <w:rFonts w:ascii="Times New Roman" w:eastAsia="Calibri" w:hAnsi="Times New Roman" w:cs="Times New Roman"/>
          <w:sz w:val="36"/>
          <w:szCs w:val="36"/>
        </w:rPr>
        <w:t>» (растениеводство) и АО «КВ Агро» (ЖК «</w:t>
      </w:r>
      <w:proofErr w:type="spellStart"/>
      <w:r w:rsidRPr="00916161">
        <w:rPr>
          <w:rFonts w:ascii="Times New Roman" w:eastAsia="Calibri" w:hAnsi="Times New Roman" w:cs="Times New Roman"/>
          <w:sz w:val="36"/>
          <w:szCs w:val="36"/>
        </w:rPr>
        <w:t>Макулово</w:t>
      </w:r>
      <w:proofErr w:type="spellEnd"/>
      <w:r w:rsidRPr="00916161">
        <w:rPr>
          <w:rFonts w:ascii="Times New Roman" w:eastAsia="Calibri" w:hAnsi="Times New Roman" w:cs="Times New Roman"/>
          <w:sz w:val="36"/>
          <w:szCs w:val="36"/>
        </w:rPr>
        <w:t>») животноводство.</w:t>
      </w:r>
    </w:p>
    <w:p w:rsidR="00916161" w:rsidRPr="001967D0" w:rsidRDefault="00916161" w:rsidP="009161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</w:pPr>
      <w:r w:rsidRPr="00916161">
        <w:rPr>
          <w:rFonts w:ascii="Times New Roman" w:eastAsia="Calibri" w:hAnsi="Times New Roman" w:cs="Times New Roman"/>
          <w:sz w:val="36"/>
          <w:szCs w:val="36"/>
        </w:rPr>
        <w:t xml:space="preserve">Посевная площадь в 2023 году </w:t>
      </w:r>
      <w:r w:rsidR="001967D0">
        <w:rPr>
          <w:rFonts w:ascii="Times New Roman" w:eastAsia="Calibri" w:hAnsi="Times New Roman" w:cs="Times New Roman"/>
          <w:sz w:val="36"/>
          <w:szCs w:val="36"/>
        </w:rPr>
        <w:t xml:space="preserve">более 8 тысяч гектар </w:t>
      </w:r>
      <w:r w:rsidR="001967D0"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(</w:t>
      </w:r>
      <w:r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8 174 </w:t>
      </w:r>
      <w:r w:rsidR="001967D0"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га)</w:t>
      </w:r>
      <w:r w:rsidRPr="00916161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1967D0"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(</w:t>
      </w:r>
      <w:r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Валовый сбор зерна составил </w:t>
      </w:r>
      <w:r w:rsidR="00B70A75"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свыше 8 тысяч тонн (8983,2)</w:t>
      </w:r>
      <w:r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, урожайность 24,5 </w:t>
      </w:r>
      <w:proofErr w:type="spellStart"/>
      <w:r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цн</w:t>
      </w:r>
      <w:proofErr w:type="spellEnd"/>
      <w:r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/га.</w:t>
      </w:r>
      <w:r w:rsidR="001967D0" w:rsidRPr="001967D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)</w:t>
      </w:r>
    </w:p>
    <w:p w:rsidR="003F2D7F" w:rsidRPr="003F2D7F" w:rsidRDefault="003F2D7F" w:rsidP="009161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3F2D7F">
        <w:rPr>
          <w:rFonts w:ascii="Times New Roman" w:eastAsia="Calibri" w:hAnsi="Times New Roman" w:cs="Times New Roman"/>
          <w:b/>
          <w:sz w:val="36"/>
          <w:szCs w:val="36"/>
        </w:rPr>
        <w:t>(слайд)</w:t>
      </w:r>
    </w:p>
    <w:p w:rsidR="00916161" w:rsidRDefault="00916161" w:rsidP="009161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16161">
        <w:rPr>
          <w:rFonts w:ascii="Times New Roman" w:eastAsia="Calibri" w:hAnsi="Times New Roman" w:cs="Times New Roman"/>
          <w:sz w:val="36"/>
          <w:szCs w:val="36"/>
        </w:rPr>
        <w:t xml:space="preserve">Поголовье КРС на </w:t>
      </w:r>
      <w:r w:rsidR="00B70A75">
        <w:rPr>
          <w:rFonts w:ascii="Times New Roman" w:eastAsia="Calibri" w:hAnsi="Times New Roman" w:cs="Times New Roman"/>
          <w:sz w:val="36"/>
          <w:szCs w:val="36"/>
        </w:rPr>
        <w:t xml:space="preserve">1 января </w:t>
      </w:r>
      <w:r w:rsidRPr="00916161">
        <w:rPr>
          <w:rFonts w:ascii="Times New Roman" w:eastAsia="Calibri" w:hAnsi="Times New Roman" w:cs="Times New Roman"/>
          <w:sz w:val="36"/>
          <w:szCs w:val="36"/>
        </w:rPr>
        <w:t xml:space="preserve">2024 года составило </w:t>
      </w:r>
      <w:r w:rsidR="003661FC">
        <w:rPr>
          <w:rFonts w:ascii="Times New Roman" w:eastAsia="Calibri" w:hAnsi="Times New Roman" w:cs="Times New Roman"/>
          <w:sz w:val="36"/>
          <w:szCs w:val="36"/>
        </w:rPr>
        <w:t xml:space="preserve">почти 4 тысячи голов </w:t>
      </w:r>
      <w:r w:rsidR="003661FC" w:rsidRPr="003661F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(</w:t>
      </w:r>
      <w:r w:rsidRPr="003661F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3960</w:t>
      </w:r>
      <w:r w:rsidR="003661FC" w:rsidRPr="003661F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)</w:t>
      </w:r>
      <w:r w:rsidRPr="00916161">
        <w:rPr>
          <w:rFonts w:ascii="Times New Roman" w:eastAsia="Calibri" w:hAnsi="Times New Roman" w:cs="Times New Roman"/>
          <w:sz w:val="36"/>
          <w:szCs w:val="36"/>
        </w:rPr>
        <w:t>. Производство мо</w:t>
      </w:r>
      <w:r w:rsidR="00E8627C">
        <w:rPr>
          <w:rFonts w:ascii="Times New Roman" w:eastAsia="Calibri" w:hAnsi="Times New Roman" w:cs="Times New Roman"/>
          <w:sz w:val="36"/>
          <w:szCs w:val="36"/>
        </w:rPr>
        <w:t xml:space="preserve">лока за 2023 год </w:t>
      </w:r>
      <w:r w:rsidR="003661FC">
        <w:rPr>
          <w:rFonts w:ascii="Times New Roman" w:eastAsia="Calibri" w:hAnsi="Times New Roman" w:cs="Times New Roman"/>
          <w:sz w:val="36"/>
          <w:szCs w:val="36"/>
        </w:rPr>
        <w:t xml:space="preserve">свыше 10 тысяч тонн </w:t>
      </w:r>
      <w:r w:rsidR="003661FC" w:rsidRPr="003661F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(</w:t>
      </w:r>
      <w:r w:rsidR="00E8627C" w:rsidRPr="003661F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10103</w:t>
      </w:r>
      <w:r w:rsidR="003661FC" w:rsidRPr="003661FC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тн)</w:t>
      </w:r>
      <w:r w:rsidRPr="00916161">
        <w:rPr>
          <w:rFonts w:ascii="Times New Roman" w:eastAsia="Calibri" w:hAnsi="Times New Roman" w:cs="Times New Roman"/>
          <w:sz w:val="36"/>
          <w:szCs w:val="36"/>
        </w:rPr>
        <w:t xml:space="preserve">, что на 105% больше уровня прошлого года. </w:t>
      </w:r>
    </w:p>
    <w:p w:rsidR="00CF0404" w:rsidRDefault="00CF0404" w:rsidP="00916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AB1DD8" w:rsidRPr="00AB1DD8" w:rsidRDefault="00AB1DD8" w:rsidP="00AB1D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ООО «Заря». </w:t>
      </w:r>
      <w:r w:rsidRPr="00AB1DD8">
        <w:rPr>
          <w:rFonts w:ascii="Times New Roman" w:hAnsi="Times New Roman" w:cs="Times New Roman"/>
          <w:sz w:val="36"/>
          <w:szCs w:val="36"/>
        </w:rPr>
        <w:t xml:space="preserve">Посевная площадь в 2023 году составила </w:t>
      </w:r>
      <w:r w:rsidR="001435E7">
        <w:rPr>
          <w:rFonts w:ascii="Times New Roman" w:hAnsi="Times New Roman" w:cs="Times New Roman"/>
          <w:sz w:val="36"/>
          <w:szCs w:val="36"/>
        </w:rPr>
        <w:t xml:space="preserve">более 2 тысяч </w:t>
      </w:r>
      <w:r w:rsidRPr="00AB1DD8">
        <w:rPr>
          <w:rFonts w:ascii="Times New Roman" w:hAnsi="Times New Roman" w:cs="Times New Roman"/>
          <w:sz w:val="36"/>
          <w:szCs w:val="36"/>
        </w:rPr>
        <w:t>г</w:t>
      </w:r>
      <w:r w:rsidR="003B17E2">
        <w:rPr>
          <w:rFonts w:ascii="Times New Roman" w:hAnsi="Times New Roman" w:cs="Times New Roman"/>
          <w:sz w:val="36"/>
          <w:szCs w:val="36"/>
        </w:rPr>
        <w:t>ектар</w:t>
      </w:r>
      <w:r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. </w:t>
      </w:r>
      <w:r w:rsidR="00D96B8B"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(</w:t>
      </w:r>
      <w:r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Валовый сбор зерна составил </w:t>
      </w:r>
      <w:r w:rsidR="00D31EE8"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почти 3,5 тысячи тонн (3445,1)</w:t>
      </w:r>
      <w:r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, урожайность 25,5 </w:t>
      </w:r>
      <w:proofErr w:type="spellStart"/>
      <w:r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цн</w:t>
      </w:r>
      <w:proofErr w:type="spellEnd"/>
      <w:r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/га. Реализовано ягод на сумму 3</w:t>
      </w:r>
      <w:r w:rsidR="003B17E2"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 миллиона</w:t>
      </w:r>
      <w:r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 551 тыс</w:t>
      </w:r>
      <w:r w:rsidR="003B17E2"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яч</w:t>
      </w:r>
      <w:r w:rsidR="00D31EE8"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а</w:t>
      </w:r>
      <w:r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 рублей</w:t>
      </w:r>
      <w:r w:rsidR="00D96B8B"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)</w:t>
      </w:r>
      <w:r w:rsidRPr="00D96B8B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. </w:t>
      </w:r>
    </w:p>
    <w:p w:rsidR="00AB1DD8" w:rsidRPr="00AB1DD8" w:rsidRDefault="00AB1DD8" w:rsidP="00AB1D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B1DD8">
        <w:rPr>
          <w:rFonts w:ascii="Times New Roman" w:hAnsi="Times New Roman" w:cs="Times New Roman"/>
          <w:sz w:val="36"/>
          <w:szCs w:val="36"/>
        </w:rPr>
        <w:t xml:space="preserve">Хозяйством введен в эксплуатацию </w:t>
      </w:r>
      <w:proofErr w:type="spellStart"/>
      <w:r w:rsidRPr="00AB1DD8">
        <w:rPr>
          <w:rFonts w:ascii="Times New Roman" w:hAnsi="Times New Roman" w:cs="Times New Roman"/>
          <w:sz w:val="36"/>
          <w:szCs w:val="36"/>
        </w:rPr>
        <w:t>кормоцентр</w:t>
      </w:r>
      <w:proofErr w:type="spellEnd"/>
      <w:r w:rsidRPr="00AB1DD8">
        <w:rPr>
          <w:rFonts w:ascii="Times New Roman" w:hAnsi="Times New Roman" w:cs="Times New Roman"/>
          <w:sz w:val="36"/>
          <w:szCs w:val="36"/>
        </w:rPr>
        <w:t xml:space="preserve">, для подготовки качественных кормов, для дойных коров. Что позволило животноводам повысить надои молока. </w:t>
      </w:r>
    </w:p>
    <w:p w:rsidR="00AB1DD8" w:rsidRDefault="00AB1DD8" w:rsidP="00AB1D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B1DD8">
        <w:rPr>
          <w:rFonts w:ascii="Times New Roman" w:hAnsi="Times New Roman" w:cs="Times New Roman"/>
          <w:sz w:val="36"/>
          <w:szCs w:val="36"/>
        </w:rPr>
        <w:t xml:space="preserve">Поголовье КРС на </w:t>
      </w:r>
      <w:r w:rsidR="00512230">
        <w:rPr>
          <w:rFonts w:ascii="Times New Roman" w:hAnsi="Times New Roman" w:cs="Times New Roman"/>
          <w:sz w:val="36"/>
          <w:szCs w:val="36"/>
        </w:rPr>
        <w:t xml:space="preserve">начало </w:t>
      </w:r>
      <w:r w:rsidRPr="00AB1DD8">
        <w:rPr>
          <w:rFonts w:ascii="Times New Roman" w:hAnsi="Times New Roman" w:cs="Times New Roman"/>
          <w:sz w:val="36"/>
          <w:szCs w:val="36"/>
        </w:rPr>
        <w:t>2024 года составило 471 голов</w:t>
      </w:r>
      <w:r w:rsidR="00512230">
        <w:rPr>
          <w:rFonts w:ascii="Times New Roman" w:hAnsi="Times New Roman" w:cs="Times New Roman"/>
          <w:sz w:val="36"/>
          <w:szCs w:val="36"/>
        </w:rPr>
        <w:t>а</w:t>
      </w:r>
      <w:r w:rsidRPr="00AB1DD8">
        <w:rPr>
          <w:rFonts w:ascii="Times New Roman" w:hAnsi="Times New Roman" w:cs="Times New Roman"/>
          <w:sz w:val="36"/>
          <w:szCs w:val="36"/>
        </w:rPr>
        <w:t>. Производство молока за 2023 год составило 1686,9 т</w:t>
      </w:r>
      <w:r w:rsidR="00DF77B3">
        <w:rPr>
          <w:rFonts w:ascii="Times New Roman" w:hAnsi="Times New Roman" w:cs="Times New Roman"/>
          <w:sz w:val="36"/>
          <w:szCs w:val="36"/>
        </w:rPr>
        <w:t>он</w:t>
      </w:r>
      <w:r w:rsidRPr="00AB1DD8">
        <w:rPr>
          <w:rFonts w:ascii="Times New Roman" w:hAnsi="Times New Roman" w:cs="Times New Roman"/>
          <w:sz w:val="36"/>
          <w:szCs w:val="36"/>
        </w:rPr>
        <w:t>н, что на 118% выше уровня прошлого года.</w:t>
      </w:r>
    </w:p>
    <w:p w:rsidR="00AB1DD8" w:rsidRPr="00AB1DD8" w:rsidRDefault="00AB1DD8" w:rsidP="00AB1D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B1DD8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AB1DD8" w:rsidRPr="00D96B8B" w:rsidRDefault="00AB1DD8" w:rsidP="00AB1D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Предприятие ООО «КОРГУЗА» п</w:t>
      </w:r>
      <w:r w:rsidRPr="00AB1DD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осевная площадь в 2023 году составила </w:t>
      </w:r>
      <w:r w:rsidR="00D96B8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более 2,7 тысяч гектар </w:t>
      </w:r>
      <w:r w:rsidR="00D96B8B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(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2733</w:t>
      </w:r>
      <w:r w:rsidR="00D96B8B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га)</w:t>
      </w:r>
      <w:r w:rsidR="0006527B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.</w:t>
      </w:r>
      <w:r w:rsidRPr="00D96B8B">
        <w:rPr>
          <w:rFonts w:ascii="Times New Roman" w:eastAsia="Times New Roman" w:hAnsi="Times New Roman" w:cs="Times New Roman"/>
          <w:bCs/>
          <w:color w:val="2E74B5" w:themeColor="accent1" w:themeShade="BF"/>
          <w:sz w:val="36"/>
          <w:szCs w:val="36"/>
          <w:lang w:eastAsia="ru-RU"/>
        </w:rPr>
        <w:t xml:space="preserve"> </w:t>
      </w:r>
      <w:r w:rsidR="00D96B8B">
        <w:rPr>
          <w:rFonts w:ascii="Times New Roman" w:eastAsia="Times New Roman" w:hAnsi="Times New Roman" w:cs="Times New Roman"/>
          <w:bCs/>
          <w:color w:val="2E74B5" w:themeColor="accent1" w:themeShade="BF"/>
          <w:sz w:val="36"/>
          <w:szCs w:val="36"/>
          <w:lang w:eastAsia="ru-RU"/>
        </w:rPr>
        <w:t>(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Валовый сбор 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lastRenderedPageBreak/>
        <w:t xml:space="preserve">зерна составил </w:t>
      </w:r>
      <w:r w:rsidR="00F45BD5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более 5 тысяч тонн (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5218,1 т</w:t>
      </w:r>
      <w:r w:rsidR="00552D57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он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н</w:t>
      </w:r>
      <w:r w:rsidR="00F45BD5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, урожайность </w:t>
      </w:r>
      <w:r w:rsidR="009224CB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19,1</w:t>
      </w:r>
      <w:r w:rsid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</w:t>
      </w:r>
      <w:proofErr w:type="spellStart"/>
      <w:r w:rsid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цн</w:t>
      </w:r>
      <w:proofErr w:type="spellEnd"/>
      <w:r w:rsid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/га).</w:t>
      </w:r>
    </w:p>
    <w:p w:rsidR="00AB1DD8" w:rsidRPr="00AB1DD8" w:rsidRDefault="00AB1DD8" w:rsidP="00AB1D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B1DD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Предприятием продолжается закупка </w:t>
      </w:r>
      <w:proofErr w:type="spellStart"/>
      <w:r w:rsidRPr="00AB1DD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энергонасыщенных</w:t>
      </w:r>
      <w:proofErr w:type="spellEnd"/>
      <w:r w:rsidRPr="00AB1DD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тракторов и другой сельскохозяйственной техники.</w:t>
      </w:r>
    </w:p>
    <w:p w:rsidR="003270EB" w:rsidRPr="00C150E7" w:rsidRDefault="00AB1DD8" w:rsidP="00AB1D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</w:pPr>
      <w:r w:rsidRPr="00AB1DD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Показатели в животноводческой деятельности предприятия на высоком уровне. </w:t>
      </w:r>
      <w:r w:rsidR="00D96B8B" w:rsidRPr="00D96B8B">
        <w:rPr>
          <w:rFonts w:ascii="Times New Roman" w:eastAsia="Times New Roman" w:hAnsi="Times New Roman" w:cs="Times New Roman"/>
          <w:bCs/>
          <w:color w:val="2E74B5" w:themeColor="accent1" w:themeShade="BF"/>
          <w:sz w:val="36"/>
          <w:szCs w:val="36"/>
          <w:lang w:eastAsia="ru-RU"/>
        </w:rPr>
        <w:t>(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Поголовье крупного рогатого скота на</w:t>
      </w:r>
      <w:r w:rsidR="002A3B68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                         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</w:t>
      </w:r>
      <w:r w:rsidR="002A3B68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1 января 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2024 года составило 1571 голова</w:t>
      </w:r>
      <w:r w:rsidR="002A3B68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.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За счет повышения продуктивности скота и увеличения племенного дойного стада коров, производство молока достигнуто до 12 тонн в сутки. За 2023 год производство молока составило </w:t>
      </w:r>
      <w:r w:rsidR="002A3B68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более 3 тысяч тонн (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3323,6 т</w:t>
      </w:r>
      <w:r w:rsidR="001F5509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он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н</w:t>
      </w:r>
      <w:r w:rsidR="002A3B68"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Pr="00D96B8B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. Для содержания крупного рогатого скота предприятием реконструированы животноводческие помещения</w:t>
      </w:r>
      <w:r w:rsidRP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. Сумма инвестиций составила около 100 </w:t>
      </w:r>
      <w:r w:rsidR="00C55C66" w:rsidRP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миллионов</w:t>
      </w:r>
      <w:r w:rsidRP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</w:t>
      </w:r>
      <w:proofErr w:type="spellStart"/>
      <w:r w:rsidRP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руб</w:t>
      </w:r>
      <w:proofErr w:type="spellEnd"/>
      <w:r w:rsid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P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.</w:t>
      </w:r>
    </w:p>
    <w:p w:rsidR="00CF0404" w:rsidRPr="00C65722" w:rsidRDefault="00AB1DD8" w:rsidP="00AB1D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B1DD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4D78C7" w:rsidRPr="004D78C7" w:rsidRDefault="004D78C7" w:rsidP="004D7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D78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ООО «Август-Камское устье»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</w:t>
      </w:r>
      <w:r w:rsidRPr="004D78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сновным направлением деятельности компании «Август» является выращивание зерновых и технических культур. В 2023 году посевная площадь </w:t>
      </w:r>
      <w:r w:rsidR="0089505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возросла до более</w:t>
      </w:r>
      <w:r w:rsidR="00B70A7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15 тысяч гектар </w:t>
      </w:r>
      <w:r w:rsidR="00B70A75" w:rsidRPr="00B70A75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(</w:t>
      </w:r>
      <w:r w:rsidRPr="00B70A75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15242 га</w:t>
      </w:r>
      <w:r w:rsidR="00B70A75" w:rsidRPr="00B70A75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Pr="004D78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</w:t>
      </w:r>
      <w:r w:rsidR="0089505E"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(</w:t>
      </w:r>
      <w:r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Валовый сбор зерновых и технических культур составил </w:t>
      </w:r>
      <w:r w:rsidR="00B70A75"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более 28 тысяч</w:t>
      </w:r>
      <w:r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т</w:t>
      </w:r>
      <w:r w:rsidR="001F5509"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он</w:t>
      </w:r>
      <w:r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н</w:t>
      </w:r>
      <w:r w:rsidR="00885FD2"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(28078тн)</w:t>
      </w:r>
      <w:r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 – </w:t>
      </w:r>
      <w:r w:rsidR="00B70A75"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это </w:t>
      </w:r>
      <w:r w:rsidRP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лучший показатель района. Это около 32% от общего объема валового сбора зерновых культур района</w:t>
      </w:r>
      <w:r w:rsidR="0089505E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Pr="004D78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</w:t>
      </w:r>
    </w:p>
    <w:p w:rsidR="004D78C7" w:rsidRDefault="004D78C7" w:rsidP="004D7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78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Также компанией «Август» в 2023 году завершено строительство второй очереди зерносушильного комплекса, </w:t>
      </w:r>
      <w:r w:rsidRPr="004D78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 xml:space="preserve">мощностью 100 тонн в сутки. </w:t>
      </w:r>
      <w:r w:rsidR="00C150E7" w:rsidRP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(</w:t>
      </w:r>
      <w:r w:rsidRP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Инвестиции составили около 80 млн. рублей. Создано дополнительно 10 рабочих мест</w:t>
      </w:r>
      <w:r w:rsid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Pr="00C150E7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.</w:t>
      </w:r>
      <w:r w:rsidRPr="00C150E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 xml:space="preserve"> </w:t>
      </w:r>
    </w:p>
    <w:p w:rsidR="00CF0404" w:rsidRPr="00C65722" w:rsidRDefault="00CF0404" w:rsidP="004D78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B90A8C" w:rsidRPr="00B90A8C" w:rsidRDefault="00B90A8C" w:rsidP="00B90A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Позитивные тенденции производства сельскохозяйственной продукции имеют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 </w:t>
      </w:r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малые формы хозяйствования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района</w:t>
      </w:r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</w:t>
      </w:r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</w:r>
    </w:p>
    <w:p w:rsidR="00B90A8C" w:rsidRPr="003C639F" w:rsidRDefault="003C639F" w:rsidP="00B90A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(</w:t>
      </w:r>
      <w:r w:rsidR="00B90A8C" w:rsidRPr="003C639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Так фермерами района произведено около 500 тонн молока, 349 тонн мяса, в </w:t>
      </w:r>
      <w:proofErr w:type="spellStart"/>
      <w:r w:rsidR="00B90A8C" w:rsidRPr="003C639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т.ч</w:t>
      </w:r>
      <w:proofErr w:type="spellEnd"/>
      <w:r w:rsidR="00B90A8C" w:rsidRPr="003C639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. 145 тонн мяса КРС. </w:t>
      </w:r>
      <w:r w:rsidR="00633081" w:rsidRPr="003C639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Валовый сбор зерна составил 6790,7 тонн, урожайность 27,8 ц/га</w:t>
      </w:r>
      <w:r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="00633081" w:rsidRPr="003C639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.</w:t>
      </w:r>
    </w:p>
    <w:p w:rsidR="00C808F8" w:rsidRPr="00C808F8" w:rsidRDefault="00C808F8" w:rsidP="00B90A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0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(слайд)</w:t>
      </w:r>
    </w:p>
    <w:p w:rsidR="00B90A8C" w:rsidRDefault="00B90A8C" w:rsidP="00B90A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</w:t>
      </w:r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илиал фермерского хозяйства «</w:t>
      </w:r>
      <w:proofErr w:type="spellStart"/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Рамаевское</w:t>
      </w:r>
      <w:proofErr w:type="spellEnd"/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» за 2023 год поголовье уток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увеличил до</w:t>
      </w:r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64 тысяч голов. Реализация выращенной продукции осуществляется в перерабатывающий комбинат сельскохозяйственного кооператива «</w:t>
      </w:r>
      <w:proofErr w:type="spellStart"/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Каусар</w:t>
      </w:r>
      <w:proofErr w:type="spellEnd"/>
      <w:r w:rsidRPr="00B90A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».</w:t>
      </w:r>
    </w:p>
    <w:p w:rsidR="00CF0404" w:rsidRPr="00C65722" w:rsidRDefault="00CF0404" w:rsidP="00B90A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4F3A2A" w:rsidRPr="0096570F" w:rsidRDefault="004F3A2A" w:rsidP="00CF04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</w:pPr>
      <w:r w:rsidRPr="004F3A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программе развития семейных ферм по направлению «Птицеферма на 60000 голов бройлеров» крестьянское (фермерское) хозяйство </w:t>
      </w:r>
      <w:proofErr w:type="spellStart"/>
      <w:r w:rsidRPr="004F3A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Шарафутдиновой</w:t>
      </w:r>
      <w:proofErr w:type="spellEnd"/>
      <w:r w:rsidRPr="004F3A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Оксаны Сергеевны получило грант в размере 19 миллионов 734 тысяч</w:t>
      </w:r>
      <w:r w:rsidR="00C808F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 w:rsidRPr="004F3A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рублей. На сегодняшний день птицеферма работает. </w:t>
      </w:r>
      <w:r w:rsidR="0096570F" w:rsidRPr="0096570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(</w:t>
      </w:r>
      <w:r w:rsidRPr="0096570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Поголовье птиц за 2023 год составило 8,5 тыс. гол., произведено мяса 27 тонн. Выручка от реализации продукции составила 2,3 млн. рублей. Трудоустроено 2 человека</w:t>
      </w:r>
      <w:r w:rsidR="0096570F" w:rsidRPr="0096570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Pr="0096570F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. 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C74AFE" w:rsidRDefault="00C74AFE" w:rsidP="00C74A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Кр</w:t>
      </w:r>
      <w:r w:rsidRPr="00C74AF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естьянское фермерское хозяйство </w:t>
      </w:r>
      <w:proofErr w:type="spellStart"/>
      <w:r w:rsidRPr="00C74AF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Шарафутдинова</w:t>
      </w:r>
      <w:proofErr w:type="spellEnd"/>
      <w:r w:rsidRPr="00C74AF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Рената </w:t>
      </w:r>
      <w:proofErr w:type="spellStart"/>
      <w:r w:rsidRPr="00C74AF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Наилев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ича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производству мяса птицы на</w:t>
      </w:r>
      <w:r w:rsidRPr="00C74AF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сегодняшн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ий</w:t>
      </w:r>
      <w:r w:rsidRPr="00C74AF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поголовье птицы</w:t>
      </w:r>
      <w:r w:rsidR="0070212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более 97 тысяч голов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702123"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(</w:t>
      </w:r>
      <w:r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 xml:space="preserve">97,7 </w:t>
      </w:r>
      <w:proofErr w:type="spellStart"/>
      <w:r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тыс</w:t>
      </w:r>
      <w:proofErr w:type="gramStart"/>
      <w:r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.г</w:t>
      </w:r>
      <w:proofErr w:type="gramEnd"/>
      <w:r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ол</w:t>
      </w:r>
      <w:proofErr w:type="spellEnd"/>
      <w:r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.</w:t>
      </w:r>
      <w:r w:rsidR="00702123"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)</w:t>
      </w:r>
      <w:r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,</w:t>
      </w:r>
      <w:r w:rsidRPr="00702123">
        <w:rPr>
          <w:rFonts w:ascii="Times New Roman" w:eastAsia="Times New Roman" w:hAnsi="Times New Roman" w:cs="Times New Roman"/>
          <w:bCs/>
          <w:color w:val="2E74B5" w:themeColor="accent1" w:themeShade="BF"/>
          <w:sz w:val="36"/>
          <w:szCs w:val="36"/>
          <w:lang w:eastAsia="ru-RU"/>
        </w:rPr>
        <w:t xml:space="preserve"> </w:t>
      </w:r>
      <w:r w:rsidR="00702123">
        <w:rPr>
          <w:rFonts w:ascii="Times New Roman" w:eastAsia="Times New Roman" w:hAnsi="Times New Roman" w:cs="Times New Roman"/>
          <w:bCs/>
          <w:color w:val="2E74B5" w:themeColor="accent1" w:themeShade="BF"/>
          <w:sz w:val="36"/>
          <w:szCs w:val="36"/>
          <w:lang w:eastAsia="ru-RU"/>
        </w:rPr>
        <w:t>(</w:t>
      </w:r>
      <w:r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произведено мяса 140,6 тонн. Выручка от реализации продукции составила 12,5 млн. руб</w:t>
      </w:r>
      <w:r w:rsidR="00C808F8" w:rsidRPr="0070212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36"/>
          <w:lang w:eastAsia="ru-RU"/>
        </w:rPr>
        <w:t>лей (Цена реализации 90 тысяч рублей за тонну).</w:t>
      </w:r>
      <w:r w:rsidRPr="00702123">
        <w:rPr>
          <w:rFonts w:ascii="Times New Roman" w:eastAsia="Times New Roman" w:hAnsi="Times New Roman" w:cs="Times New Roman"/>
          <w:bCs/>
          <w:color w:val="2E74B5" w:themeColor="accent1" w:themeShade="BF"/>
          <w:sz w:val="36"/>
          <w:szCs w:val="36"/>
          <w:lang w:eastAsia="ru-RU"/>
        </w:rPr>
        <w:t xml:space="preserve"> </w:t>
      </w:r>
      <w:r w:rsidRPr="00C74AF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Трудоустроено 8 человек. Продукция пользуется большим спросом у населения района и г. Казань. </w:t>
      </w:r>
    </w:p>
    <w:p w:rsidR="00CF0404" w:rsidRPr="00C65722" w:rsidRDefault="00CF0404" w:rsidP="00C74A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0040FF" w:rsidRPr="000040FF" w:rsidRDefault="000040FF" w:rsidP="000040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040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2023 году на базе тепличного хозяйства и двух птицеферм образовался сельскохозяйственный потребительский кооператив СПССПОК «ИМИН». </w:t>
      </w:r>
      <w:r w:rsidR="00E015E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планах кооператива построить свой забойный цех.</w:t>
      </w:r>
    </w:p>
    <w:p w:rsidR="000040FF" w:rsidRDefault="000040FF" w:rsidP="000040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040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2023 году получил субсидию 1 млн. 500 тыс. рублей </w:t>
      </w:r>
      <w:r w:rsidR="0021645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</w:t>
      </w:r>
      <w:r w:rsidRPr="000040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а приобретенные саженцы земляники. Проведена закладка на 0,5 гектарах. В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текущем</w:t>
      </w:r>
      <w:r w:rsidRPr="000040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году, кооператив готовит пакет документов для участия в </w:t>
      </w:r>
      <w:proofErr w:type="spellStart"/>
      <w:r w:rsidRPr="000040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грантовой</w:t>
      </w:r>
      <w:proofErr w:type="spellEnd"/>
      <w:r w:rsidRPr="000040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поддержке по программе развития кооперации в Республике Татарстан. </w:t>
      </w:r>
    </w:p>
    <w:p w:rsidR="00CF0404" w:rsidRPr="00C65722" w:rsidRDefault="00CF0404" w:rsidP="000040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8119CE" w:rsidRDefault="002D0B75" w:rsidP="00CF04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</w:t>
      </w:r>
      <w:r w:rsidR="008119CE" w:rsidRP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дной из главных проблем в сельскохозяйственной отрасли района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является</w:t>
      </w:r>
      <w:r w:rsidR="008119CE" w:rsidRP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низкий уровень заработной платы работников агропромышленного комплекса.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</w:t>
      </w:r>
      <w:r w:rsidR="008119CE" w:rsidRP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реднемесячная оплата труда работников </w:t>
      </w:r>
      <w:r w:rsid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сельскохозяйственной отрасли </w:t>
      </w:r>
      <w:r w:rsidR="00D44E9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району </w:t>
      </w:r>
      <w:r w:rsidR="008119CE" w:rsidRP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составила </w:t>
      </w:r>
      <w:r w:rsidR="000B3A5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42746 </w:t>
      </w:r>
      <w:r w:rsidR="008119CE" w:rsidRP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рубля.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 w:rsidR="008119CE" w:rsidRP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нвесторам необходимо пересмотреть вопрос оплаты труда работников и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подтянуть</w:t>
      </w:r>
      <w:r w:rsidR="008119CE" w:rsidRP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уровень среднемесячной заработной платы работников сельского хозяйства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до </w:t>
      </w:r>
      <w:r w:rsidR="008119CE" w:rsidRPr="008119C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среднереспубликанского значения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 2024 году.</w:t>
      </w:r>
    </w:p>
    <w:p w:rsidR="009A1E95" w:rsidRDefault="009A1E95" w:rsidP="00CF04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A1E9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Проблемными вопросами в сельскохозяйственной отрасли на сегодняшний день являются: высокие цены на горюче-смазочные материалы, низкие закупочные цены на молоко и зерно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CF0404" w:rsidRDefault="002E13AF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805617" w:rsidRPr="00805617" w:rsidRDefault="00B547F0" w:rsidP="00B547F0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547F0">
        <w:rPr>
          <w:rFonts w:ascii="Times New Roman" w:hAnsi="Times New Roman" w:cs="Times New Roman"/>
          <w:sz w:val="36"/>
          <w:szCs w:val="36"/>
        </w:rPr>
        <w:t xml:space="preserve">Чтобы идти в ногу со временем и успевать за развитием экономики одной из приоритетных задач развития Верхнеуслонского района является развитие сферы туризма и его инфраструктуры. И это не спроста!!! По результатам оценки туристско-рекреационного потенциала район относится к одним из наиболее привлекательных мест Республики за счет удобного географического положения и транспортной доступности, красота и разнообразие природных ландшафтов, богатое историческое и культурное наследие. </w:t>
      </w:r>
    </w:p>
    <w:p w:rsidR="00805617" w:rsidRDefault="00805617" w:rsidP="008056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B547F0" w:rsidRPr="00B547F0" w:rsidRDefault="00B547F0" w:rsidP="00B547F0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547F0">
        <w:rPr>
          <w:rFonts w:ascii="Times New Roman" w:hAnsi="Times New Roman" w:cs="Times New Roman"/>
          <w:sz w:val="36"/>
          <w:szCs w:val="36"/>
        </w:rPr>
        <w:t xml:space="preserve">Трасса М-12 и второй мост через Волгу, являются входными воротами в транспортную доступность Верхнеуслонского района от Казани и до Москвы, две развязки на нашей территории предполагают перспективную сервисную привлекательность территории, приток туристов и инвесторов. Утверждена муниципальная программа «Развитие сферы туризма в </w:t>
      </w:r>
      <w:proofErr w:type="spellStart"/>
      <w:r w:rsidRPr="00B547F0">
        <w:rPr>
          <w:rFonts w:ascii="Times New Roman" w:hAnsi="Times New Roman" w:cs="Times New Roman"/>
          <w:sz w:val="36"/>
          <w:szCs w:val="36"/>
        </w:rPr>
        <w:t>Верхнеуслонском</w:t>
      </w:r>
      <w:proofErr w:type="spellEnd"/>
      <w:r w:rsidRPr="00B547F0">
        <w:rPr>
          <w:rFonts w:ascii="Times New Roman" w:hAnsi="Times New Roman" w:cs="Times New Roman"/>
          <w:sz w:val="36"/>
          <w:szCs w:val="36"/>
        </w:rPr>
        <w:t xml:space="preserve"> муниципальном районе на 2024-2026 годы»</w:t>
      </w:r>
    </w:p>
    <w:p w:rsidR="00B547F0" w:rsidRPr="00B547F0" w:rsidRDefault="00B547F0" w:rsidP="00B547F0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47F0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B547F0" w:rsidRPr="00B547F0" w:rsidRDefault="00B547F0" w:rsidP="00B547F0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547F0">
        <w:rPr>
          <w:rFonts w:ascii="Times New Roman" w:hAnsi="Times New Roman" w:cs="Times New Roman"/>
          <w:sz w:val="36"/>
          <w:szCs w:val="36"/>
        </w:rPr>
        <w:t xml:space="preserve">В рамках реализации национального проекта в марте 2023 года  открылся </w:t>
      </w:r>
      <w:proofErr w:type="spellStart"/>
      <w:r w:rsidRPr="00B547F0">
        <w:rPr>
          <w:rFonts w:ascii="Times New Roman" w:hAnsi="Times New Roman" w:cs="Times New Roman"/>
          <w:sz w:val="36"/>
          <w:szCs w:val="36"/>
        </w:rPr>
        <w:t>глемпинг</w:t>
      </w:r>
      <w:proofErr w:type="spellEnd"/>
      <w:r w:rsidRPr="00B547F0">
        <w:rPr>
          <w:rFonts w:ascii="Times New Roman" w:hAnsi="Times New Roman" w:cs="Times New Roman"/>
          <w:sz w:val="36"/>
          <w:szCs w:val="36"/>
        </w:rPr>
        <w:t xml:space="preserve"> «</w:t>
      </w:r>
      <w:proofErr w:type="gramStart"/>
      <w:r w:rsidRPr="00B547F0">
        <w:rPr>
          <w:rFonts w:ascii="Times New Roman" w:hAnsi="Times New Roman" w:cs="Times New Roman"/>
          <w:sz w:val="36"/>
          <w:szCs w:val="36"/>
        </w:rPr>
        <w:t>Про</w:t>
      </w:r>
      <w:proofErr w:type="gramEnd"/>
      <w:r w:rsidRPr="00B547F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547F0">
        <w:rPr>
          <w:rFonts w:ascii="Times New Roman" w:hAnsi="Times New Roman" w:cs="Times New Roman"/>
          <w:sz w:val="36"/>
          <w:szCs w:val="36"/>
        </w:rPr>
        <w:t>Глемп</w:t>
      </w:r>
      <w:proofErr w:type="spellEnd"/>
      <w:r w:rsidRPr="00B547F0">
        <w:rPr>
          <w:rFonts w:ascii="Times New Roman" w:hAnsi="Times New Roman" w:cs="Times New Roman"/>
          <w:sz w:val="36"/>
          <w:szCs w:val="36"/>
        </w:rPr>
        <w:t>. Сосны» на 24 койко-</w:t>
      </w:r>
      <w:r w:rsidRPr="00B547F0">
        <w:rPr>
          <w:rFonts w:ascii="Times New Roman" w:hAnsi="Times New Roman" w:cs="Times New Roman"/>
          <w:sz w:val="36"/>
          <w:szCs w:val="36"/>
        </w:rPr>
        <w:lastRenderedPageBreak/>
        <w:t xml:space="preserve">места. Находится  в сосновом лесу около </w:t>
      </w:r>
      <w:proofErr w:type="spellStart"/>
      <w:r w:rsidRPr="00B547F0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Pr="00B547F0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Pr="00B547F0">
        <w:rPr>
          <w:rFonts w:ascii="Times New Roman" w:hAnsi="Times New Roman" w:cs="Times New Roman"/>
          <w:sz w:val="36"/>
          <w:szCs w:val="36"/>
        </w:rPr>
        <w:t>атан</w:t>
      </w:r>
      <w:proofErr w:type="spellEnd"/>
      <w:r w:rsidRPr="00B547F0">
        <w:rPr>
          <w:rFonts w:ascii="Times New Roman" w:hAnsi="Times New Roman" w:cs="Times New Roman"/>
          <w:sz w:val="36"/>
          <w:szCs w:val="36"/>
        </w:rPr>
        <w:t xml:space="preserve">.  Имеется 3 современные бани и чаны. Вариант для </w:t>
      </w:r>
      <w:proofErr w:type="spellStart"/>
      <w:r w:rsidRPr="00B547F0">
        <w:rPr>
          <w:rFonts w:ascii="Times New Roman" w:hAnsi="Times New Roman" w:cs="Times New Roman"/>
          <w:sz w:val="36"/>
          <w:szCs w:val="36"/>
        </w:rPr>
        <w:t>релакс</w:t>
      </w:r>
      <w:proofErr w:type="spellEnd"/>
      <w:r w:rsidRPr="00B547F0">
        <w:rPr>
          <w:rFonts w:ascii="Times New Roman" w:hAnsi="Times New Roman" w:cs="Times New Roman"/>
          <w:sz w:val="36"/>
          <w:szCs w:val="36"/>
        </w:rPr>
        <w:t xml:space="preserve"> отдыха, семейного отдыха.</w:t>
      </w:r>
      <w:r w:rsidRPr="00B547F0">
        <w:t xml:space="preserve"> </w:t>
      </w:r>
      <w:proofErr w:type="spellStart"/>
      <w:r w:rsidRPr="00B547F0">
        <w:rPr>
          <w:rFonts w:ascii="Times New Roman" w:hAnsi="Times New Roman" w:cs="Times New Roman"/>
          <w:sz w:val="36"/>
          <w:szCs w:val="36"/>
        </w:rPr>
        <w:t>Глемпинг</w:t>
      </w:r>
      <w:proofErr w:type="spellEnd"/>
      <w:r w:rsidRPr="00B547F0">
        <w:rPr>
          <w:rFonts w:ascii="Times New Roman" w:hAnsi="Times New Roman" w:cs="Times New Roman"/>
          <w:sz w:val="36"/>
          <w:szCs w:val="36"/>
        </w:rPr>
        <w:t xml:space="preserve"> «Сосны» удостоен благодарственным письмом за значительный вклад </w:t>
      </w:r>
      <w:r w:rsidR="00CD5981">
        <w:rPr>
          <w:rFonts w:ascii="Times New Roman" w:hAnsi="Times New Roman" w:cs="Times New Roman"/>
          <w:sz w:val="36"/>
          <w:szCs w:val="36"/>
        </w:rPr>
        <w:t>в развитие природного и загородного туризма Республики Татарстан.</w:t>
      </w:r>
    </w:p>
    <w:p w:rsidR="00B547F0" w:rsidRPr="00B547F0" w:rsidRDefault="00B547F0" w:rsidP="00B547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47F0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B547F0" w:rsidRPr="00B547F0" w:rsidRDefault="00B547F0" w:rsidP="00B547F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В мае 2023 года открылся туристический объект "</w:t>
      </w:r>
      <w:proofErr w:type="spellStart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Свияга</w:t>
      </w:r>
      <w:proofErr w:type="spellEnd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глэмп</w:t>
      </w:r>
      <w:proofErr w:type="spellEnd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", реализованного в рамках национального проекта. Общий номерной фонд позволит разместить до 35 человек.  Имеется банный комплекс, костровая зона. На территории имеется </w:t>
      </w:r>
      <w:proofErr w:type="spellStart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геокупол</w:t>
      </w:r>
      <w:proofErr w:type="spellEnd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мероприятий до 80 человек и кинотеатр под открытым небом.</w:t>
      </w:r>
      <w:r w:rsidRPr="00B5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В декабре 2023 года на церемонии награждения премией «Лучшие объекты отдыха 2023 г</w:t>
      </w:r>
      <w:r w:rsidR="0086372D">
        <w:rPr>
          <w:rFonts w:ascii="Times New Roman" w:eastAsia="Times New Roman" w:hAnsi="Times New Roman" w:cs="Times New Roman"/>
          <w:sz w:val="36"/>
          <w:szCs w:val="36"/>
          <w:lang w:eastAsia="ru-RU"/>
        </w:rPr>
        <w:t>ода</w:t>
      </w:r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  <w:proofErr w:type="spellStart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глемпинг</w:t>
      </w:r>
      <w:proofErr w:type="spellEnd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Свияга</w:t>
      </w:r>
      <w:proofErr w:type="spellEnd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признан лучшим </w:t>
      </w:r>
      <w:proofErr w:type="spellStart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глемпингом</w:t>
      </w:r>
      <w:proofErr w:type="spellEnd"/>
      <w:r w:rsidRPr="00B547F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547F0" w:rsidRPr="00B547F0" w:rsidRDefault="00B547F0" w:rsidP="00B547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47F0">
        <w:rPr>
          <w:rFonts w:ascii="Times New Roman" w:hAnsi="Times New Roman" w:cs="Times New Roman"/>
          <w:b/>
          <w:sz w:val="36"/>
          <w:szCs w:val="36"/>
        </w:rPr>
        <w:t>(слайд</w:t>
      </w:r>
      <w:proofErr w:type="gramStart"/>
      <w:r w:rsidRPr="00B547F0">
        <w:rPr>
          <w:rFonts w:ascii="Times New Roman" w:hAnsi="Times New Roman" w:cs="Times New Roman"/>
          <w:b/>
          <w:sz w:val="36"/>
          <w:szCs w:val="36"/>
        </w:rPr>
        <w:t xml:space="preserve"> )</w:t>
      </w:r>
      <w:proofErr w:type="gramEnd"/>
    </w:p>
    <w:p w:rsidR="00B547F0" w:rsidRPr="00B547F0" w:rsidRDefault="00B547F0" w:rsidP="00B547F0">
      <w:pPr>
        <w:spacing w:after="0" w:line="360" w:lineRule="auto"/>
        <w:ind w:right="395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>В сентябре 2023</w:t>
      </w:r>
      <w:r w:rsidR="0086372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году началось строительство еще одного объекта </w:t>
      </w:r>
      <w:proofErr w:type="spellStart"/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>Форест-глемп</w:t>
      </w:r>
      <w:proofErr w:type="spellEnd"/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 берегу р</w:t>
      </w:r>
      <w:r w:rsidR="0086372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еки </w:t>
      </w:r>
      <w:proofErr w:type="spellStart"/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>Свияга</w:t>
      </w:r>
      <w:proofErr w:type="spellEnd"/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>, проект которого в октябрь 2022 г</w:t>
      </w:r>
      <w:r w:rsidR="00E16D9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ода </w:t>
      </w: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прошел через инвестиционный Совет Республики Татарстан. Инвесторы несмотря на все препятствия </w:t>
      </w:r>
      <w:r w:rsidR="00E438D6">
        <w:rPr>
          <w:rFonts w:ascii="Times New Roman" w:hAnsi="Times New Roman" w:cs="Times New Roman"/>
          <w:sz w:val="36"/>
          <w:szCs w:val="36"/>
          <w:shd w:val="clear" w:color="auto" w:fill="FFFFFF"/>
        </w:rPr>
        <w:t>упёрто</w:t>
      </w: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двигаются к своей цели по возведению туристического объекта. Объект планируется к открытию в июне этого года.</w:t>
      </w:r>
    </w:p>
    <w:p w:rsidR="00B547F0" w:rsidRPr="00B547F0" w:rsidRDefault="00B547F0" w:rsidP="00B547F0">
      <w:pPr>
        <w:spacing w:after="0" w:line="360" w:lineRule="auto"/>
        <w:ind w:right="395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Хочется отметить, что по итогам 2023 года наш район стал лидером по количеству введенных </w:t>
      </w:r>
      <w:proofErr w:type="spellStart"/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>глемпингов</w:t>
      </w:r>
      <w:proofErr w:type="spellEnd"/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="00E438D6">
        <w:rPr>
          <w:rFonts w:ascii="Times New Roman" w:hAnsi="Times New Roman" w:cs="Times New Roman"/>
          <w:sz w:val="36"/>
          <w:szCs w:val="36"/>
          <w:shd w:val="clear" w:color="auto" w:fill="FFFFFF"/>
        </w:rPr>
        <w:t>По</w:t>
      </w: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республике </w:t>
      </w: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открылось 43 объекта отдыха, из них 9 в </w:t>
      </w:r>
      <w:proofErr w:type="spellStart"/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>Верхнеуслонском</w:t>
      </w:r>
      <w:proofErr w:type="spellEnd"/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районе. Объём инвестиций составил 205 млн. рублей.</w:t>
      </w:r>
    </w:p>
    <w:p w:rsidR="00B547F0" w:rsidRPr="00B547F0" w:rsidRDefault="00B547F0" w:rsidP="00B547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47F0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B547F0" w:rsidRPr="00B547F0" w:rsidRDefault="00B547F0" w:rsidP="00B547F0">
      <w:pPr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>13 мая 2023 года в Верхнем Услоне прошла презентация пилотного проекта «Волжская тропа РТ», инициативная группа совместно с волонтёрами - "хранителями тропы" отправились на прогулку по Волжской тропе до Печищ и обратно. С    сертифицированными от дирекции гидами по тропе за 2023 г</w:t>
      </w:r>
      <w:r w:rsidR="001C30E6">
        <w:rPr>
          <w:rFonts w:ascii="Times New Roman" w:hAnsi="Times New Roman" w:cs="Times New Roman"/>
          <w:sz w:val="36"/>
          <w:szCs w:val="36"/>
          <w:shd w:val="clear" w:color="auto" w:fill="FFFFFF"/>
        </w:rPr>
        <w:t>од</w:t>
      </w: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прошло 500 человек. С тур клубами и самостоятельно по мобильному приложению прошли более 2000 чел</w:t>
      </w:r>
      <w:r w:rsidR="001C30E6">
        <w:rPr>
          <w:rFonts w:ascii="Times New Roman" w:hAnsi="Times New Roman" w:cs="Times New Roman"/>
          <w:sz w:val="36"/>
          <w:szCs w:val="36"/>
          <w:shd w:val="clear" w:color="auto" w:fill="FFFFFF"/>
        </w:rPr>
        <w:t>овек.</w:t>
      </w:r>
      <w:r w:rsidRPr="00B547F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Одной из нерешённых на данный момент задач в этом направлении остается питание и размещение туристов, проходящих по тропе. </w:t>
      </w:r>
    </w:p>
    <w:p w:rsidR="0051526E" w:rsidRDefault="00CF0404" w:rsidP="005152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spacing w:val="2"/>
          <w:sz w:val="36"/>
          <w:szCs w:val="36"/>
        </w:rPr>
        <w:t xml:space="preserve">Уважаемые </w:t>
      </w:r>
      <w:r w:rsidR="003A2743">
        <w:rPr>
          <w:rFonts w:ascii="Times New Roman" w:hAnsi="Times New Roman" w:cs="Times New Roman"/>
          <w:b/>
          <w:spacing w:val="2"/>
          <w:sz w:val="36"/>
          <w:szCs w:val="36"/>
        </w:rPr>
        <w:t>коллеги</w:t>
      </w:r>
      <w:r>
        <w:rPr>
          <w:rFonts w:ascii="Times New Roman" w:hAnsi="Times New Roman" w:cs="Times New Roman"/>
          <w:b/>
          <w:spacing w:val="2"/>
          <w:sz w:val="36"/>
          <w:szCs w:val="36"/>
        </w:rPr>
        <w:t>!</w:t>
      </w:r>
      <w:r w:rsidR="0051526E">
        <w:rPr>
          <w:rFonts w:ascii="Times New Roman" w:hAnsi="Times New Roman" w:cs="Times New Roman"/>
          <w:b/>
          <w:spacing w:val="2"/>
          <w:sz w:val="36"/>
          <w:szCs w:val="36"/>
        </w:rPr>
        <w:t xml:space="preserve"> </w:t>
      </w:r>
    </w:p>
    <w:p w:rsidR="00EA042F" w:rsidRDefault="006644BE" w:rsidP="00D352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6644BE">
        <w:rPr>
          <w:rFonts w:ascii="Times New Roman" w:hAnsi="Times New Roman" w:cs="Times New Roman"/>
          <w:spacing w:val="2"/>
          <w:sz w:val="36"/>
          <w:szCs w:val="36"/>
        </w:rPr>
        <w:t xml:space="preserve">Главный критерий оценки нашей работы – </w:t>
      </w:r>
      <w:r w:rsidR="002E13AF">
        <w:rPr>
          <w:rFonts w:ascii="Times New Roman" w:hAnsi="Times New Roman" w:cs="Times New Roman"/>
          <w:spacing w:val="2"/>
          <w:sz w:val="36"/>
          <w:szCs w:val="36"/>
        </w:rPr>
        <w:t xml:space="preserve">это </w:t>
      </w:r>
      <w:r w:rsidRPr="006644BE">
        <w:rPr>
          <w:rFonts w:ascii="Times New Roman" w:hAnsi="Times New Roman" w:cs="Times New Roman"/>
          <w:spacing w:val="2"/>
          <w:sz w:val="36"/>
          <w:szCs w:val="36"/>
        </w:rPr>
        <w:t>повышение качества жизни населения. С этой целью проводится масштабная планомерная работа в рамках национальных проектов и республиканских программ.</w:t>
      </w:r>
      <w:r w:rsidR="00D35253">
        <w:rPr>
          <w:rFonts w:ascii="Times New Roman" w:hAnsi="Times New Roman" w:cs="Times New Roman"/>
          <w:spacing w:val="2"/>
          <w:sz w:val="36"/>
          <w:szCs w:val="36"/>
        </w:rPr>
        <w:t xml:space="preserve"> В</w:t>
      </w:r>
      <w:r w:rsidR="00D35253" w:rsidRPr="00D35253">
        <w:rPr>
          <w:rFonts w:ascii="Times New Roman" w:hAnsi="Times New Roman" w:cs="Times New Roman"/>
          <w:spacing w:val="2"/>
          <w:sz w:val="36"/>
          <w:szCs w:val="36"/>
        </w:rPr>
        <w:t xml:space="preserve"> 2023 году</w:t>
      </w:r>
      <w:r w:rsidR="00D35253">
        <w:rPr>
          <w:rFonts w:ascii="Times New Roman" w:hAnsi="Times New Roman" w:cs="Times New Roman"/>
          <w:spacing w:val="2"/>
          <w:sz w:val="36"/>
          <w:szCs w:val="36"/>
        </w:rPr>
        <w:t xml:space="preserve"> район</w:t>
      </w:r>
      <w:r w:rsidR="00D35253" w:rsidRPr="00D35253">
        <w:rPr>
          <w:rFonts w:ascii="Times New Roman" w:hAnsi="Times New Roman" w:cs="Times New Roman"/>
          <w:spacing w:val="2"/>
          <w:sz w:val="36"/>
          <w:szCs w:val="36"/>
        </w:rPr>
        <w:t xml:space="preserve"> участвовал в </w:t>
      </w:r>
      <w:r w:rsidR="008C5B54">
        <w:rPr>
          <w:rFonts w:ascii="Times New Roman" w:hAnsi="Times New Roman" w:cs="Times New Roman"/>
          <w:spacing w:val="2"/>
          <w:sz w:val="36"/>
          <w:szCs w:val="36"/>
        </w:rPr>
        <w:t xml:space="preserve">18 </w:t>
      </w:r>
      <w:r w:rsidR="002E13AF">
        <w:rPr>
          <w:rFonts w:ascii="Times New Roman" w:hAnsi="Times New Roman" w:cs="Times New Roman"/>
          <w:spacing w:val="2"/>
          <w:sz w:val="36"/>
          <w:szCs w:val="36"/>
        </w:rPr>
        <w:t>региональных программах на общую сумму более 4</w:t>
      </w:r>
      <w:r w:rsidR="00273FA2">
        <w:rPr>
          <w:rFonts w:ascii="Times New Roman" w:hAnsi="Times New Roman" w:cs="Times New Roman"/>
          <w:spacing w:val="2"/>
          <w:sz w:val="36"/>
          <w:szCs w:val="36"/>
        </w:rPr>
        <w:t>2</w:t>
      </w:r>
      <w:r w:rsidR="002E13AF">
        <w:rPr>
          <w:rFonts w:ascii="Times New Roman" w:hAnsi="Times New Roman" w:cs="Times New Roman"/>
          <w:spacing w:val="2"/>
          <w:sz w:val="36"/>
          <w:szCs w:val="36"/>
        </w:rPr>
        <w:t>0 миллионов рублей.</w:t>
      </w:r>
    </w:p>
    <w:p w:rsidR="00BF1E1D" w:rsidRPr="004F5D2A" w:rsidRDefault="00BF1E1D" w:rsidP="00BF1E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4F5D2A">
        <w:rPr>
          <w:rFonts w:ascii="Times New Roman" w:hAnsi="Times New Roman" w:cs="Times New Roman"/>
          <w:spacing w:val="2"/>
          <w:sz w:val="36"/>
          <w:szCs w:val="36"/>
        </w:rPr>
        <w:t>Большое внимание в районе традиционно уделяется социальной сфере, а именно созданию комфортных условий и улучшения материальной базы сфер:</w:t>
      </w:r>
    </w:p>
    <w:p w:rsidR="00BF1E1D" w:rsidRPr="004F5D2A" w:rsidRDefault="00BF1E1D" w:rsidP="00BF1E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4F5D2A">
        <w:rPr>
          <w:rFonts w:ascii="Times New Roman" w:hAnsi="Times New Roman" w:cs="Times New Roman"/>
          <w:spacing w:val="2"/>
          <w:sz w:val="36"/>
          <w:szCs w:val="36"/>
        </w:rPr>
        <w:t>- образования;</w:t>
      </w:r>
    </w:p>
    <w:p w:rsidR="00BF1E1D" w:rsidRPr="004F5D2A" w:rsidRDefault="00BF1E1D" w:rsidP="00BF1E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4F5D2A">
        <w:rPr>
          <w:rFonts w:ascii="Times New Roman" w:hAnsi="Times New Roman" w:cs="Times New Roman"/>
          <w:spacing w:val="2"/>
          <w:sz w:val="36"/>
          <w:szCs w:val="36"/>
        </w:rPr>
        <w:t>- культуры;</w:t>
      </w:r>
    </w:p>
    <w:p w:rsidR="00BF1E1D" w:rsidRPr="004F5D2A" w:rsidRDefault="00BF1E1D" w:rsidP="00BF1E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4F5D2A">
        <w:rPr>
          <w:rFonts w:ascii="Times New Roman" w:hAnsi="Times New Roman" w:cs="Times New Roman"/>
          <w:spacing w:val="2"/>
          <w:sz w:val="36"/>
          <w:szCs w:val="36"/>
        </w:rPr>
        <w:lastRenderedPageBreak/>
        <w:t>- спорта и здравоохранения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</w:t>
      </w:r>
      <w:r w:rsidR="00BF1E1D">
        <w:rPr>
          <w:rFonts w:ascii="Times New Roman" w:hAnsi="Times New Roman" w:cs="Times New Roman"/>
          <w:b/>
          <w:sz w:val="36"/>
          <w:szCs w:val="36"/>
        </w:rPr>
        <w:t>слайд</w:t>
      </w:r>
      <w:r w:rsidRPr="00C65722">
        <w:rPr>
          <w:rFonts w:ascii="Times New Roman" w:hAnsi="Times New Roman" w:cs="Times New Roman"/>
          <w:b/>
          <w:sz w:val="36"/>
          <w:szCs w:val="36"/>
        </w:rPr>
        <w:t>)</w:t>
      </w:r>
    </w:p>
    <w:p w:rsidR="004F5D2A" w:rsidRPr="004F5D2A" w:rsidRDefault="004F5D2A" w:rsidP="004F5D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F5D2A">
        <w:rPr>
          <w:rFonts w:ascii="Times New Roman" w:hAnsi="Times New Roman" w:cs="Times New Roman"/>
          <w:sz w:val="36"/>
          <w:szCs w:val="36"/>
        </w:rPr>
        <w:t xml:space="preserve">В 2023 году продолжился капитальный ремонт в </w:t>
      </w:r>
      <w:proofErr w:type="spellStart"/>
      <w:r w:rsidRPr="004F5D2A">
        <w:rPr>
          <w:rFonts w:ascii="Times New Roman" w:hAnsi="Times New Roman" w:cs="Times New Roman"/>
          <w:sz w:val="36"/>
          <w:szCs w:val="36"/>
        </w:rPr>
        <w:t>Шеланговской</w:t>
      </w:r>
      <w:proofErr w:type="spellEnd"/>
      <w:r w:rsidRPr="004F5D2A">
        <w:rPr>
          <w:rFonts w:ascii="Times New Roman" w:hAnsi="Times New Roman" w:cs="Times New Roman"/>
          <w:sz w:val="36"/>
          <w:szCs w:val="36"/>
        </w:rPr>
        <w:t xml:space="preserve"> школе, начатый еще в 2021 году. </w:t>
      </w:r>
    </w:p>
    <w:p w:rsidR="00514B7E" w:rsidRPr="00C65722" w:rsidRDefault="004F5D2A" w:rsidP="004F5D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F5D2A">
        <w:rPr>
          <w:rFonts w:ascii="Times New Roman" w:hAnsi="Times New Roman" w:cs="Times New Roman"/>
          <w:sz w:val="36"/>
          <w:szCs w:val="36"/>
        </w:rPr>
        <w:t>В рамках федерального проекта «Современная школа» национального проекта «Образование» в Татарско-</w:t>
      </w:r>
      <w:proofErr w:type="spellStart"/>
      <w:r w:rsidRPr="004F5D2A">
        <w:rPr>
          <w:rFonts w:ascii="Times New Roman" w:hAnsi="Times New Roman" w:cs="Times New Roman"/>
          <w:sz w:val="36"/>
          <w:szCs w:val="36"/>
        </w:rPr>
        <w:t>Бурнашевской</w:t>
      </w:r>
      <w:proofErr w:type="spellEnd"/>
      <w:r w:rsidRPr="004F5D2A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4F5D2A">
        <w:rPr>
          <w:rFonts w:ascii="Times New Roman" w:hAnsi="Times New Roman" w:cs="Times New Roman"/>
          <w:sz w:val="36"/>
          <w:szCs w:val="36"/>
        </w:rPr>
        <w:t>Верхнеуслонской</w:t>
      </w:r>
      <w:proofErr w:type="spellEnd"/>
      <w:r w:rsidRPr="004F5D2A">
        <w:rPr>
          <w:rFonts w:ascii="Times New Roman" w:hAnsi="Times New Roman" w:cs="Times New Roman"/>
          <w:sz w:val="36"/>
          <w:szCs w:val="36"/>
        </w:rPr>
        <w:t xml:space="preserve"> школах капитально отремонтированы </w:t>
      </w:r>
      <w:r w:rsidR="002E13AF">
        <w:rPr>
          <w:rFonts w:ascii="Times New Roman" w:hAnsi="Times New Roman" w:cs="Times New Roman"/>
          <w:sz w:val="36"/>
          <w:szCs w:val="36"/>
        </w:rPr>
        <w:t xml:space="preserve">по </w:t>
      </w:r>
      <w:r w:rsidRPr="004F5D2A">
        <w:rPr>
          <w:rFonts w:ascii="Times New Roman" w:hAnsi="Times New Roman" w:cs="Times New Roman"/>
          <w:sz w:val="36"/>
          <w:szCs w:val="36"/>
        </w:rPr>
        <w:t>3 кабинета – физики, химии, биологии.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E90AB6" w:rsidRDefault="00E90AB6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90AB6">
        <w:rPr>
          <w:rFonts w:ascii="Times New Roman" w:hAnsi="Times New Roman" w:cs="Times New Roman"/>
          <w:sz w:val="36"/>
          <w:szCs w:val="36"/>
        </w:rPr>
        <w:t xml:space="preserve">В </w:t>
      </w:r>
      <w:proofErr w:type="gramStart"/>
      <w:r w:rsidRPr="00E90AB6">
        <w:rPr>
          <w:rFonts w:ascii="Times New Roman" w:hAnsi="Times New Roman" w:cs="Times New Roman"/>
          <w:sz w:val="36"/>
          <w:szCs w:val="36"/>
        </w:rPr>
        <w:t>рамках</w:t>
      </w:r>
      <w:proofErr w:type="gramEnd"/>
      <w:r w:rsidRPr="00E90AB6">
        <w:rPr>
          <w:rFonts w:ascii="Times New Roman" w:hAnsi="Times New Roman" w:cs="Times New Roman"/>
          <w:sz w:val="36"/>
          <w:szCs w:val="36"/>
        </w:rPr>
        <w:t xml:space="preserve"> программы «Ремонт пищеблоков и установка оборудования» заменено оборудование в столовых </w:t>
      </w:r>
      <w:proofErr w:type="spellStart"/>
      <w:r w:rsidRPr="00E90AB6">
        <w:rPr>
          <w:rFonts w:ascii="Times New Roman" w:hAnsi="Times New Roman" w:cs="Times New Roman"/>
          <w:sz w:val="36"/>
          <w:szCs w:val="36"/>
        </w:rPr>
        <w:t>Матюшинской</w:t>
      </w:r>
      <w:proofErr w:type="spellEnd"/>
      <w:r w:rsidRPr="00E90AB6">
        <w:rPr>
          <w:rFonts w:ascii="Times New Roman" w:hAnsi="Times New Roman" w:cs="Times New Roman"/>
          <w:sz w:val="36"/>
          <w:szCs w:val="36"/>
        </w:rPr>
        <w:t xml:space="preserve">  и Набережно-</w:t>
      </w:r>
      <w:proofErr w:type="spellStart"/>
      <w:r w:rsidRPr="00E90AB6">
        <w:rPr>
          <w:rFonts w:ascii="Times New Roman" w:hAnsi="Times New Roman" w:cs="Times New Roman"/>
          <w:sz w:val="36"/>
          <w:szCs w:val="36"/>
        </w:rPr>
        <w:t>Морквашской</w:t>
      </w:r>
      <w:proofErr w:type="spellEnd"/>
      <w:r w:rsidRPr="00E90AB6">
        <w:rPr>
          <w:rFonts w:ascii="Times New Roman" w:hAnsi="Times New Roman" w:cs="Times New Roman"/>
          <w:sz w:val="36"/>
          <w:szCs w:val="36"/>
        </w:rPr>
        <w:t xml:space="preserve"> школах.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9E232D" w:rsidRPr="00F32AFB" w:rsidRDefault="00F32AFB" w:rsidP="00F32A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32AFB">
        <w:rPr>
          <w:rFonts w:ascii="Times New Roman" w:hAnsi="Times New Roman" w:cs="Times New Roman"/>
          <w:sz w:val="36"/>
          <w:szCs w:val="36"/>
        </w:rPr>
        <w:t xml:space="preserve">По программе «Модернизация объектов здравоохранения» на территории Верхнеуслонского муниципального района построен </w:t>
      </w:r>
      <w:proofErr w:type="spellStart"/>
      <w:r w:rsidRPr="00F32AFB">
        <w:rPr>
          <w:rFonts w:ascii="Times New Roman" w:hAnsi="Times New Roman" w:cs="Times New Roman"/>
          <w:sz w:val="36"/>
          <w:szCs w:val="36"/>
        </w:rPr>
        <w:t>блочно</w:t>
      </w:r>
      <w:proofErr w:type="spellEnd"/>
      <w:r w:rsidRPr="00F32AFB">
        <w:rPr>
          <w:rFonts w:ascii="Times New Roman" w:hAnsi="Times New Roman" w:cs="Times New Roman"/>
          <w:sz w:val="36"/>
          <w:szCs w:val="36"/>
        </w:rPr>
        <w:t xml:space="preserve">-модульный ФАП в </w:t>
      </w:r>
      <w:proofErr w:type="spellStart"/>
      <w:r w:rsidRPr="00F32AFB">
        <w:rPr>
          <w:rFonts w:ascii="Times New Roman" w:hAnsi="Times New Roman" w:cs="Times New Roman"/>
          <w:sz w:val="36"/>
          <w:szCs w:val="36"/>
        </w:rPr>
        <w:t>с.Старое</w:t>
      </w:r>
      <w:proofErr w:type="spellEnd"/>
      <w:r w:rsidRPr="00F32AFB">
        <w:rPr>
          <w:rFonts w:ascii="Times New Roman" w:hAnsi="Times New Roman" w:cs="Times New Roman"/>
          <w:sz w:val="36"/>
          <w:szCs w:val="36"/>
        </w:rPr>
        <w:t xml:space="preserve"> Русское </w:t>
      </w:r>
      <w:proofErr w:type="spellStart"/>
      <w:r w:rsidRPr="00F32AFB">
        <w:rPr>
          <w:rFonts w:ascii="Times New Roman" w:hAnsi="Times New Roman" w:cs="Times New Roman"/>
          <w:sz w:val="36"/>
          <w:szCs w:val="36"/>
        </w:rPr>
        <w:t>Маматкозино</w:t>
      </w:r>
      <w:proofErr w:type="spellEnd"/>
      <w:r w:rsidRPr="00F32AFB">
        <w:rPr>
          <w:rFonts w:ascii="Times New Roman" w:hAnsi="Times New Roman" w:cs="Times New Roman"/>
          <w:sz w:val="36"/>
          <w:szCs w:val="36"/>
        </w:rPr>
        <w:t>.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C948FE" w:rsidRPr="00C948FE" w:rsidRDefault="00C948FE" w:rsidP="00C94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C948FE">
        <w:rPr>
          <w:rFonts w:ascii="Times New Roman" w:hAnsi="Times New Roman" w:cs="Times New Roman"/>
          <w:spacing w:val="2"/>
          <w:sz w:val="36"/>
          <w:szCs w:val="36"/>
        </w:rPr>
        <w:t>Значительный объем работы в 2023 году осуществлялся в рамках создания условий для комфортного проживания наших граждан.</w:t>
      </w:r>
    </w:p>
    <w:p w:rsidR="00C948FE" w:rsidRPr="00C948FE" w:rsidRDefault="00C948FE" w:rsidP="00C94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Для </w:t>
      </w:r>
      <w:r w:rsidR="003A2743">
        <w:rPr>
          <w:rFonts w:ascii="Times New Roman" w:hAnsi="Times New Roman" w:cs="Times New Roman"/>
          <w:spacing w:val="2"/>
          <w:sz w:val="36"/>
          <w:szCs w:val="36"/>
        </w:rPr>
        <w:t>повышения</w:t>
      </w:r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proofErr w:type="spellStart"/>
      <w:r w:rsidRPr="00C948FE">
        <w:rPr>
          <w:rFonts w:ascii="Times New Roman" w:hAnsi="Times New Roman" w:cs="Times New Roman"/>
          <w:spacing w:val="2"/>
          <w:sz w:val="36"/>
          <w:szCs w:val="36"/>
        </w:rPr>
        <w:t>энергоэффективности</w:t>
      </w:r>
      <w:proofErr w:type="spellEnd"/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 на 2,6 млн рублей в двенадцати населенных пунктах района было проведено 1,75 км кабеля СИП, установлено 112 светильников.</w:t>
      </w:r>
      <w:r w:rsidR="008C5B54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="008C5B54" w:rsidRPr="008C5B54">
        <w:rPr>
          <w:rFonts w:ascii="Times New Roman" w:hAnsi="Times New Roman" w:cs="Times New Roman"/>
          <w:b/>
          <w:spacing w:val="2"/>
          <w:sz w:val="36"/>
          <w:szCs w:val="36"/>
        </w:rPr>
        <w:t>(слайд)</w:t>
      </w:r>
    </w:p>
    <w:p w:rsidR="00C948FE" w:rsidRPr="008C5B54" w:rsidRDefault="00C948FE" w:rsidP="00C94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2"/>
          <w:sz w:val="36"/>
          <w:szCs w:val="36"/>
        </w:rPr>
      </w:pPr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В рамках республиканской программы по обеспечению населенных пунктов Республики Татарстан питьевой водой на 5 </w:t>
      </w:r>
      <w:r w:rsidRPr="00C948FE">
        <w:rPr>
          <w:rFonts w:ascii="Times New Roman" w:hAnsi="Times New Roman" w:cs="Times New Roman"/>
          <w:spacing w:val="2"/>
          <w:sz w:val="36"/>
          <w:szCs w:val="36"/>
        </w:rPr>
        <w:lastRenderedPageBreak/>
        <w:t xml:space="preserve">млн рублей </w:t>
      </w:r>
      <w:r w:rsidR="003A2E93">
        <w:rPr>
          <w:rFonts w:ascii="Times New Roman" w:hAnsi="Times New Roman" w:cs="Times New Roman"/>
          <w:spacing w:val="2"/>
          <w:sz w:val="36"/>
          <w:szCs w:val="36"/>
        </w:rPr>
        <w:t>продолжены</w:t>
      </w:r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 работы по </w:t>
      </w:r>
      <w:r w:rsidR="003A2E93">
        <w:rPr>
          <w:rFonts w:ascii="Times New Roman" w:hAnsi="Times New Roman" w:cs="Times New Roman"/>
          <w:spacing w:val="2"/>
          <w:sz w:val="36"/>
          <w:szCs w:val="36"/>
        </w:rPr>
        <w:t>ремонту</w:t>
      </w:r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 на роднике «</w:t>
      </w:r>
      <w:proofErr w:type="spellStart"/>
      <w:r w:rsidRPr="00C948FE">
        <w:rPr>
          <w:rFonts w:ascii="Times New Roman" w:hAnsi="Times New Roman" w:cs="Times New Roman"/>
          <w:spacing w:val="2"/>
          <w:sz w:val="36"/>
          <w:szCs w:val="36"/>
        </w:rPr>
        <w:t>Гремячка</w:t>
      </w:r>
      <w:proofErr w:type="spellEnd"/>
      <w:r w:rsidRPr="00C948FE">
        <w:rPr>
          <w:rFonts w:ascii="Times New Roman" w:hAnsi="Times New Roman" w:cs="Times New Roman"/>
          <w:spacing w:val="2"/>
          <w:sz w:val="36"/>
          <w:szCs w:val="36"/>
        </w:rPr>
        <w:t>» в с</w:t>
      </w:r>
      <w:r w:rsidR="00F3788C">
        <w:rPr>
          <w:rFonts w:ascii="Times New Roman" w:hAnsi="Times New Roman" w:cs="Times New Roman"/>
          <w:spacing w:val="2"/>
          <w:sz w:val="36"/>
          <w:szCs w:val="36"/>
        </w:rPr>
        <w:t>еле</w:t>
      </w:r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 Печищи, также построены новые сети водоснабжения на ул</w:t>
      </w:r>
      <w:r w:rsidR="00F3788C">
        <w:rPr>
          <w:rFonts w:ascii="Times New Roman" w:hAnsi="Times New Roman" w:cs="Times New Roman"/>
          <w:spacing w:val="2"/>
          <w:sz w:val="36"/>
          <w:szCs w:val="36"/>
        </w:rPr>
        <w:t xml:space="preserve">ицах в микрорайоне «Сады-3» в селе </w:t>
      </w:r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Верхний Услон. </w:t>
      </w:r>
      <w:r w:rsidR="008C5B54" w:rsidRPr="008C5B54">
        <w:rPr>
          <w:rFonts w:ascii="Times New Roman" w:hAnsi="Times New Roman" w:cs="Times New Roman"/>
          <w:b/>
          <w:spacing w:val="2"/>
          <w:sz w:val="36"/>
          <w:szCs w:val="36"/>
        </w:rPr>
        <w:t>(слайд)</w:t>
      </w:r>
    </w:p>
    <w:p w:rsidR="00C948FE" w:rsidRDefault="00C948FE" w:rsidP="00C94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C948FE">
        <w:rPr>
          <w:rFonts w:ascii="Times New Roman" w:hAnsi="Times New Roman" w:cs="Times New Roman"/>
          <w:spacing w:val="2"/>
          <w:sz w:val="36"/>
          <w:szCs w:val="36"/>
        </w:rPr>
        <w:t>В рамках республиканских программ по модернизации инженерных сетей заменены котлы в МБОУ «</w:t>
      </w:r>
      <w:proofErr w:type="spellStart"/>
      <w:r w:rsidRPr="00C948FE">
        <w:rPr>
          <w:rFonts w:ascii="Times New Roman" w:hAnsi="Times New Roman" w:cs="Times New Roman"/>
          <w:spacing w:val="2"/>
          <w:sz w:val="36"/>
          <w:szCs w:val="36"/>
        </w:rPr>
        <w:t>Коргузинская</w:t>
      </w:r>
      <w:proofErr w:type="spellEnd"/>
      <w:r w:rsidRPr="00C948FE">
        <w:rPr>
          <w:rFonts w:ascii="Times New Roman" w:hAnsi="Times New Roman" w:cs="Times New Roman"/>
          <w:spacing w:val="2"/>
          <w:sz w:val="36"/>
          <w:szCs w:val="36"/>
        </w:rPr>
        <w:t xml:space="preserve"> СОШ». </w:t>
      </w:r>
    </w:p>
    <w:p w:rsidR="00CF0404" w:rsidRPr="00C65722" w:rsidRDefault="00CF0404" w:rsidP="00C94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806E52" w:rsidRDefault="00806E52" w:rsidP="00CF040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06E52">
        <w:rPr>
          <w:rFonts w:ascii="Times New Roman" w:eastAsia="Calibri" w:hAnsi="Times New Roman" w:cs="Times New Roman"/>
          <w:sz w:val="36"/>
          <w:szCs w:val="36"/>
        </w:rPr>
        <w:t>По программе капитального ремонта многоквартирных домов в многоквартирном доме № 12 по ул.</w:t>
      </w:r>
      <w:r w:rsidR="00F3788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06E52">
        <w:rPr>
          <w:rFonts w:ascii="Times New Roman" w:eastAsia="Calibri" w:hAnsi="Times New Roman" w:cs="Times New Roman"/>
          <w:sz w:val="36"/>
          <w:szCs w:val="36"/>
        </w:rPr>
        <w:t>Западный микрорайон с</w:t>
      </w:r>
      <w:r w:rsidR="00F3788C">
        <w:rPr>
          <w:rFonts w:ascii="Times New Roman" w:eastAsia="Calibri" w:hAnsi="Times New Roman" w:cs="Times New Roman"/>
          <w:sz w:val="36"/>
          <w:szCs w:val="36"/>
        </w:rPr>
        <w:t xml:space="preserve">еле </w:t>
      </w:r>
      <w:r w:rsidRPr="00806E52">
        <w:rPr>
          <w:rFonts w:ascii="Times New Roman" w:eastAsia="Calibri" w:hAnsi="Times New Roman" w:cs="Times New Roman"/>
          <w:sz w:val="36"/>
          <w:szCs w:val="36"/>
        </w:rPr>
        <w:t xml:space="preserve">Верхний Услон заменена с плоской на скатную кровля дома. 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F3788C" w:rsidRPr="00F3788C" w:rsidRDefault="00F3788C" w:rsidP="00F378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3788C">
        <w:rPr>
          <w:rFonts w:ascii="Times New Roman" w:eastAsia="Calibri" w:hAnsi="Times New Roman" w:cs="Times New Roman"/>
          <w:sz w:val="36"/>
          <w:szCs w:val="36"/>
        </w:rPr>
        <w:t xml:space="preserve">В 2023 году на территории района продолжает реализовываться программа «Наш двор», направленная на ремонт дворовых территорий многоквартирных домов. </w:t>
      </w:r>
    </w:p>
    <w:p w:rsidR="00F3788C" w:rsidRDefault="00F3788C" w:rsidP="00F378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F3788C">
        <w:rPr>
          <w:rFonts w:ascii="Times New Roman" w:eastAsia="Calibri" w:hAnsi="Times New Roman" w:cs="Times New Roman"/>
          <w:sz w:val="36"/>
          <w:szCs w:val="36"/>
        </w:rPr>
        <w:t>По данной программе в 9 дворах района выполнены работы по устройству асфальтобетонного покрытия, установлены новые малые архитектурные формы, упорядочены парковочные места, произведено озеленение.</w:t>
      </w:r>
      <w:r w:rsidRPr="00F3788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CF0404" w:rsidRPr="00C65722" w:rsidRDefault="00CF0404" w:rsidP="00F378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FE679B" w:rsidRPr="00E16D94" w:rsidRDefault="0049505B" w:rsidP="00FE67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36"/>
          <w:szCs w:val="36"/>
        </w:rPr>
      </w:pPr>
      <w:r w:rsidRPr="0049505B">
        <w:rPr>
          <w:rFonts w:ascii="Times New Roman" w:eastAsia="Calibri" w:hAnsi="Times New Roman" w:cs="Times New Roman"/>
          <w:sz w:val="36"/>
          <w:szCs w:val="36"/>
        </w:rPr>
        <w:t>По программе «Комплексное развитие сельских территорий» подпрограммы «Благоустройство сельских территорий» в 2023 году построена пешеходная дорожка в с</w:t>
      </w:r>
      <w:r>
        <w:rPr>
          <w:rFonts w:ascii="Times New Roman" w:eastAsia="Calibri" w:hAnsi="Times New Roman" w:cs="Times New Roman"/>
          <w:sz w:val="36"/>
          <w:szCs w:val="36"/>
        </w:rPr>
        <w:t xml:space="preserve">еле </w:t>
      </w:r>
      <w:proofErr w:type="spellStart"/>
      <w:r w:rsidRPr="0049505B">
        <w:rPr>
          <w:rFonts w:ascii="Times New Roman" w:eastAsia="Calibri" w:hAnsi="Times New Roman" w:cs="Times New Roman"/>
          <w:sz w:val="36"/>
          <w:szCs w:val="36"/>
        </w:rPr>
        <w:t>Куралово</w:t>
      </w:r>
      <w:proofErr w:type="spellEnd"/>
      <w:r w:rsidRPr="0049505B">
        <w:rPr>
          <w:rFonts w:ascii="Times New Roman" w:eastAsia="Calibri" w:hAnsi="Times New Roman" w:cs="Times New Roman"/>
          <w:sz w:val="36"/>
          <w:szCs w:val="36"/>
        </w:rPr>
        <w:t xml:space="preserve"> общей </w:t>
      </w:r>
      <w:r w:rsidRPr="0049505B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протяженностью 284 м. </w:t>
      </w:r>
      <w:r w:rsidR="003A2E93" w:rsidRPr="00E16D94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(</w:t>
      </w:r>
      <w:r w:rsidRPr="00E16D94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Общая стоимость раб</w:t>
      </w:r>
      <w:r w:rsidR="003A2E93" w:rsidRPr="00E16D94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от составила почти 2 млн. руб.)</w:t>
      </w:r>
    </w:p>
    <w:p w:rsidR="00CF0404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D53EF0" w:rsidRPr="008C5B54" w:rsidRDefault="00D53EF0" w:rsidP="00D53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  <w:r w:rsidRPr="00D53EF0">
        <w:rPr>
          <w:rFonts w:ascii="Times New Roman" w:hAnsi="Times New Roman" w:cs="Times New Roman"/>
          <w:sz w:val="36"/>
          <w:szCs w:val="36"/>
        </w:rPr>
        <w:t>Район выпол</w:t>
      </w:r>
      <w:r w:rsidR="008C5B54">
        <w:rPr>
          <w:rFonts w:ascii="Times New Roman" w:hAnsi="Times New Roman" w:cs="Times New Roman"/>
          <w:sz w:val="36"/>
          <w:szCs w:val="36"/>
        </w:rPr>
        <w:t>нил план по вводу жилья на 107%.</w:t>
      </w:r>
      <w:r w:rsidRPr="00D53EF0">
        <w:rPr>
          <w:rFonts w:ascii="Times New Roman" w:hAnsi="Times New Roman" w:cs="Times New Roman"/>
          <w:sz w:val="36"/>
          <w:szCs w:val="36"/>
        </w:rPr>
        <w:t xml:space="preserve"> </w:t>
      </w:r>
      <w:r w:rsidR="008C5B54" w:rsidRP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(В</w:t>
      </w:r>
      <w:r w:rsidRP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ведено почти 47 </w:t>
      </w:r>
      <w:proofErr w:type="spellStart"/>
      <w:r w:rsidRP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тыс</w:t>
      </w:r>
      <w:proofErr w:type="spellEnd"/>
      <w:r w:rsidRP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 </w:t>
      </w:r>
      <w:proofErr w:type="spellStart"/>
      <w:r w:rsidRP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кв.м</w:t>
      </w:r>
      <w:proofErr w:type="spellEnd"/>
      <w:r w:rsidRP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.  при плане в 44 </w:t>
      </w:r>
      <w:proofErr w:type="spellStart"/>
      <w:r w:rsidRP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тыс</w:t>
      </w:r>
      <w:proofErr w:type="spellEnd"/>
      <w:r w:rsid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)</w:t>
      </w:r>
      <w:r w:rsidRPr="008C5B54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.</w:t>
      </w:r>
    </w:p>
    <w:p w:rsidR="00CF0404" w:rsidRPr="00C65722" w:rsidRDefault="00D53EF0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(слайд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)</w:t>
      </w:r>
    </w:p>
    <w:p w:rsidR="00514B7E" w:rsidRPr="00C65722" w:rsidRDefault="00B803AF" w:rsidP="00172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803AF">
        <w:rPr>
          <w:rFonts w:ascii="Times New Roman" w:eastAsia="Calibri" w:hAnsi="Times New Roman" w:cs="Times New Roman"/>
          <w:sz w:val="36"/>
          <w:szCs w:val="36"/>
        </w:rPr>
        <w:t>По дорожным работам программа была сформирована исходя из обращений, поступающих на сходах граждан, а также в целях обеспечения дорогами новых жилых микрорайонов. Общий лимит финансовых средств по 3 программам, направленных на муниципальные дороги, составил более 80 млн рублей.</w:t>
      </w:r>
      <w:r w:rsidR="00514B7E" w:rsidRPr="00C6572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514B7E" w:rsidRPr="00C65722" w:rsidRDefault="00487AB6" w:rsidP="00172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87AB6">
        <w:rPr>
          <w:rFonts w:ascii="Times New Roman" w:eastAsia="Calibri" w:hAnsi="Times New Roman" w:cs="Times New Roman"/>
          <w:sz w:val="36"/>
          <w:szCs w:val="36"/>
        </w:rPr>
        <w:t xml:space="preserve">В рамках программы Приведение в нормативное состояние дорожно-уличной сети в населенных пунктах, за счет средств дорожного фонда отремонтированы </w:t>
      </w:r>
      <w:r w:rsidR="00E16D94">
        <w:rPr>
          <w:rFonts w:ascii="Times New Roman" w:eastAsia="Calibri" w:hAnsi="Times New Roman" w:cs="Times New Roman"/>
          <w:sz w:val="36"/>
          <w:szCs w:val="36"/>
        </w:rPr>
        <w:t xml:space="preserve">частично </w:t>
      </w:r>
      <w:r w:rsidRPr="00487AB6">
        <w:rPr>
          <w:rFonts w:ascii="Times New Roman" w:eastAsia="Calibri" w:hAnsi="Times New Roman" w:cs="Times New Roman"/>
          <w:sz w:val="36"/>
          <w:szCs w:val="36"/>
        </w:rPr>
        <w:t>дороги в с</w:t>
      </w:r>
      <w:r w:rsidR="00E16D94">
        <w:rPr>
          <w:rFonts w:ascii="Times New Roman" w:eastAsia="Calibri" w:hAnsi="Times New Roman" w:cs="Times New Roman"/>
          <w:sz w:val="36"/>
          <w:szCs w:val="36"/>
        </w:rPr>
        <w:t xml:space="preserve">ёлах </w:t>
      </w:r>
      <w:r w:rsidRPr="00487AB6">
        <w:rPr>
          <w:rFonts w:ascii="Times New Roman" w:eastAsia="Calibri" w:hAnsi="Times New Roman" w:cs="Times New Roman"/>
          <w:sz w:val="36"/>
          <w:szCs w:val="36"/>
        </w:rPr>
        <w:t xml:space="preserve">Татарское </w:t>
      </w:r>
      <w:proofErr w:type="spellStart"/>
      <w:r w:rsidRPr="00487AB6">
        <w:rPr>
          <w:rFonts w:ascii="Times New Roman" w:eastAsia="Calibri" w:hAnsi="Times New Roman" w:cs="Times New Roman"/>
          <w:sz w:val="36"/>
          <w:szCs w:val="36"/>
        </w:rPr>
        <w:t>Бурнашево</w:t>
      </w:r>
      <w:proofErr w:type="spellEnd"/>
      <w:r w:rsidRPr="00487AB6">
        <w:rPr>
          <w:rFonts w:ascii="Times New Roman" w:eastAsia="Calibri" w:hAnsi="Times New Roman" w:cs="Times New Roman"/>
          <w:sz w:val="36"/>
          <w:szCs w:val="36"/>
        </w:rPr>
        <w:t xml:space="preserve">, Верхний Услон, Печищи, Нижний Услон, площадка перед клубом в </w:t>
      </w:r>
      <w:r w:rsidR="00E16D94">
        <w:rPr>
          <w:rFonts w:ascii="Times New Roman" w:eastAsia="Calibri" w:hAnsi="Times New Roman" w:cs="Times New Roman"/>
          <w:sz w:val="36"/>
          <w:szCs w:val="36"/>
        </w:rPr>
        <w:t xml:space="preserve">селе </w:t>
      </w:r>
      <w:proofErr w:type="spellStart"/>
      <w:r w:rsidRPr="00487AB6">
        <w:rPr>
          <w:rFonts w:ascii="Times New Roman" w:eastAsia="Calibri" w:hAnsi="Times New Roman" w:cs="Times New Roman"/>
          <w:sz w:val="36"/>
          <w:szCs w:val="36"/>
        </w:rPr>
        <w:t>Кильдеево</w:t>
      </w:r>
      <w:proofErr w:type="spellEnd"/>
      <w:r w:rsidRPr="00487AB6">
        <w:rPr>
          <w:rFonts w:ascii="Times New Roman" w:eastAsia="Calibri" w:hAnsi="Times New Roman" w:cs="Times New Roman"/>
          <w:sz w:val="36"/>
          <w:szCs w:val="36"/>
        </w:rPr>
        <w:t xml:space="preserve">, тротуар до </w:t>
      </w:r>
      <w:r w:rsidR="00E16D94">
        <w:rPr>
          <w:rFonts w:ascii="Times New Roman" w:eastAsia="Calibri" w:hAnsi="Times New Roman" w:cs="Times New Roman"/>
          <w:sz w:val="36"/>
          <w:szCs w:val="36"/>
        </w:rPr>
        <w:t xml:space="preserve">села </w:t>
      </w:r>
      <w:r w:rsidRPr="00487AB6">
        <w:rPr>
          <w:rFonts w:ascii="Times New Roman" w:eastAsia="Calibri" w:hAnsi="Times New Roman" w:cs="Times New Roman"/>
          <w:sz w:val="36"/>
          <w:szCs w:val="36"/>
        </w:rPr>
        <w:t xml:space="preserve">Печищи. Общая стоимость </w:t>
      </w:r>
      <w:r w:rsidR="00E16D94" w:rsidRPr="00487AB6">
        <w:rPr>
          <w:rFonts w:ascii="Times New Roman" w:eastAsia="Calibri" w:hAnsi="Times New Roman" w:cs="Times New Roman"/>
          <w:sz w:val="36"/>
          <w:szCs w:val="36"/>
        </w:rPr>
        <w:t>работ составила</w:t>
      </w:r>
      <w:r w:rsidRPr="00487AB6">
        <w:rPr>
          <w:rFonts w:ascii="Times New Roman" w:eastAsia="Calibri" w:hAnsi="Times New Roman" w:cs="Times New Roman"/>
          <w:sz w:val="36"/>
          <w:szCs w:val="36"/>
        </w:rPr>
        <w:t xml:space="preserve"> более 38 </w:t>
      </w:r>
      <w:proofErr w:type="spellStart"/>
      <w:r w:rsidRPr="00487AB6">
        <w:rPr>
          <w:rFonts w:ascii="Times New Roman" w:eastAsia="Calibri" w:hAnsi="Times New Roman" w:cs="Times New Roman"/>
          <w:sz w:val="36"/>
          <w:szCs w:val="36"/>
        </w:rPr>
        <w:t>млн.руб</w:t>
      </w:r>
      <w:proofErr w:type="spellEnd"/>
      <w:r w:rsidRPr="00487AB6">
        <w:rPr>
          <w:rFonts w:ascii="Times New Roman" w:eastAsia="Calibri" w:hAnsi="Times New Roman" w:cs="Times New Roman"/>
          <w:sz w:val="36"/>
          <w:szCs w:val="36"/>
        </w:rPr>
        <w:t>.</w:t>
      </w:r>
    </w:p>
    <w:p w:rsidR="00CF0404" w:rsidRPr="00C65722" w:rsidRDefault="00487AB6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(слайд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)</w:t>
      </w:r>
    </w:p>
    <w:p w:rsidR="00F024D8" w:rsidRDefault="00F024D8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F024D8">
        <w:rPr>
          <w:rFonts w:ascii="Times New Roman" w:hAnsi="Times New Roman" w:cs="Times New Roman"/>
          <w:sz w:val="36"/>
          <w:szCs w:val="36"/>
        </w:rPr>
        <w:t xml:space="preserve">В рамках мероприятий по повышению безопасности дорожного движения, так как рядом находятся жилые дома и детская площадка, установлены 13 искусственных неровностей в </w:t>
      </w:r>
      <w:r>
        <w:rPr>
          <w:rFonts w:ascii="Times New Roman" w:hAnsi="Times New Roman" w:cs="Times New Roman"/>
          <w:sz w:val="36"/>
          <w:szCs w:val="36"/>
        </w:rPr>
        <w:t xml:space="preserve">следующих населенных пунктах: Верхний Услон, </w:t>
      </w:r>
      <w:r w:rsidRPr="00F024D8">
        <w:rPr>
          <w:rFonts w:ascii="Times New Roman" w:hAnsi="Times New Roman" w:cs="Times New Roman"/>
          <w:sz w:val="36"/>
          <w:szCs w:val="36"/>
        </w:rPr>
        <w:t xml:space="preserve">Набережные </w:t>
      </w:r>
      <w:proofErr w:type="spellStart"/>
      <w:r w:rsidRPr="00F024D8">
        <w:rPr>
          <w:rFonts w:ascii="Times New Roman" w:hAnsi="Times New Roman" w:cs="Times New Roman"/>
          <w:sz w:val="36"/>
          <w:szCs w:val="36"/>
        </w:rPr>
        <w:t>Моркваши</w:t>
      </w:r>
      <w:proofErr w:type="spellEnd"/>
      <w:r w:rsidRPr="00F024D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024D8">
        <w:rPr>
          <w:rFonts w:ascii="Times New Roman" w:hAnsi="Times New Roman" w:cs="Times New Roman"/>
          <w:sz w:val="36"/>
          <w:szCs w:val="36"/>
        </w:rPr>
        <w:t>Пятидворка</w:t>
      </w:r>
      <w:proofErr w:type="spellEnd"/>
      <w:r w:rsidRPr="00F024D8">
        <w:rPr>
          <w:rFonts w:ascii="Times New Roman" w:hAnsi="Times New Roman" w:cs="Times New Roman"/>
          <w:sz w:val="36"/>
          <w:szCs w:val="36"/>
        </w:rPr>
        <w:t xml:space="preserve">, Нижний Услон,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F024D8">
        <w:rPr>
          <w:rFonts w:ascii="Times New Roman" w:hAnsi="Times New Roman" w:cs="Times New Roman"/>
          <w:sz w:val="36"/>
          <w:szCs w:val="36"/>
        </w:rPr>
        <w:t>ечищи. Также построено почти 600 м. т</w:t>
      </w:r>
      <w:r>
        <w:rPr>
          <w:rFonts w:ascii="Times New Roman" w:hAnsi="Times New Roman" w:cs="Times New Roman"/>
          <w:sz w:val="36"/>
          <w:szCs w:val="36"/>
        </w:rPr>
        <w:t>ро</w:t>
      </w:r>
      <w:r w:rsidRPr="00F024D8">
        <w:rPr>
          <w:rFonts w:ascii="Times New Roman" w:hAnsi="Times New Roman" w:cs="Times New Roman"/>
          <w:sz w:val="36"/>
          <w:szCs w:val="36"/>
        </w:rPr>
        <w:t>туаров в с</w:t>
      </w:r>
      <w:r>
        <w:rPr>
          <w:rFonts w:ascii="Times New Roman" w:hAnsi="Times New Roman" w:cs="Times New Roman"/>
          <w:sz w:val="36"/>
          <w:szCs w:val="36"/>
        </w:rPr>
        <w:t xml:space="preserve">еле </w:t>
      </w:r>
      <w:r w:rsidRPr="00F024D8">
        <w:rPr>
          <w:rFonts w:ascii="Times New Roman" w:hAnsi="Times New Roman" w:cs="Times New Roman"/>
          <w:sz w:val="36"/>
          <w:szCs w:val="36"/>
        </w:rPr>
        <w:t xml:space="preserve">Верхний 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F024D8">
        <w:rPr>
          <w:rFonts w:ascii="Times New Roman" w:hAnsi="Times New Roman" w:cs="Times New Roman"/>
          <w:sz w:val="36"/>
          <w:szCs w:val="36"/>
        </w:rPr>
        <w:t xml:space="preserve">слон.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lastRenderedPageBreak/>
        <w:t>(слайд)</w:t>
      </w:r>
    </w:p>
    <w:p w:rsidR="00A06ED1" w:rsidRDefault="00A06ED1" w:rsidP="00CF040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06ED1">
        <w:rPr>
          <w:rFonts w:ascii="Times New Roman" w:eastAsia="Calibri" w:hAnsi="Times New Roman" w:cs="Times New Roman"/>
          <w:sz w:val="36"/>
          <w:szCs w:val="36"/>
        </w:rPr>
        <w:t>Рабо</w:t>
      </w:r>
      <w:r>
        <w:rPr>
          <w:rFonts w:ascii="Times New Roman" w:eastAsia="Calibri" w:hAnsi="Times New Roman" w:cs="Times New Roman"/>
          <w:sz w:val="36"/>
          <w:szCs w:val="36"/>
        </w:rPr>
        <w:t xml:space="preserve">ты по устройству ЩПС выполнены </w:t>
      </w:r>
      <w:r w:rsidRPr="00A06ED1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proofErr w:type="spellStart"/>
      <w:r w:rsidRPr="00A06ED1">
        <w:rPr>
          <w:rFonts w:ascii="Times New Roman" w:eastAsia="Calibri" w:hAnsi="Times New Roman" w:cs="Times New Roman"/>
          <w:sz w:val="36"/>
          <w:szCs w:val="36"/>
        </w:rPr>
        <w:t>с.Коргуза</w:t>
      </w:r>
      <w:proofErr w:type="spellEnd"/>
      <w:r w:rsidRPr="00A06ED1">
        <w:rPr>
          <w:rFonts w:ascii="Times New Roman" w:eastAsia="Calibri" w:hAnsi="Times New Roman" w:cs="Times New Roman"/>
          <w:sz w:val="36"/>
          <w:szCs w:val="36"/>
        </w:rPr>
        <w:t xml:space="preserve">, в </w:t>
      </w:r>
      <w:proofErr w:type="spellStart"/>
      <w:r w:rsidRPr="00A06ED1">
        <w:rPr>
          <w:rFonts w:ascii="Times New Roman" w:eastAsia="Calibri" w:hAnsi="Times New Roman" w:cs="Times New Roman"/>
          <w:sz w:val="36"/>
          <w:szCs w:val="36"/>
        </w:rPr>
        <w:t>с.Верхний</w:t>
      </w:r>
      <w:proofErr w:type="spellEnd"/>
      <w:r w:rsidRPr="00A06ED1">
        <w:rPr>
          <w:rFonts w:ascii="Times New Roman" w:eastAsia="Calibri" w:hAnsi="Times New Roman" w:cs="Times New Roman"/>
          <w:sz w:val="36"/>
          <w:szCs w:val="36"/>
        </w:rPr>
        <w:t xml:space="preserve"> Услон, в </w:t>
      </w:r>
      <w:proofErr w:type="spellStart"/>
      <w:r w:rsidRPr="00A06ED1">
        <w:rPr>
          <w:rFonts w:ascii="Times New Roman" w:eastAsia="Calibri" w:hAnsi="Times New Roman" w:cs="Times New Roman"/>
          <w:sz w:val="36"/>
          <w:szCs w:val="36"/>
        </w:rPr>
        <w:t>с.Куралово</w:t>
      </w:r>
      <w:proofErr w:type="spellEnd"/>
      <w:r w:rsidRPr="00A06ED1">
        <w:rPr>
          <w:rFonts w:ascii="Times New Roman" w:eastAsia="Calibri" w:hAnsi="Times New Roman" w:cs="Times New Roman"/>
          <w:sz w:val="36"/>
          <w:szCs w:val="36"/>
        </w:rPr>
        <w:t xml:space="preserve"> общей протяженностью 1,6 км. Общая стоимость </w:t>
      </w:r>
      <w:r w:rsidR="00262A50" w:rsidRPr="00A06ED1">
        <w:rPr>
          <w:rFonts w:ascii="Times New Roman" w:eastAsia="Calibri" w:hAnsi="Times New Roman" w:cs="Times New Roman"/>
          <w:sz w:val="36"/>
          <w:szCs w:val="36"/>
        </w:rPr>
        <w:t>работ составила</w:t>
      </w:r>
      <w:r w:rsidRPr="00A06ED1">
        <w:rPr>
          <w:rFonts w:ascii="Times New Roman" w:eastAsia="Calibri" w:hAnsi="Times New Roman" w:cs="Times New Roman"/>
          <w:sz w:val="36"/>
          <w:szCs w:val="36"/>
        </w:rPr>
        <w:t xml:space="preserve"> чуть менее 20 </w:t>
      </w:r>
      <w:proofErr w:type="spellStart"/>
      <w:r w:rsidRPr="00A06ED1">
        <w:rPr>
          <w:rFonts w:ascii="Times New Roman" w:eastAsia="Calibri" w:hAnsi="Times New Roman" w:cs="Times New Roman"/>
          <w:sz w:val="36"/>
          <w:szCs w:val="36"/>
        </w:rPr>
        <w:t>млн.руб</w:t>
      </w:r>
      <w:proofErr w:type="spellEnd"/>
      <w:r w:rsidRPr="00A06ED1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D86BA4" w:rsidRDefault="00D86BA4" w:rsidP="00CF040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86BA4">
        <w:rPr>
          <w:rFonts w:ascii="Times New Roman" w:eastAsia="Calibri" w:hAnsi="Times New Roman" w:cs="Times New Roman"/>
          <w:sz w:val="36"/>
          <w:szCs w:val="36"/>
        </w:rPr>
        <w:t xml:space="preserve">Работы по ремонту асфальтобетонного покрытия существующей дорожно-уличной сети проведены в </w:t>
      </w:r>
      <w:proofErr w:type="spellStart"/>
      <w:r w:rsidRPr="00D86BA4">
        <w:rPr>
          <w:rFonts w:ascii="Times New Roman" w:eastAsia="Calibri" w:hAnsi="Times New Roman" w:cs="Times New Roman"/>
          <w:sz w:val="36"/>
          <w:szCs w:val="36"/>
        </w:rPr>
        <w:t>с.Верхний</w:t>
      </w:r>
      <w:proofErr w:type="spellEnd"/>
      <w:r w:rsidRPr="00D86BA4">
        <w:rPr>
          <w:rFonts w:ascii="Times New Roman" w:eastAsia="Calibri" w:hAnsi="Times New Roman" w:cs="Times New Roman"/>
          <w:sz w:val="36"/>
          <w:szCs w:val="36"/>
        </w:rPr>
        <w:t xml:space="preserve"> Услон и в </w:t>
      </w:r>
      <w:proofErr w:type="spellStart"/>
      <w:r w:rsidRPr="00D86BA4">
        <w:rPr>
          <w:rFonts w:ascii="Times New Roman" w:eastAsia="Calibri" w:hAnsi="Times New Roman" w:cs="Times New Roman"/>
          <w:sz w:val="36"/>
          <w:szCs w:val="36"/>
        </w:rPr>
        <w:t>с.Набережные</w:t>
      </w:r>
      <w:proofErr w:type="spellEnd"/>
      <w:r w:rsidRPr="00D86BA4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D86BA4">
        <w:rPr>
          <w:rFonts w:ascii="Times New Roman" w:eastAsia="Calibri" w:hAnsi="Times New Roman" w:cs="Times New Roman"/>
          <w:sz w:val="36"/>
          <w:szCs w:val="36"/>
        </w:rPr>
        <w:t>Моркваши</w:t>
      </w:r>
      <w:proofErr w:type="spellEnd"/>
      <w:r w:rsidRPr="00D86BA4">
        <w:rPr>
          <w:rFonts w:ascii="Times New Roman" w:eastAsia="Calibri" w:hAnsi="Times New Roman" w:cs="Times New Roman"/>
          <w:sz w:val="36"/>
          <w:szCs w:val="36"/>
        </w:rPr>
        <w:t xml:space="preserve"> общей протяженностью почти 1 км.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D86BA4" w:rsidRPr="00D86BA4" w:rsidRDefault="00D86BA4" w:rsidP="00D86B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86BA4">
        <w:rPr>
          <w:rFonts w:ascii="Times New Roman" w:eastAsia="Calibri" w:hAnsi="Times New Roman" w:cs="Times New Roman"/>
          <w:sz w:val="36"/>
          <w:szCs w:val="36"/>
        </w:rPr>
        <w:t>По региональным дорогам подрядной организацией АО «</w:t>
      </w:r>
      <w:proofErr w:type="spellStart"/>
      <w:r w:rsidRPr="00D86BA4">
        <w:rPr>
          <w:rFonts w:ascii="Times New Roman" w:eastAsia="Calibri" w:hAnsi="Times New Roman" w:cs="Times New Roman"/>
          <w:sz w:val="36"/>
          <w:szCs w:val="36"/>
        </w:rPr>
        <w:t>Татавтодор</w:t>
      </w:r>
      <w:proofErr w:type="spellEnd"/>
      <w:r w:rsidRPr="00D86BA4">
        <w:rPr>
          <w:rFonts w:ascii="Times New Roman" w:eastAsia="Calibri" w:hAnsi="Times New Roman" w:cs="Times New Roman"/>
          <w:sz w:val="36"/>
          <w:szCs w:val="36"/>
        </w:rPr>
        <w:t xml:space="preserve">» работы выполнены на 2 объектах, протяженностью почти </w:t>
      </w:r>
      <w:r w:rsidR="00262A50" w:rsidRPr="00D86BA4">
        <w:rPr>
          <w:rFonts w:ascii="Times New Roman" w:eastAsia="Calibri" w:hAnsi="Times New Roman" w:cs="Times New Roman"/>
          <w:sz w:val="36"/>
          <w:szCs w:val="36"/>
        </w:rPr>
        <w:t>3 километра</w:t>
      </w:r>
      <w:r w:rsidRPr="00D86BA4">
        <w:rPr>
          <w:rFonts w:ascii="Times New Roman" w:eastAsia="Calibri" w:hAnsi="Times New Roman" w:cs="Times New Roman"/>
          <w:sz w:val="36"/>
          <w:szCs w:val="36"/>
        </w:rPr>
        <w:t xml:space="preserve">:  </w:t>
      </w:r>
    </w:p>
    <w:p w:rsidR="00514B7E" w:rsidRPr="00262A50" w:rsidRDefault="00262A50" w:rsidP="00D86B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</w:pPr>
      <w:r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-(</w:t>
      </w:r>
      <w:r w:rsidR="00D86BA4" w:rsidRPr="00262A5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ремонт автомобильной дороги «Подъезд к </w:t>
      </w:r>
      <w:proofErr w:type="spellStart"/>
      <w:r w:rsidR="00D86BA4" w:rsidRPr="00262A5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с.Верхний</w:t>
      </w:r>
      <w:proofErr w:type="spellEnd"/>
      <w:r w:rsidR="00D86BA4" w:rsidRPr="00262A5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 Услон» и «Подъезд к </w:t>
      </w:r>
      <w:proofErr w:type="spellStart"/>
      <w:r w:rsidR="00D86BA4" w:rsidRPr="00262A5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с.Ямбулатово</w:t>
      </w:r>
      <w:proofErr w:type="spellEnd"/>
      <w:r w:rsidR="00D86BA4" w:rsidRPr="00262A5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 xml:space="preserve">». Общая стоимость работ составила 68,5 млн. </w:t>
      </w:r>
      <w:proofErr w:type="spellStart"/>
      <w:r w:rsidR="00D86BA4" w:rsidRPr="00262A5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руб</w:t>
      </w:r>
      <w:proofErr w:type="spellEnd"/>
      <w:r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)</w:t>
      </w:r>
      <w:r w:rsidR="00D86BA4" w:rsidRPr="00262A50">
        <w:rPr>
          <w:rFonts w:ascii="Times New Roman" w:eastAsia="Calibri" w:hAnsi="Times New Roman" w:cs="Times New Roman"/>
          <w:i/>
          <w:color w:val="2E74B5" w:themeColor="accent1" w:themeShade="BF"/>
          <w:sz w:val="36"/>
          <w:szCs w:val="36"/>
        </w:rPr>
        <w:t>.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4C3142" w:rsidRDefault="004C3142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C3142">
        <w:rPr>
          <w:rFonts w:ascii="Times New Roman" w:hAnsi="Times New Roman" w:cs="Times New Roman"/>
          <w:sz w:val="36"/>
          <w:szCs w:val="36"/>
        </w:rPr>
        <w:t xml:space="preserve">В рамках республиканской программы поддержки садоводов более </w:t>
      </w:r>
      <w:r w:rsidR="00A84150">
        <w:rPr>
          <w:rFonts w:ascii="Times New Roman" w:hAnsi="Times New Roman" w:cs="Times New Roman"/>
          <w:sz w:val="36"/>
          <w:szCs w:val="36"/>
        </w:rPr>
        <w:t>4</w:t>
      </w:r>
      <w:r w:rsidRPr="004C3142">
        <w:rPr>
          <w:rFonts w:ascii="Times New Roman" w:hAnsi="Times New Roman" w:cs="Times New Roman"/>
          <w:sz w:val="36"/>
          <w:szCs w:val="36"/>
        </w:rPr>
        <w:t xml:space="preserve"> тысяч садоводов ощутили действие данной программы на себе. В 10 садовых товариществах Верхнеуслонского муниципального района проведены работы по строительству автомобильных дорог, устройству скважин и установке водонапорных башен, строительстве контейнерных площадок на сумму более 35 млн рублей.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015C40" w:rsidRPr="00C65722" w:rsidRDefault="00280235" w:rsidP="00B464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r w:rsidRPr="00280235">
        <w:rPr>
          <w:rFonts w:ascii="Times New Roman" w:hAnsi="Times New Roman" w:cs="Times New Roman"/>
          <w:sz w:val="36"/>
          <w:szCs w:val="36"/>
        </w:rPr>
        <w:lastRenderedPageBreak/>
        <w:t>В рамках программы «Формирование комфортной городской среды» в 2023 году началось благоустройство</w:t>
      </w:r>
      <w:r w:rsidR="004801F0">
        <w:rPr>
          <w:rFonts w:ascii="Times New Roman" w:hAnsi="Times New Roman" w:cs="Times New Roman"/>
          <w:sz w:val="36"/>
          <w:szCs w:val="36"/>
        </w:rPr>
        <w:t xml:space="preserve"> территории вокруг </w:t>
      </w:r>
      <w:r w:rsidRPr="00280235">
        <w:rPr>
          <w:rFonts w:ascii="Times New Roman" w:hAnsi="Times New Roman" w:cs="Times New Roman"/>
          <w:sz w:val="36"/>
          <w:szCs w:val="36"/>
        </w:rPr>
        <w:t>карстового озера на ул</w:t>
      </w:r>
      <w:r w:rsidR="004801F0">
        <w:rPr>
          <w:rFonts w:ascii="Times New Roman" w:hAnsi="Times New Roman" w:cs="Times New Roman"/>
          <w:sz w:val="36"/>
          <w:szCs w:val="36"/>
        </w:rPr>
        <w:t xml:space="preserve">ице </w:t>
      </w:r>
      <w:r w:rsidRPr="00280235">
        <w:rPr>
          <w:rFonts w:ascii="Times New Roman" w:hAnsi="Times New Roman" w:cs="Times New Roman"/>
          <w:sz w:val="36"/>
          <w:szCs w:val="36"/>
        </w:rPr>
        <w:t>Ленина в с</w:t>
      </w:r>
      <w:r w:rsidR="004801F0">
        <w:rPr>
          <w:rFonts w:ascii="Times New Roman" w:hAnsi="Times New Roman" w:cs="Times New Roman"/>
          <w:sz w:val="36"/>
          <w:szCs w:val="36"/>
        </w:rPr>
        <w:t xml:space="preserve">еле </w:t>
      </w:r>
      <w:r w:rsidRPr="00280235">
        <w:rPr>
          <w:rFonts w:ascii="Times New Roman" w:hAnsi="Times New Roman" w:cs="Times New Roman"/>
          <w:sz w:val="36"/>
          <w:szCs w:val="36"/>
        </w:rPr>
        <w:t>Верхний У</w:t>
      </w:r>
      <w:r w:rsidR="00510582">
        <w:rPr>
          <w:rFonts w:ascii="Times New Roman" w:hAnsi="Times New Roman" w:cs="Times New Roman"/>
          <w:sz w:val="36"/>
          <w:szCs w:val="36"/>
        </w:rPr>
        <w:t>слон. Работа будет продолжена и в текущем</w:t>
      </w:r>
      <w:r w:rsidRPr="00280235">
        <w:rPr>
          <w:rFonts w:ascii="Times New Roman" w:hAnsi="Times New Roman" w:cs="Times New Roman"/>
          <w:sz w:val="36"/>
          <w:szCs w:val="36"/>
        </w:rPr>
        <w:t xml:space="preserve"> году</w:t>
      </w:r>
      <w:r w:rsidR="004801F0">
        <w:rPr>
          <w:rFonts w:ascii="Times New Roman" w:hAnsi="Times New Roman" w:cs="Times New Roman"/>
          <w:sz w:val="36"/>
          <w:szCs w:val="36"/>
        </w:rPr>
        <w:t xml:space="preserve"> с дальнейшим подъёмом на гору Соколка.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FC444F" w:rsidRDefault="00FC444F" w:rsidP="00CF040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C444F">
        <w:rPr>
          <w:rFonts w:ascii="Times New Roman" w:eastAsia="Calibri" w:hAnsi="Times New Roman" w:cs="Times New Roman"/>
          <w:sz w:val="36"/>
          <w:szCs w:val="36"/>
        </w:rPr>
        <w:t xml:space="preserve">В 2023 году продолжилось строительство административного здания с изолятором временного содержания межмуниципального отдела МВД России «Верхнеуслонский» возле поселка имени Кирова, где будут размещены и миграционная служба, и сотрудники ГИБДД. Общий объем выполненных работ составляет более 95%. Осталось провести работы по благоустройству, которые будут выполнены в </w:t>
      </w:r>
      <w:r w:rsidR="004801F0">
        <w:rPr>
          <w:rFonts w:ascii="Times New Roman" w:eastAsia="Calibri" w:hAnsi="Times New Roman" w:cs="Times New Roman"/>
          <w:sz w:val="36"/>
          <w:szCs w:val="36"/>
        </w:rPr>
        <w:t>мае этого года.</w:t>
      </w:r>
    </w:p>
    <w:p w:rsidR="00CF0404" w:rsidRPr="00C65722" w:rsidRDefault="00FC444F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444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4F5F66" w:rsidRPr="003D2E89" w:rsidRDefault="004F5F66" w:rsidP="00CF040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5F66">
        <w:rPr>
          <w:rFonts w:ascii="Times New Roman" w:eastAsia="Calibri" w:hAnsi="Times New Roman" w:cs="Times New Roman"/>
          <w:sz w:val="36"/>
          <w:szCs w:val="36"/>
        </w:rPr>
        <w:t xml:space="preserve">В четырех сельских поселениях на средства выделенных </w:t>
      </w:r>
      <w:r w:rsidR="003D2E89" w:rsidRPr="004F5F66">
        <w:rPr>
          <w:rFonts w:ascii="Times New Roman" w:eastAsia="Calibri" w:hAnsi="Times New Roman" w:cs="Times New Roman"/>
          <w:sz w:val="36"/>
          <w:szCs w:val="36"/>
        </w:rPr>
        <w:t xml:space="preserve">грантов </w:t>
      </w:r>
      <w:proofErr w:type="spellStart"/>
      <w:r w:rsidR="003D2E89" w:rsidRPr="004F5F66">
        <w:rPr>
          <w:rFonts w:ascii="Times New Roman" w:eastAsia="Calibri" w:hAnsi="Times New Roman" w:cs="Times New Roman"/>
          <w:sz w:val="36"/>
          <w:szCs w:val="36"/>
        </w:rPr>
        <w:t>Майданское</w:t>
      </w:r>
      <w:proofErr w:type="spellEnd"/>
      <w:r w:rsidRPr="004F5F66">
        <w:rPr>
          <w:rFonts w:ascii="Times New Roman" w:eastAsia="Calibri" w:hAnsi="Times New Roman" w:cs="Times New Roman"/>
          <w:sz w:val="36"/>
          <w:szCs w:val="36"/>
        </w:rPr>
        <w:t xml:space="preserve"> сельское поселение отремонтировали местные дороги. В </w:t>
      </w:r>
      <w:proofErr w:type="spellStart"/>
      <w:r w:rsidRPr="004F5F66">
        <w:rPr>
          <w:rFonts w:ascii="Times New Roman" w:eastAsia="Calibri" w:hAnsi="Times New Roman" w:cs="Times New Roman"/>
          <w:sz w:val="36"/>
          <w:szCs w:val="36"/>
        </w:rPr>
        <w:t>Вахитовском</w:t>
      </w:r>
      <w:proofErr w:type="spellEnd"/>
      <w:r w:rsidRPr="004F5F66">
        <w:rPr>
          <w:rFonts w:ascii="Times New Roman" w:eastAsia="Calibri" w:hAnsi="Times New Roman" w:cs="Times New Roman"/>
          <w:sz w:val="36"/>
          <w:szCs w:val="36"/>
        </w:rPr>
        <w:t xml:space="preserve"> поселении установлена новая водонапорная башня в </w:t>
      </w:r>
      <w:proofErr w:type="spellStart"/>
      <w:r w:rsidRPr="004F5F66">
        <w:rPr>
          <w:rFonts w:ascii="Times New Roman" w:eastAsia="Calibri" w:hAnsi="Times New Roman" w:cs="Times New Roman"/>
          <w:sz w:val="36"/>
          <w:szCs w:val="36"/>
        </w:rPr>
        <w:t>пос</w:t>
      </w:r>
      <w:proofErr w:type="gramStart"/>
      <w:r w:rsidRPr="004F5F66">
        <w:rPr>
          <w:rFonts w:ascii="Times New Roman" w:eastAsia="Calibri" w:hAnsi="Times New Roman" w:cs="Times New Roman"/>
          <w:sz w:val="36"/>
          <w:szCs w:val="36"/>
        </w:rPr>
        <w:t>.Б</w:t>
      </w:r>
      <w:proofErr w:type="gramEnd"/>
      <w:r w:rsidRPr="004F5F66">
        <w:rPr>
          <w:rFonts w:ascii="Times New Roman" w:eastAsia="Calibri" w:hAnsi="Times New Roman" w:cs="Times New Roman"/>
          <w:sz w:val="36"/>
          <w:szCs w:val="36"/>
        </w:rPr>
        <w:t>акча</w:t>
      </w:r>
      <w:proofErr w:type="spellEnd"/>
      <w:r w:rsidRPr="004F5F66">
        <w:rPr>
          <w:rFonts w:ascii="Times New Roman" w:eastAsia="Calibri" w:hAnsi="Times New Roman" w:cs="Times New Roman"/>
          <w:sz w:val="36"/>
          <w:szCs w:val="36"/>
        </w:rPr>
        <w:t xml:space="preserve">-Сарай. В </w:t>
      </w:r>
      <w:proofErr w:type="spellStart"/>
      <w:r w:rsidRPr="004F5F66">
        <w:rPr>
          <w:rFonts w:ascii="Times New Roman" w:eastAsia="Calibri" w:hAnsi="Times New Roman" w:cs="Times New Roman"/>
          <w:sz w:val="36"/>
          <w:szCs w:val="36"/>
        </w:rPr>
        <w:t>Веденско</w:t>
      </w:r>
      <w:proofErr w:type="spellEnd"/>
      <w:r w:rsidRPr="004F5F66">
        <w:rPr>
          <w:rFonts w:ascii="Times New Roman" w:eastAsia="Calibri" w:hAnsi="Times New Roman" w:cs="Times New Roman"/>
          <w:sz w:val="36"/>
          <w:szCs w:val="36"/>
        </w:rPr>
        <w:t>-Слободском и Октябрьском сельских пос</w:t>
      </w:r>
      <w:r>
        <w:rPr>
          <w:rFonts w:ascii="Times New Roman" w:eastAsia="Calibri" w:hAnsi="Times New Roman" w:cs="Times New Roman"/>
          <w:sz w:val="36"/>
          <w:szCs w:val="36"/>
        </w:rPr>
        <w:t>е</w:t>
      </w:r>
      <w:r w:rsidRPr="004F5F66">
        <w:rPr>
          <w:rFonts w:ascii="Times New Roman" w:eastAsia="Calibri" w:hAnsi="Times New Roman" w:cs="Times New Roman"/>
          <w:sz w:val="36"/>
          <w:szCs w:val="36"/>
        </w:rPr>
        <w:t xml:space="preserve">лениях проведены ремонты </w:t>
      </w:r>
      <w:r w:rsidR="004801F0">
        <w:rPr>
          <w:rFonts w:ascii="Times New Roman" w:eastAsia="Calibri" w:hAnsi="Times New Roman" w:cs="Times New Roman"/>
          <w:sz w:val="36"/>
          <w:szCs w:val="36"/>
        </w:rPr>
        <w:t xml:space="preserve">скважин </w:t>
      </w:r>
      <w:r w:rsidR="003D2E89">
        <w:rPr>
          <w:rFonts w:ascii="Times New Roman" w:eastAsia="Calibri" w:hAnsi="Times New Roman" w:cs="Times New Roman"/>
          <w:sz w:val="36"/>
          <w:szCs w:val="36"/>
        </w:rPr>
        <w:t>с заменых погружных насосов</w:t>
      </w:r>
      <w:r w:rsidRPr="004F5F66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Pr="003D2E89">
        <w:rPr>
          <w:rFonts w:ascii="Times New Roman" w:eastAsia="Calibri" w:hAnsi="Times New Roman" w:cs="Times New Roman"/>
          <w:sz w:val="36"/>
          <w:szCs w:val="36"/>
        </w:rPr>
        <w:t>Общая сумма затрат состави</w:t>
      </w:r>
      <w:r w:rsidR="004801F0" w:rsidRPr="003D2E89">
        <w:rPr>
          <w:rFonts w:ascii="Times New Roman" w:eastAsia="Calibri" w:hAnsi="Times New Roman" w:cs="Times New Roman"/>
          <w:sz w:val="36"/>
          <w:szCs w:val="36"/>
        </w:rPr>
        <w:t xml:space="preserve">ла почти 8 миллионов </w:t>
      </w:r>
      <w:r w:rsidRPr="003D2E89">
        <w:rPr>
          <w:rFonts w:ascii="Times New Roman" w:eastAsia="Calibri" w:hAnsi="Times New Roman" w:cs="Times New Roman"/>
          <w:sz w:val="36"/>
          <w:szCs w:val="36"/>
        </w:rPr>
        <w:t xml:space="preserve">рублей.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CF0404" w:rsidRPr="00C65722" w:rsidRDefault="005873C2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В рамках самообложения в </w:t>
      </w:r>
      <w:r w:rsidRPr="005873C2">
        <w:rPr>
          <w:rFonts w:ascii="Times New Roman" w:eastAsia="Calibri" w:hAnsi="Times New Roman" w:cs="Times New Roman"/>
          <w:sz w:val="36"/>
          <w:szCs w:val="36"/>
        </w:rPr>
        <w:t xml:space="preserve">18 сельских поселениях по 53 </w:t>
      </w:r>
      <w:r>
        <w:rPr>
          <w:rFonts w:ascii="Times New Roman" w:eastAsia="Calibri" w:hAnsi="Times New Roman" w:cs="Times New Roman"/>
          <w:sz w:val="36"/>
          <w:szCs w:val="36"/>
        </w:rPr>
        <w:t xml:space="preserve">– м </w:t>
      </w:r>
      <w:r w:rsidRPr="005873C2">
        <w:rPr>
          <w:rFonts w:ascii="Times New Roman" w:eastAsia="Calibri" w:hAnsi="Times New Roman" w:cs="Times New Roman"/>
          <w:sz w:val="36"/>
          <w:szCs w:val="36"/>
        </w:rPr>
        <w:t xml:space="preserve">территориям привлечено 4,4 млн. средств граждан </w:t>
      </w:r>
      <w:r w:rsidRPr="005873C2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(2022г. – 2,8 </w:t>
      </w:r>
      <w:proofErr w:type="spellStart"/>
      <w:r w:rsidRPr="005873C2">
        <w:rPr>
          <w:rFonts w:ascii="Times New Roman" w:eastAsia="Calibri" w:hAnsi="Times New Roman" w:cs="Times New Roman"/>
          <w:i/>
          <w:color w:val="00B0F0"/>
          <w:sz w:val="36"/>
          <w:szCs w:val="36"/>
        </w:rPr>
        <w:lastRenderedPageBreak/>
        <w:t>млн.р</w:t>
      </w:r>
      <w:r>
        <w:rPr>
          <w:rFonts w:ascii="Times New Roman" w:eastAsia="Calibri" w:hAnsi="Times New Roman" w:cs="Times New Roman"/>
          <w:i/>
          <w:color w:val="00B0F0"/>
          <w:sz w:val="36"/>
          <w:szCs w:val="36"/>
        </w:rPr>
        <w:t>уб</w:t>
      </w:r>
      <w:proofErr w:type="spellEnd"/>
      <w:r w:rsidRPr="005873C2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.) </w:t>
      </w:r>
      <w:r w:rsidRPr="005873C2">
        <w:rPr>
          <w:rFonts w:ascii="Times New Roman" w:eastAsia="Calibri" w:hAnsi="Times New Roman" w:cs="Times New Roman"/>
          <w:sz w:val="36"/>
          <w:szCs w:val="36"/>
        </w:rPr>
        <w:t>и 16,5 млн. р</w:t>
      </w:r>
      <w:r>
        <w:rPr>
          <w:rFonts w:ascii="Times New Roman" w:eastAsia="Calibri" w:hAnsi="Times New Roman" w:cs="Times New Roman"/>
          <w:sz w:val="36"/>
          <w:szCs w:val="36"/>
        </w:rPr>
        <w:t>ублей</w:t>
      </w:r>
      <w:r w:rsidRPr="005873C2">
        <w:rPr>
          <w:rFonts w:ascii="Times New Roman" w:eastAsia="Calibri" w:hAnsi="Times New Roman" w:cs="Times New Roman"/>
          <w:sz w:val="36"/>
          <w:szCs w:val="36"/>
        </w:rPr>
        <w:t xml:space="preserve"> из бюджета Р</w:t>
      </w:r>
      <w:r>
        <w:rPr>
          <w:rFonts w:ascii="Times New Roman" w:eastAsia="Calibri" w:hAnsi="Times New Roman" w:cs="Times New Roman"/>
          <w:sz w:val="36"/>
          <w:szCs w:val="36"/>
        </w:rPr>
        <w:t xml:space="preserve">еспублики </w:t>
      </w:r>
      <w:r w:rsidRPr="005873C2">
        <w:rPr>
          <w:rFonts w:ascii="Times New Roman" w:eastAsia="Calibri" w:hAnsi="Times New Roman" w:cs="Times New Roman"/>
          <w:sz w:val="36"/>
          <w:szCs w:val="36"/>
        </w:rPr>
        <w:t>Т</w:t>
      </w:r>
      <w:r>
        <w:rPr>
          <w:rFonts w:ascii="Times New Roman" w:eastAsia="Calibri" w:hAnsi="Times New Roman" w:cs="Times New Roman"/>
          <w:sz w:val="36"/>
          <w:szCs w:val="36"/>
        </w:rPr>
        <w:t>атарстан</w:t>
      </w:r>
      <w:r w:rsidRPr="005873C2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873C2">
        <w:rPr>
          <w:rFonts w:ascii="Times New Roman" w:eastAsia="Calibri" w:hAnsi="Times New Roman" w:cs="Times New Roman"/>
          <w:i/>
          <w:color w:val="00B0F0"/>
          <w:sz w:val="36"/>
          <w:szCs w:val="36"/>
        </w:rPr>
        <w:t>(2022г. – 10,3 млн. р</w:t>
      </w:r>
      <w:r>
        <w:rPr>
          <w:rFonts w:ascii="Times New Roman" w:eastAsia="Calibri" w:hAnsi="Times New Roman" w:cs="Times New Roman"/>
          <w:i/>
          <w:color w:val="00B0F0"/>
          <w:sz w:val="36"/>
          <w:szCs w:val="36"/>
        </w:rPr>
        <w:t>ублей</w:t>
      </w:r>
      <w:r w:rsidRPr="005873C2">
        <w:rPr>
          <w:rFonts w:ascii="Times New Roman" w:eastAsia="Calibri" w:hAnsi="Times New Roman" w:cs="Times New Roman"/>
          <w:i/>
          <w:color w:val="00B0F0"/>
          <w:sz w:val="36"/>
          <w:szCs w:val="36"/>
        </w:rPr>
        <w:t>)</w:t>
      </w:r>
      <w:r w:rsidRPr="005873C2">
        <w:rPr>
          <w:rFonts w:ascii="Times New Roman" w:eastAsia="Calibri" w:hAnsi="Times New Roman" w:cs="Times New Roman"/>
          <w:sz w:val="36"/>
          <w:szCs w:val="36"/>
        </w:rPr>
        <w:t xml:space="preserve">. В 2024 году по самообложению мы ставим еще более масштабные задачи – реализовать самообложение во всех 19 сельских поселениях на 59 территориях. 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073F6D" w:rsidRDefault="008409F4" w:rsidP="008409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Также а</w:t>
      </w:r>
      <w:r w:rsidRPr="008409F4">
        <w:rPr>
          <w:rFonts w:ascii="Times New Roman" w:eastAsia="Calibri" w:hAnsi="Times New Roman" w:cs="Times New Roman"/>
          <w:sz w:val="36"/>
          <w:szCs w:val="36"/>
        </w:rPr>
        <w:t xml:space="preserve">ктивно реализовывается региональный проект «Комплексная система обращения с твердыми коммунальными отходами». В текущем году построено 24 новые контейнерные площадки, в 4 населенных пунктах </w:t>
      </w:r>
      <w:r w:rsidRP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>(</w:t>
      </w:r>
      <w:r w:rsid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село </w:t>
      </w:r>
      <w:r w:rsidRP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Нижний Услон, </w:t>
      </w:r>
      <w:r w:rsid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посёлок </w:t>
      </w:r>
      <w:r w:rsidRP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Октябрьский, </w:t>
      </w:r>
      <w:r w:rsid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село </w:t>
      </w:r>
      <w:proofErr w:type="spellStart"/>
      <w:r w:rsidRP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>Куралово</w:t>
      </w:r>
      <w:proofErr w:type="spellEnd"/>
      <w:r w:rsidRP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, </w:t>
      </w:r>
      <w:r w:rsid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 xml:space="preserve">село </w:t>
      </w:r>
      <w:r w:rsidRP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>Печищи</w:t>
      </w:r>
      <w:r w:rsidR="00CF1B0E" w:rsidRPr="00CF1B0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>)</w:t>
      </w:r>
      <w:r w:rsidRPr="008409F4">
        <w:rPr>
          <w:rFonts w:ascii="Times New Roman" w:eastAsia="Calibri" w:hAnsi="Times New Roman" w:cs="Times New Roman"/>
          <w:sz w:val="36"/>
          <w:szCs w:val="36"/>
        </w:rPr>
        <w:t>.</w:t>
      </w:r>
    </w:p>
    <w:p w:rsidR="00C32FC4" w:rsidRPr="00C32FC4" w:rsidRDefault="00C32FC4" w:rsidP="008409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32FC4">
        <w:rPr>
          <w:rFonts w:ascii="Times New Roman" w:eastAsia="Calibri" w:hAnsi="Times New Roman" w:cs="Times New Roman"/>
          <w:b/>
          <w:sz w:val="36"/>
          <w:szCs w:val="36"/>
        </w:rPr>
        <w:t>(слайд)</w:t>
      </w:r>
    </w:p>
    <w:p w:rsidR="009C0787" w:rsidRDefault="009C0787" w:rsidP="008409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В текущем году задачами для Исполнительного комитета района </w:t>
      </w:r>
      <w:r w:rsidR="00D61FC3">
        <w:rPr>
          <w:rFonts w:ascii="Times New Roman" w:eastAsia="Calibri" w:hAnsi="Times New Roman" w:cs="Times New Roman"/>
          <w:sz w:val="36"/>
          <w:szCs w:val="36"/>
        </w:rPr>
        <w:t xml:space="preserve">являются </w:t>
      </w:r>
      <w:r>
        <w:rPr>
          <w:rFonts w:ascii="Times New Roman" w:eastAsia="Calibri" w:hAnsi="Times New Roman" w:cs="Times New Roman"/>
          <w:sz w:val="36"/>
          <w:szCs w:val="36"/>
        </w:rPr>
        <w:t xml:space="preserve">сформировать пакет документов для проектирования нового водозабора в Лесных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Морквашах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и проектирования нового полигона ТБО между Майданом и Большими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Мемями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. Начать работы по изъятию земельных участков для расширения очистных в Верхнем Услоне. Начать формировать программы на 2025 год с учетом обращений и пожеланий населения и глав сельских поселений.</w:t>
      </w:r>
    </w:p>
    <w:p w:rsidR="00CF0404" w:rsidRDefault="008409F4" w:rsidP="008409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8409F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(</w:t>
      </w:r>
      <w:r w:rsidR="00073F6D">
        <w:rPr>
          <w:rFonts w:ascii="Times New Roman" w:hAnsi="Times New Roman" w:cs="Times New Roman"/>
          <w:b/>
          <w:sz w:val="36"/>
          <w:szCs w:val="36"/>
        </w:rPr>
        <w:t>слайд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)</w:t>
      </w:r>
    </w:p>
    <w:p w:rsidR="002C62F7" w:rsidRDefault="002C62F7" w:rsidP="002C62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53535"/>
          <w:sz w:val="36"/>
          <w:szCs w:val="36"/>
        </w:rPr>
      </w:pPr>
      <w:r>
        <w:rPr>
          <w:rFonts w:ascii="Times New Roman" w:hAnsi="Times New Roman" w:cs="Times New Roman"/>
          <w:color w:val="353535"/>
          <w:sz w:val="36"/>
          <w:szCs w:val="36"/>
        </w:rPr>
        <w:t>Образование и воспитание – это залог успешного будущего.</w:t>
      </w:r>
    </w:p>
    <w:p w:rsidR="00DF34A3" w:rsidRPr="002C62F7" w:rsidRDefault="002C62F7" w:rsidP="002C62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2C62F7">
        <w:rPr>
          <w:rFonts w:ascii="Times New Roman" w:hAnsi="Times New Roman" w:cs="Times New Roman"/>
          <w:color w:val="353535"/>
          <w:sz w:val="36"/>
          <w:szCs w:val="36"/>
        </w:rPr>
        <w:t>Основные векторы развития системы образования нашего района направлены на обеспечение доступности и повышение качеств</w:t>
      </w:r>
      <w:r>
        <w:rPr>
          <w:rFonts w:ascii="Times New Roman" w:hAnsi="Times New Roman" w:cs="Times New Roman"/>
          <w:color w:val="353535"/>
          <w:sz w:val="36"/>
          <w:szCs w:val="36"/>
        </w:rPr>
        <w:t xml:space="preserve">а общего образования. При этом </w:t>
      </w:r>
      <w:r w:rsidRPr="002C62F7">
        <w:rPr>
          <w:rFonts w:ascii="Times New Roman" w:hAnsi="Times New Roman" w:cs="Times New Roman"/>
          <w:color w:val="353535"/>
          <w:sz w:val="36"/>
          <w:szCs w:val="36"/>
        </w:rPr>
        <w:t xml:space="preserve">особый приоритет </w:t>
      </w:r>
      <w:r w:rsidRPr="002C62F7">
        <w:rPr>
          <w:rFonts w:ascii="Times New Roman" w:hAnsi="Times New Roman" w:cs="Times New Roman"/>
          <w:color w:val="353535"/>
          <w:sz w:val="36"/>
          <w:szCs w:val="36"/>
        </w:rPr>
        <w:lastRenderedPageBreak/>
        <w:t xml:space="preserve">определяется тремя  ключевыми направлениями – это учитель, технология и инфраструктура. </w:t>
      </w:r>
      <w:r w:rsidR="00DF34A3" w:rsidRPr="00C65722">
        <w:rPr>
          <w:rFonts w:ascii="Times New Roman" w:hAnsi="Times New Roman" w:cs="Times New Roman"/>
          <w:color w:val="353535"/>
          <w:sz w:val="36"/>
          <w:szCs w:val="36"/>
        </w:rPr>
        <w:t xml:space="preserve"> </w:t>
      </w:r>
    </w:p>
    <w:p w:rsidR="00161E1B" w:rsidRDefault="00161E1B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61E1B">
        <w:rPr>
          <w:rFonts w:ascii="Times New Roman" w:hAnsi="Times New Roman" w:cs="Times New Roman"/>
          <w:sz w:val="36"/>
          <w:szCs w:val="36"/>
        </w:rPr>
        <w:t>Реализация национального проекта «Современная школа» осуществляется через создание в школах, расположенных в сельской местности, центров гуманитарного и технического профилей «Точка роста».  Их сегодня в районе 7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161E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376D45" w:rsidRDefault="00376D45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376D45">
        <w:rPr>
          <w:rFonts w:ascii="Times New Roman" w:hAnsi="Times New Roman" w:cs="Times New Roman"/>
          <w:bCs/>
          <w:sz w:val="36"/>
          <w:szCs w:val="36"/>
        </w:rPr>
        <w:t xml:space="preserve">      Современная школа развивается, прежде всего, благодаря труду наших талантливых, преданных выбранной профессии педагогов. 2023 год в России был объявлен Годом педагога и наставника, миссия которой - признание особого статуса педагогических работников, в том числе выполняющих наставническую деятельность.  </w:t>
      </w:r>
      <w:r w:rsidR="003D2E89">
        <w:rPr>
          <w:rFonts w:ascii="Times New Roman" w:hAnsi="Times New Roman" w:cs="Times New Roman"/>
          <w:bCs/>
          <w:sz w:val="36"/>
          <w:szCs w:val="36"/>
        </w:rPr>
        <w:t>В</w:t>
      </w:r>
      <w:r w:rsidRPr="00376D45">
        <w:rPr>
          <w:rFonts w:ascii="Times New Roman" w:hAnsi="Times New Roman" w:cs="Times New Roman"/>
          <w:bCs/>
          <w:sz w:val="36"/>
          <w:szCs w:val="36"/>
        </w:rPr>
        <w:t>едомственны</w:t>
      </w:r>
      <w:r w:rsidR="003D2E89">
        <w:rPr>
          <w:rFonts w:ascii="Times New Roman" w:hAnsi="Times New Roman" w:cs="Times New Roman"/>
          <w:bCs/>
          <w:sz w:val="36"/>
          <w:szCs w:val="36"/>
        </w:rPr>
        <w:t>е</w:t>
      </w:r>
      <w:r w:rsidRPr="00376D45">
        <w:rPr>
          <w:rFonts w:ascii="Times New Roman" w:hAnsi="Times New Roman" w:cs="Times New Roman"/>
          <w:bCs/>
          <w:sz w:val="36"/>
          <w:szCs w:val="36"/>
        </w:rPr>
        <w:t xml:space="preserve"> наград</w:t>
      </w:r>
      <w:r w:rsidR="003D2E89">
        <w:rPr>
          <w:rFonts w:ascii="Times New Roman" w:hAnsi="Times New Roman" w:cs="Times New Roman"/>
          <w:bCs/>
          <w:sz w:val="36"/>
          <w:szCs w:val="36"/>
        </w:rPr>
        <w:t>ы</w:t>
      </w:r>
      <w:r w:rsidRPr="00376D45">
        <w:rPr>
          <w:rFonts w:ascii="Times New Roman" w:hAnsi="Times New Roman" w:cs="Times New Roman"/>
          <w:bCs/>
          <w:sz w:val="36"/>
          <w:szCs w:val="36"/>
        </w:rPr>
        <w:t xml:space="preserve"> и грамот</w:t>
      </w:r>
      <w:r w:rsidR="003D2E89">
        <w:rPr>
          <w:rFonts w:ascii="Times New Roman" w:hAnsi="Times New Roman" w:cs="Times New Roman"/>
          <w:bCs/>
          <w:sz w:val="36"/>
          <w:szCs w:val="36"/>
        </w:rPr>
        <w:t>ы</w:t>
      </w:r>
      <w:r w:rsidRPr="00376D45">
        <w:rPr>
          <w:rFonts w:ascii="Times New Roman" w:hAnsi="Times New Roman" w:cs="Times New Roman"/>
          <w:bCs/>
          <w:sz w:val="36"/>
          <w:szCs w:val="36"/>
        </w:rPr>
        <w:t xml:space="preserve"> муниципального уровня</w:t>
      </w:r>
      <w:r w:rsidR="003D2E89">
        <w:rPr>
          <w:rFonts w:ascii="Times New Roman" w:hAnsi="Times New Roman" w:cs="Times New Roman"/>
          <w:bCs/>
          <w:sz w:val="36"/>
          <w:szCs w:val="36"/>
        </w:rPr>
        <w:t xml:space="preserve"> получили 72 учителя</w:t>
      </w:r>
      <w:r w:rsidRPr="00376D45">
        <w:rPr>
          <w:rFonts w:ascii="Times New Roman" w:hAnsi="Times New Roman" w:cs="Times New Roman"/>
          <w:bCs/>
          <w:sz w:val="36"/>
          <w:szCs w:val="36"/>
        </w:rPr>
        <w:t xml:space="preserve">. </w:t>
      </w:r>
    </w:p>
    <w:p w:rsidR="00CF0404" w:rsidRPr="00C65722" w:rsidRDefault="00CF0404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C7713D" w:rsidRDefault="00DF34A3" w:rsidP="00C7713D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65722">
        <w:rPr>
          <w:rFonts w:ascii="Times New Roman" w:hAnsi="Times New Roman" w:cs="Times New Roman"/>
          <w:sz w:val="36"/>
          <w:szCs w:val="36"/>
        </w:rPr>
        <w:t xml:space="preserve">По программе </w:t>
      </w:r>
      <w:r w:rsidRPr="00C65722">
        <w:rPr>
          <w:rFonts w:ascii="Times New Roman" w:hAnsi="Times New Roman" w:cs="Times New Roman"/>
          <w:bCs/>
          <w:sz w:val="36"/>
          <w:szCs w:val="36"/>
        </w:rPr>
        <w:t>«Земский учитель»</w:t>
      </w:r>
      <w:r w:rsidR="00C7713D">
        <w:rPr>
          <w:rFonts w:ascii="Times New Roman" w:hAnsi="Times New Roman" w:cs="Times New Roman"/>
          <w:bCs/>
          <w:sz w:val="36"/>
          <w:szCs w:val="36"/>
        </w:rPr>
        <w:t xml:space="preserve"> в </w:t>
      </w:r>
      <w:proofErr w:type="spellStart"/>
      <w:r w:rsidR="00C7713D" w:rsidRPr="00C7713D">
        <w:rPr>
          <w:rFonts w:ascii="Times New Roman" w:hAnsi="Times New Roman" w:cs="Times New Roman"/>
          <w:bCs/>
          <w:sz w:val="36"/>
          <w:szCs w:val="36"/>
        </w:rPr>
        <w:t>Верхнеуслонск</w:t>
      </w:r>
      <w:r w:rsidR="00C7713D">
        <w:rPr>
          <w:rFonts w:ascii="Times New Roman" w:hAnsi="Times New Roman" w:cs="Times New Roman"/>
          <w:bCs/>
          <w:sz w:val="36"/>
          <w:szCs w:val="36"/>
        </w:rPr>
        <w:t>ую</w:t>
      </w:r>
      <w:proofErr w:type="spellEnd"/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гимнази</w:t>
      </w:r>
      <w:r w:rsidR="00C7713D">
        <w:rPr>
          <w:rFonts w:ascii="Times New Roman" w:hAnsi="Times New Roman" w:cs="Times New Roman"/>
          <w:bCs/>
          <w:sz w:val="36"/>
          <w:szCs w:val="36"/>
        </w:rPr>
        <w:t>ю приехал учитель</w:t>
      </w:r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7713D">
        <w:rPr>
          <w:rFonts w:ascii="Times New Roman" w:hAnsi="Times New Roman" w:cs="Times New Roman"/>
          <w:bCs/>
          <w:sz w:val="36"/>
          <w:szCs w:val="36"/>
        </w:rPr>
        <w:t>физической культуры</w:t>
      </w:r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и </w:t>
      </w:r>
      <w:r w:rsidR="00C7713D">
        <w:rPr>
          <w:rFonts w:ascii="Times New Roman" w:hAnsi="Times New Roman" w:cs="Times New Roman"/>
          <w:bCs/>
          <w:sz w:val="36"/>
          <w:szCs w:val="36"/>
        </w:rPr>
        <w:t xml:space="preserve">в </w:t>
      </w:r>
      <w:proofErr w:type="spellStart"/>
      <w:r w:rsidR="00C7713D" w:rsidRPr="00C7713D">
        <w:rPr>
          <w:rFonts w:ascii="Times New Roman" w:hAnsi="Times New Roman" w:cs="Times New Roman"/>
          <w:bCs/>
          <w:sz w:val="36"/>
          <w:szCs w:val="36"/>
        </w:rPr>
        <w:t>Шеланговск</w:t>
      </w:r>
      <w:r w:rsidR="00C7713D">
        <w:rPr>
          <w:rFonts w:ascii="Times New Roman" w:hAnsi="Times New Roman" w:cs="Times New Roman"/>
          <w:bCs/>
          <w:sz w:val="36"/>
          <w:szCs w:val="36"/>
        </w:rPr>
        <w:t>ую</w:t>
      </w:r>
      <w:proofErr w:type="spellEnd"/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школ</w:t>
      </w:r>
      <w:r w:rsidR="00C7713D">
        <w:rPr>
          <w:rFonts w:ascii="Times New Roman" w:hAnsi="Times New Roman" w:cs="Times New Roman"/>
          <w:bCs/>
          <w:sz w:val="36"/>
          <w:szCs w:val="36"/>
        </w:rPr>
        <w:t>у направлен педагог</w:t>
      </w:r>
      <w:r w:rsidR="00CF1B0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7713D">
        <w:rPr>
          <w:rFonts w:ascii="Times New Roman" w:hAnsi="Times New Roman" w:cs="Times New Roman"/>
          <w:bCs/>
          <w:sz w:val="36"/>
          <w:szCs w:val="36"/>
        </w:rPr>
        <w:t>русского языка и литератур</w:t>
      </w:r>
      <w:r w:rsidR="00CF1B0E">
        <w:rPr>
          <w:rFonts w:ascii="Times New Roman" w:hAnsi="Times New Roman" w:cs="Times New Roman"/>
          <w:bCs/>
          <w:sz w:val="36"/>
          <w:szCs w:val="36"/>
        </w:rPr>
        <w:t>ы</w:t>
      </w:r>
      <w:r w:rsidR="00C7713D">
        <w:rPr>
          <w:rFonts w:ascii="Times New Roman" w:hAnsi="Times New Roman" w:cs="Times New Roman"/>
          <w:bCs/>
          <w:sz w:val="36"/>
          <w:szCs w:val="36"/>
        </w:rPr>
        <w:t>.</w:t>
      </w:r>
    </w:p>
    <w:p w:rsidR="00CF0404" w:rsidRPr="00C65722" w:rsidRDefault="00C7713D" w:rsidP="00C7713D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713D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(слайд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)</w:t>
      </w:r>
    </w:p>
    <w:p w:rsidR="00C7713D" w:rsidRDefault="00DF34A3" w:rsidP="00DF34A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65722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C6572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7713D" w:rsidRPr="00C7713D">
        <w:rPr>
          <w:rFonts w:ascii="Times New Roman" w:hAnsi="Times New Roman" w:cs="Times New Roman"/>
          <w:bCs/>
          <w:sz w:val="36"/>
          <w:szCs w:val="36"/>
        </w:rPr>
        <w:t>Одно из средств повышения профессионализма учителя – конкурс педагогического мастерства, где наши учителя одержали победы</w:t>
      </w:r>
      <w:r w:rsidR="00C7713D">
        <w:rPr>
          <w:rFonts w:ascii="Times New Roman" w:hAnsi="Times New Roman" w:cs="Times New Roman"/>
          <w:bCs/>
          <w:sz w:val="36"/>
          <w:szCs w:val="36"/>
        </w:rPr>
        <w:t xml:space="preserve"> на всероссийских уровнях. </w:t>
      </w:r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А именно: призером «Учитель года России» стал учитель математики лицея </w:t>
      </w:r>
      <w:proofErr w:type="spellStart"/>
      <w:r w:rsidR="00C7713D" w:rsidRPr="00C7713D">
        <w:rPr>
          <w:rFonts w:ascii="Times New Roman" w:hAnsi="Times New Roman" w:cs="Times New Roman"/>
          <w:bCs/>
          <w:sz w:val="36"/>
          <w:szCs w:val="36"/>
        </w:rPr>
        <w:t>Иннополис</w:t>
      </w:r>
      <w:proofErr w:type="spellEnd"/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C7713D" w:rsidRPr="00C7713D">
        <w:rPr>
          <w:rFonts w:ascii="Times New Roman" w:hAnsi="Times New Roman" w:cs="Times New Roman"/>
          <w:bCs/>
          <w:sz w:val="36"/>
          <w:szCs w:val="36"/>
        </w:rPr>
        <w:t>Арман</w:t>
      </w:r>
      <w:proofErr w:type="spellEnd"/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C7713D" w:rsidRPr="00C7713D">
        <w:rPr>
          <w:rFonts w:ascii="Times New Roman" w:hAnsi="Times New Roman" w:cs="Times New Roman"/>
          <w:bCs/>
          <w:sz w:val="36"/>
          <w:szCs w:val="36"/>
        </w:rPr>
        <w:t>Костанян</w:t>
      </w:r>
      <w:proofErr w:type="spellEnd"/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,  лауреатом конкурса «Мой первый учитель» признана  </w:t>
      </w:r>
      <w:r w:rsidR="00C7713D" w:rsidRPr="00C7713D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учитель начальных классов школы </w:t>
      </w:r>
      <w:proofErr w:type="spellStart"/>
      <w:r w:rsidR="00C7713D" w:rsidRPr="00C7713D">
        <w:rPr>
          <w:rFonts w:ascii="Times New Roman" w:hAnsi="Times New Roman" w:cs="Times New Roman"/>
          <w:bCs/>
          <w:sz w:val="36"/>
          <w:szCs w:val="36"/>
        </w:rPr>
        <w:t>Иннополис</w:t>
      </w:r>
      <w:proofErr w:type="spellEnd"/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Юлия Тихонова и 2 место в конкурсе «Мой лучший урок» стала учитель родного языка </w:t>
      </w:r>
      <w:proofErr w:type="spellStart"/>
      <w:r w:rsidR="00C7713D" w:rsidRPr="00C7713D">
        <w:rPr>
          <w:rFonts w:ascii="Times New Roman" w:hAnsi="Times New Roman" w:cs="Times New Roman"/>
          <w:bCs/>
          <w:sz w:val="36"/>
          <w:szCs w:val="36"/>
        </w:rPr>
        <w:t>Макуловской</w:t>
      </w:r>
      <w:proofErr w:type="spellEnd"/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школы </w:t>
      </w:r>
      <w:proofErr w:type="spellStart"/>
      <w:r w:rsidR="00C7713D" w:rsidRPr="00C7713D">
        <w:rPr>
          <w:rFonts w:ascii="Times New Roman" w:hAnsi="Times New Roman" w:cs="Times New Roman"/>
          <w:bCs/>
          <w:sz w:val="36"/>
          <w:szCs w:val="36"/>
        </w:rPr>
        <w:t>Миляуша</w:t>
      </w:r>
      <w:proofErr w:type="spellEnd"/>
      <w:r w:rsidR="00C7713D" w:rsidRPr="00C7713D">
        <w:rPr>
          <w:rFonts w:ascii="Times New Roman" w:hAnsi="Times New Roman" w:cs="Times New Roman"/>
          <w:bCs/>
          <w:sz w:val="36"/>
          <w:szCs w:val="36"/>
        </w:rPr>
        <w:t xml:space="preserve"> Гордеева</w:t>
      </w:r>
      <w:r w:rsidR="00C7713D">
        <w:rPr>
          <w:rFonts w:ascii="Times New Roman" w:hAnsi="Times New Roman" w:cs="Times New Roman"/>
          <w:bCs/>
          <w:sz w:val="36"/>
          <w:szCs w:val="36"/>
        </w:rPr>
        <w:t>.</w:t>
      </w:r>
    </w:p>
    <w:p w:rsidR="00C7713D" w:rsidRDefault="00C7713D" w:rsidP="00DF34A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7713D">
        <w:rPr>
          <w:rFonts w:ascii="Times New Roman" w:hAnsi="Times New Roman" w:cs="Times New Roman"/>
          <w:b/>
          <w:bCs/>
          <w:sz w:val="36"/>
          <w:szCs w:val="36"/>
        </w:rPr>
        <w:t>(Слайд)</w:t>
      </w:r>
    </w:p>
    <w:p w:rsidR="00C7713D" w:rsidRPr="008A2BD5" w:rsidRDefault="008A2BD5" w:rsidP="00DF34A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A2BD5">
        <w:rPr>
          <w:rFonts w:ascii="Times New Roman" w:hAnsi="Times New Roman" w:cs="Times New Roman"/>
          <w:bCs/>
          <w:sz w:val="36"/>
          <w:szCs w:val="36"/>
        </w:rPr>
        <w:t xml:space="preserve">В 2023 году государственную итоговую аттестацию в формате ЕГЭ сдавали 73 выпускника, которые 100% получили аттестаты о среднем общем образовании. Из них 12 человек получили медали «За особые успехи в учении». По итогам всех экзаменов результаты ЕГЭ по 7 предметам из 10 выше республиканских показателей. Район занимает лидирующие позиции на республиканском уровне по количеству </w:t>
      </w:r>
      <w:proofErr w:type="spellStart"/>
      <w:r w:rsidRPr="008A2BD5">
        <w:rPr>
          <w:rFonts w:ascii="Times New Roman" w:hAnsi="Times New Roman" w:cs="Times New Roman"/>
          <w:bCs/>
          <w:sz w:val="36"/>
          <w:szCs w:val="36"/>
        </w:rPr>
        <w:t>высокобалльных</w:t>
      </w:r>
      <w:proofErr w:type="spellEnd"/>
      <w:r w:rsidRPr="008A2BD5">
        <w:rPr>
          <w:rFonts w:ascii="Times New Roman" w:hAnsi="Times New Roman" w:cs="Times New Roman"/>
          <w:bCs/>
          <w:sz w:val="36"/>
          <w:szCs w:val="36"/>
        </w:rPr>
        <w:t xml:space="preserve"> результатов. Их у нас 76.</w:t>
      </w:r>
    </w:p>
    <w:p w:rsidR="00CF0404" w:rsidRPr="00C65722" w:rsidRDefault="008A2BD5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(слайд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)</w:t>
      </w:r>
    </w:p>
    <w:p w:rsidR="00775B23" w:rsidRPr="00775B23" w:rsidRDefault="00775B23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5B23">
        <w:rPr>
          <w:rFonts w:ascii="Times New Roman" w:hAnsi="Times New Roman" w:cs="Times New Roman"/>
          <w:sz w:val="36"/>
          <w:szCs w:val="36"/>
        </w:rPr>
        <w:t xml:space="preserve">Главным аспектом профессионального будущего для молодого человека является профессиональное самоопределение, и в этом большая роль принадлежит </w:t>
      </w:r>
      <w:proofErr w:type="spellStart"/>
      <w:r w:rsidRPr="00775B23">
        <w:rPr>
          <w:rFonts w:ascii="Times New Roman" w:hAnsi="Times New Roman" w:cs="Times New Roman"/>
          <w:sz w:val="36"/>
          <w:szCs w:val="36"/>
        </w:rPr>
        <w:t>профориентационной</w:t>
      </w:r>
      <w:proofErr w:type="spellEnd"/>
      <w:r w:rsidRPr="00775B23">
        <w:rPr>
          <w:rFonts w:ascii="Times New Roman" w:hAnsi="Times New Roman" w:cs="Times New Roman"/>
          <w:sz w:val="36"/>
          <w:szCs w:val="36"/>
        </w:rPr>
        <w:t xml:space="preserve"> работе. </w:t>
      </w:r>
      <w:r>
        <w:rPr>
          <w:rFonts w:ascii="Times New Roman" w:hAnsi="Times New Roman" w:cs="Times New Roman"/>
          <w:sz w:val="36"/>
          <w:szCs w:val="36"/>
        </w:rPr>
        <w:t>В 2023 году впервые в</w:t>
      </w:r>
      <w:r w:rsidRPr="00775B23">
        <w:rPr>
          <w:rFonts w:ascii="Times New Roman" w:hAnsi="Times New Roman" w:cs="Times New Roman"/>
          <w:sz w:val="36"/>
          <w:szCs w:val="36"/>
        </w:rPr>
        <w:t xml:space="preserve"> рамках социального партнерства данное направление выстроен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775B23">
        <w:rPr>
          <w:rFonts w:ascii="Times New Roman" w:hAnsi="Times New Roman" w:cs="Times New Roman"/>
          <w:sz w:val="36"/>
          <w:szCs w:val="36"/>
        </w:rPr>
        <w:t xml:space="preserve"> с </w:t>
      </w:r>
      <w:proofErr w:type="spellStart"/>
      <w:r w:rsidRPr="00775B23">
        <w:rPr>
          <w:rFonts w:ascii="Times New Roman" w:hAnsi="Times New Roman" w:cs="Times New Roman"/>
          <w:sz w:val="36"/>
          <w:szCs w:val="36"/>
        </w:rPr>
        <w:t>Апастовским</w:t>
      </w:r>
      <w:proofErr w:type="spellEnd"/>
      <w:r w:rsidRPr="00775B23">
        <w:rPr>
          <w:rFonts w:ascii="Times New Roman" w:hAnsi="Times New Roman" w:cs="Times New Roman"/>
          <w:sz w:val="36"/>
          <w:szCs w:val="36"/>
        </w:rPr>
        <w:t xml:space="preserve"> аграрным колледжем. Сегодня там 24 студента получают профессиональные навыки по подготовке специалистов среднего звена (по специальностям «Механизация сельского хозяйства» и «Экономика и бухгалтерский учет», «Тракторист-машинист сельскохозяйственного производства», «Повар, кондитер», оператор ЭВМ, оператор машинного доения, </w:t>
      </w:r>
      <w:proofErr w:type="spellStart"/>
      <w:r w:rsidRPr="00775B23">
        <w:rPr>
          <w:rFonts w:ascii="Times New Roman" w:hAnsi="Times New Roman" w:cs="Times New Roman"/>
          <w:sz w:val="36"/>
          <w:szCs w:val="36"/>
        </w:rPr>
        <w:t>электрогазосварщик</w:t>
      </w:r>
      <w:proofErr w:type="spellEnd"/>
      <w:r w:rsidRPr="00775B23">
        <w:rPr>
          <w:rFonts w:ascii="Times New Roman" w:hAnsi="Times New Roman" w:cs="Times New Roman"/>
          <w:sz w:val="36"/>
          <w:szCs w:val="36"/>
        </w:rPr>
        <w:t xml:space="preserve">, повар, водитель автомобиля). Со стороны </w:t>
      </w:r>
      <w:r w:rsidRPr="00775B23">
        <w:rPr>
          <w:rFonts w:ascii="Times New Roman" w:hAnsi="Times New Roman" w:cs="Times New Roman"/>
          <w:sz w:val="36"/>
          <w:szCs w:val="36"/>
        </w:rPr>
        <w:lastRenderedPageBreak/>
        <w:t>района им оказывается поддержка по организации бесплатного проезда по маршруту Верхний Услон-Апастово и обратно.</w:t>
      </w:r>
    </w:p>
    <w:p w:rsidR="00CF0404" w:rsidRPr="00C65722" w:rsidRDefault="00775B23" w:rsidP="00CF04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0404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820E61" w:rsidRPr="00820E61" w:rsidRDefault="00820E61" w:rsidP="00820E61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20E61">
        <w:rPr>
          <w:rFonts w:ascii="Times New Roman" w:hAnsi="Times New Roman" w:cs="Times New Roman"/>
          <w:sz w:val="36"/>
          <w:szCs w:val="36"/>
        </w:rPr>
        <w:t>Психолого-педагогической служба - это направление особенно востребовано в настоящее вр</w:t>
      </w:r>
      <w:r w:rsidR="00CB5E49">
        <w:rPr>
          <w:rFonts w:ascii="Times New Roman" w:hAnsi="Times New Roman" w:cs="Times New Roman"/>
          <w:sz w:val="36"/>
          <w:szCs w:val="36"/>
        </w:rPr>
        <w:t>емя, они оказывают б</w:t>
      </w:r>
      <w:r w:rsidR="00CB5E49" w:rsidRPr="00CB5E49">
        <w:rPr>
          <w:rFonts w:ascii="Times New Roman" w:hAnsi="Times New Roman" w:cs="Times New Roman"/>
          <w:sz w:val="36"/>
          <w:szCs w:val="36"/>
        </w:rPr>
        <w:t>ольшую помощь в учебно-воспитательном процессе</w:t>
      </w:r>
      <w:r w:rsidR="00CB5E49">
        <w:rPr>
          <w:rFonts w:ascii="Times New Roman" w:hAnsi="Times New Roman" w:cs="Times New Roman"/>
          <w:sz w:val="36"/>
          <w:szCs w:val="36"/>
        </w:rPr>
        <w:t>.</w:t>
      </w:r>
      <w:r w:rsidRPr="00820E61">
        <w:rPr>
          <w:rFonts w:ascii="Times New Roman" w:hAnsi="Times New Roman" w:cs="Times New Roman"/>
          <w:sz w:val="36"/>
          <w:szCs w:val="36"/>
        </w:rPr>
        <w:t xml:space="preserve"> За  2023 год сотрудниками службы проведено 638 консультаций. Педагоги-психологи проводят ежедневные консультации для семей, оказавшихся в трудной жизненной ситуации. </w:t>
      </w:r>
      <w:r w:rsidR="00306F29">
        <w:rPr>
          <w:rFonts w:ascii="Times New Roman" w:hAnsi="Times New Roman" w:cs="Times New Roman"/>
          <w:sz w:val="36"/>
          <w:szCs w:val="36"/>
        </w:rPr>
        <w:t>Для них сегодня созданы комфортные условия.</w:t>
      </w:r>
    </w:p>
    <w:p w:rsidR="00737DF7" w:rsidRDefault="00820E61" w:rsidP="00820E61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0E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7DF7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C77318" w:rsidRPr="00C77318" w:rsidRDefault="00C77318" w:rsidP="00C77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 xml:space="preserve">Одним из </w:t>
      </w:r>
      <w:r w:rsidRPr="00C77318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 xml:space="preserve"> достижени</w:t>
      </w:r>
      <w:r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>й района</w:t>
      </w:r>
      <w:r w:rsidRPr="00C77318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 xml:space="preserve"> - стала победа Центральной районной библиотеки в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</w:r>
    </w:p>
    <w:p w:rsidR="00F1288B" w:rsidRDefault="00C77318" w:rsidP="00C77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7318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 xml:space="preserve">      Проект «</w:t>
      </w:r>
      <w:proofErr w:type="spellStart"/>
      <w:r w:rsidRPr="00C77318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>Zа</w:t>
      </w:r>
      <w:proofErr w:type="spellEnd"/>
      <w:r w:rsidRPr="00C77318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 xml:space="preserve"> Победу» получил Грант Президентского фонда культурных иниц</w:t>
      </w:r>
      <w:r w:rsidR="003D2E89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 xml:space="preserve">иатив в размере 440 тыс. рублей. </w:t>
      </w:r>
      <w:proofErr w:type="spellStart"/>
      <w:r w:rsidR="003D2E89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>С</w:t>
      </w:r>
      <w:r w:rsidRPr="00C77318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>офинансирование</w:t>
      </w:r>
      <w:proofErr w:type="spellEnd"/>
      <w:r w:rsidRPr="00C77318">
        <w:rPr>
          <w:rFonts w:ascii="Times New Roman" w:eastAsiaTheme="minorEastAsia" w:hAnsi="Times New Roman" w:cs="Times New Roman"/>
          <w:spacing w:val="1"/>
          <w:sz w:val="36"/>
          <w:szCs w:val="36"/>
          <w:lang w:eastAsia="ru-RU"/>
        </w:rPr>
        <w:t xml:space="preserve"> из местного бюджета в размере 53 тыс. рублей.</w:t>
      </w:r>
      <w:r w:rsidRPr="00C77318">
        <w:rPr>
          <w:rFonts w:ascii="Times New Roman" w:eastAsiaTheme="minorEastAsia" w:hAnsi="Times New Roman" w:cs="Times New Roman"/>
          <w:b/>
          <w:spacing w:val="1"/>
          <w:sz w:val="36"/>
          <w:szCs w:val="36"/>
          <w:lang w:eastAsia="ru-RU"/>
        </w:rPr>
        <w:t xml:space="preserve"> </w:t>
      </w:r>
      <w:r w:rsidR="00F1288B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D400B6" w:rsidRPr="00D400B6" w:rsidRDefault="00D400B6" w:rsidP="00D40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400B6">
        <w:rPr>
          <w:rFonts w:ascii="Times New Roman" w:hAnsi="Times New Roman" w:cs="Times New Roman"/>
          <w:sz w:val="36"/>
          <w:szCs w:val="36"/>
        </w:rPr>
        <w:t>Проект направлен на формирование у подрастающего поколения любви к Родине, бережного отношения к памяти участников Великой Отечественной войны и уважение к нашим соотечественникам, принимающим участие в специальной военной операции.</w:t>
      </w:r>
    </w:p>
    <w:p w:rsidR="00D400B6" w:rsidRPr="00D400B6" w:rsidRDefault="00D400B6" w:rsidP="00D40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400B6">
        <w:rPr>
          <w:rFonts w:ascii="Times New Roman" w:hAnsi="Times New Roman" w:cs="Times New Roman"/>
          <w:sz w:val="36"/>
          <w:szCs w:val="36"/>
        </w:rPr>
        <w:lastRenderedPageBreak/>
        <w:t xml:space="preserve">    В рамках проекта проведено анкетирование «Великая Отечественная война: взгляд молодежи», в котором приняли 200 учащихся школ района в возрасте от 14 до 18 лет. Результаты исследования показали, что большинство подростков проявляют интерес к теме Великой Отечественной войны и истории страны, они осознанно отвечают на вопрос о том, что в их понимании – это, прежде всего, великий подвиг, о котором нельзя забывать. </w:t>
      </w:r>
    </w:p>
    <w:p w:rsidR="00D400B6" w:rsidRPr="00D400B6" w:rsidRDefault="00D400B6" w:rsidP="00D40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400B6">
        <w:rPr>
          <w:rFonts w:ascii="Times New Roman" w:hAnsi="Times New Roman" w:cs="Times New Roman"/>
          <w:sz w:val="36"/>
          <w:szCs w:val="36"/>
        </w:rPr>
        <w:t xml:space="preserve">   Проведены: месячник военно-патриотической литературы, викторина, районный конкурс чтецов военной поэзии, патриотические уроки, вечер-встреча с детьми войны, мероприятие по вручению орденов мужества семьям погибших земляков – участников специальной военной операции и др. </w:t>
      </w:r>
    </w:p>
    <w:p w:rsidR="00D400B6" w:rsidRDefault="00D400B6" w:rsidP="00D40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400B6">
        <w:rPr>
          <w:rFonts w:ascii="Times New Roman" w:hAnsi="Times New Roman" w:cs="Times New Roman"/>
          <w:sz w:val="36"/>
          <w:szCs w:val="36"/>
        </w:rPr>
        <w:t xml:space="preserve">Завершающим этапом проекта стал патриотический фестиваль "Солдат - всегда солдат", в котором приняли участие </w:t>
      </w:r>
      <w:r w:rsidR="005D1989">
        <w:rPr>
          <w:rFonts w:ascii="Times New Roman" w:hAnsi="Times New Roman" w:cs="Times New Roman"/>
          <w:sz w:val="36"/>
          <w:szCs w:val="36"/>
        </w:rPr>
        <w:t xml:space="preserve">более </w:t>
      </w:r>
      <w:r w:rsidRPr="00D400B6">
        <w:rPr>
          <w:rFonts w:ascii="Times New Roman" w:hAnsi="Times New Roman" w:cs="Times New Roman"/>
          <w:sz w:val="36"/>
          <w:szCs w:val="36"/>
        </w:rPr>
        <w:t>250 человек.</w:t>
      </w:r>
    </w:p>
    <w:p w:rsidR="00962D3D" w:rsidRPr="00962D3D" w:rsidRDefault="00962D3D" w:rsidP="00D400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2D3D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7536D5" w:rsidRDefault="005E0387" w:rsidP="005E0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5E0387">
        <w:rPr>
          <w:rFonts w:ascii="Times New Roman" w:hAnsi="Times New Roman" w:cs="Times New Roman"/>
          <w:sz w:val="36"/>
          <w:szCs w:val="36"/>
        </w:rPr>
        <w:t xml:space="preserve">  </w:t>
      </w:r>
      <w:r w:rsidR="007536D5" w:rsidRPr="007536D5">
        <w:rPr>
          <w:rFonts w:ascii="Times New Roman" w:hAnsi="Times New Roman" w:cs="Times New Roman"/>
          <w:sz w:val="36"/>
          <w:szCs w:val="36"/>
        </w:rPr>
        <w:t>2023 (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ике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мең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егерме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өченче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елда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Үзәк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район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китапханәсе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Татарстан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Республикасы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авыл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җирлекләре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территориясендә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урнашкан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иң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яхшы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муниципаль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мәдәният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учреждениеләре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һәм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аларның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хезмәткәрләре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тарафыннан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акчалата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бүләкләүгә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республика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конкурсында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«Татарстан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Республикасы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авыл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җирлеге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территориясендә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урнашкан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иң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яхшы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китапханә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номинациясендә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җиңүче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булды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һәм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100 (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йөз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мең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сум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күләмендә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6D5" w:rsidRPr="007536D5">
        <w:rPr>
          <w:rFonts w:ascii="Times New Roman" w:hAnsi="Times New Roman" w:cs="Times New Roman"/>
          <w:sz w:val="36"/>
          <w:szCs w:val="36"/>
        </w:rPr>
        <w:t>бүләкләнде</w:t>
      </w:r>
      <w:proofErr w:type="spellEnd"/>
      <w:r w:rsidR="007536D5" w:rsidRPr="007536D5">
        <w:rPr>
          <w:rFonts w:ascii="Times New Roman" w:hAnsi="Times New Roman" w:cs="Times New Roman"/>
          <w:sz w:val="36"/>
          <w:szCs w:val="36"/>
        </w:rPr>
        <w:t>.</w:t>
      </w:r>
      <w:r w:rsidRPr="005E03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387" w:rsidRPr="007536D5" w:rsidRDefault="007536D5" w:rsidP="005E0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(</w:t>
      </w:r>
      <w:r w:rsidR="005E0387" w:rsidRPr="007536D5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В 2023 году Центральная районная библиотека стала победителем Республиканского конкурса на получение денежного </w:t>
      </w:r>
      <w:r w:rsidR="005E0387" w:rsidRPr="007536D5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lastRenderedPageBreak/>
        <w:t>поощрения лучшими муниципальными учреждениями культуры, находящимися на территории сельских поселений Республики Татарстан и их работниками в номинации «Лучшая библиотека, находящаяся на территории сельского поселения Республики Татарстан» и была премирована в размере - 100 тыс. руб.</w:t>
      </w:r>
      <w:r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)</w:t>
      </w:r>
    </w:p>
    <w:p w:rsidR="00962D3D" w:rsidRDefault="005E0387" w:rsidP="005E0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5E0387">
        <w:rPr>
          <w:rFonts w:ascii="Times New Roman" w:hAnsi="Times New Roman" w:cs="Times New Roman"/>
          <w:sz w:val="36"/>
          <w:szCs w:val="36"/>
        </w:rPr>
        <w:t xml:space="preserve">   Заведующая </w:t>
      </w:r>
      <w:proofErr w:type="spellStart"/>
      <w:r w:rsidRPr="005E0387">
        <w:rPr>
          <w:rFonts w:ascii="Times New Roman" w:hAnsi="Times New Roman" w:cs="Times New Roman"/>
          <w:sz w:val="36"/>
          <w:szCs w:val="36"/>
        </w:rPr>
        <w:t>Маматкозинской</w:t>
      </w:r>
      <w:proofErr w:type="spellEnd"/>
      <w:r w:rsidRPr="005E0387">
        <w:rPr>
          <w:rFonts w:ascii="Times New Roman" w:hAnsi="Times New Roman" w:cs="Times New Roman"/>
          <w:sz w:val="36"/>
          <w:szCs w:val="36"/>
        </w:rPr>
        <w:t xml:space="preserve"> сельской библиотекой-филиалом №21 стала победителем республиканского конкурса на предоставление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культуры, находящимся на территории Республики Татарстан, для прохождения программы повышения квалификации и получила Грант -  30 тыс. руб.</w:t>
      </w:r>
    </w:p>
    <w:p w:rsidR="005E0387" w:rsidRDefault="005E0387" w:rsidP="005E0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5E0387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8E26AC" w:rsidRDefault="008E26AC" w:rsidP="008E2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E26AC">
        <w:rPr>
          <w:rFonts w:ascii="Times New Roman" w:hAnsi="Times New Roman" w:cs="Times New Roman"/>
          <w:sz w:val="36"/>
          <w:szCs w:val="36"/>
        </w:rPr>
        <w:t>С 3 по 7 мая в г. Санкт - Петербурге дети Детск</w:t>
      </w:r>
      <w:r>
        <w:rPr>
          <w:rFonts w:ascii="Times New Roman" w:hAnsi="Times New Roman" w:cs="Times New Roman"/>
          <w:sz w:val="36"/>
          <w:szCs w:val="36"/>
        </w:rPr>
        <w:t>ой</w:t>
      </w:r>
      <w:r w:rsidRPr="008E26AC">
        <w:rPr>
          <w:rFonts w:ascii="Times New Roman" w:hAnsi="Times New Roman" w:cs="Times New Roman"/>
          <w:sz w:val="36"/>
          <w:szCs w:val="36"/>
        </w:rPr>
        <w:t xml:space="preserve"> школ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8E26AC">
        <w:rPr>
          <w:rFonts w:ascii="Times New Roman" w:hAnsi="Times New Roman" w:cs="Times New Roman"/>
          <w:sz w:val="36"/>
          <w:szCs w:val="36"/>
        </w:rPr>
        <w:t xml:space="preserve"> искусств Верхнеуслонского района принимали участие в Международном конкурсе хореографического искусства "Мосты над Невой", который собрал лучших танцоров из разных регионов России и зарубежных стран и стали лауреатами I степени.</w:t>
      </w:r>
    </w:p>
    <w:p w:rsidR="008E26AC" w:rsidRDefault="008E26AC" w:rsidP="008E2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8E26AC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003D39" w:rsidRPr="00003D39" w:rsidRDefault="00003D39" w:rsidP="008E2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03D39">
        <w:rPr>
          <w:rFonts w:ascii="Times New Roman" w:hAnsi="Times New Roman" w:cs="Times New Roman"/>
          <w:sz w:val="36"/>
          <w:szCs w:val="36"/>
        </w:rPr>
        <w:t xml:space="preserve">Риф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Хәббулла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улы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Гатауллин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катнашында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«Татар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халык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җәүһәрләре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» -«Жемчужины татарского народа»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милли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мәдәнияте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бәйрәме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авыл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халкы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өчен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онытылмаслык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вакыйга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sz w:val="36"/>
          <w:szCs w:val="36"/>
        </w:rPr>
        <w:t>булды</w:t>
      </w:r>
      <w:proofErr w:type="spellEnd"/>
      <w:r w:rsidRPr="00003D39">
        <w:rPr>
          <w:rFonts w:ascii="Times New Roman" w:hAnsi="Times New Roman" w:cs="Times New Roman"/>
          <w:sz w:val="36"/>
          <w:szCs w:val="36"/>
        </w:rPr>
        <w:t>.</w:t>
      </w:r>
    </w:p>
    <w:p w:rsidR="005E0387" w:rsidRPr="00003D39" w:rsidRDefault="005E0387" w:rsidP="005E0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lastRenderedPageBreak/>
        <w:t xml:space="preserve">    </w:t>
      </w:r>
      <w:r w:rsidR="00003D39"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(</w:t>
      </w:r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Ярким незабываемым событием для жителей села стал праздник национальной культуры «Татар </w:t>
      </w:r>
      <w:proofErr w:type="spellStart"/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халык</w:t>
      </w:r>
      <w:proofErr w:type="spellEnd"/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җәүһәрләре</w:t>
      </w:r>
      <w:proofErr w:type="spellEnd"/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» </w:t>
      </w:r>
      <w:r w:rsidR="005D1989"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-</w:t>
      </w:r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«Жемчужины татарского народа» с участием Рифа </w:t>
      </w:r>
      <w:proofErr w:type="spellStart"/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Х</w:t>
      </w:r>
      <w:r w:rsidR="005D1989"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а</w:t>
      </w:r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ббуловича</w:t>
      </w:r>
      <w:proofErr w:type="spellEnd"/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 </w:t>
      </w:r>
      <w:proofErr w:type="spellStart"/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Гатауллина</w:t>
      </w:r>
      <w:proofErr w:type="spellEnd"/>
      <w:r w:rsid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)</w:t>
      </w:r>
      <w:r w:rsidRPr="00003D39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 xml:space="preserve">.  </w:t>
      </w:r>
    </w:p>
    <w:p w:rsidR="005E0387" w:rsidRPr="005E0387" w:rsidRDefault="005E0387" w:rsidP="005E03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5E0387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5E0387" w:rsidRPr="005E0387" w:rsidRDefault="005E0387" w:rsidP="005E0387">
      <w:pPr>
        <w:pStyle w:val="ac"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36"/>
          <w:szCs w:val="36"/>
        </w:rPr>
      </w:pPr>
      <w:r w:rsidRPr="005E0387">
        <w:rPr>
          <w:rFonts w:ascii="Times New Roman" w:hAnsi="Times New Roman" w:cs="Times New Roman"/>
          <w:spacing w:val="1"/>
          <w:sz w:val="36"/>
          <w:szCs w:val="36"/>
        </w:rPr>
        <w:t>Организация и проведение событийных мероприятий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района</w:t>
      </w:r>
      <w:r w:rsidRPr="005E0387">
        <w:rPr>
          <w:rFonts w:ascii="Times New Roman" w:hAnsi="Times New Roman" w:cs="Times New Roman"/>
          <w:spacing w:val="1"/>
          <w:sz w:val="36"/>
          <w:szCs w:val="36"/>
        </w:rPr>
        <w:t>, направленн</w:t>
      </w:r>
      <w:r w:rsidR="003D2E89">
        <w:rPr>
          <w:rFonts w:ascii="Times New Roman" w:hAnsi="Times New Roman" w:cs="Times New Roman"/>
          <w:spacing w:val="1"/>
          <w:sz w:val="36"/>
          <w:szCs w:val="36"/>
        </w:rPr>
        <w:t>ы</w:t>
      </w:r>
      <w:r w:rsidRPr="005E0387">
        <w:rPr>
          <w:rFonts w:ascii="Times New Roman" w:hAnsi="Times New Roman" w:cs="Times New Roman"/>
          <w:spacing w:val="1"/>
          <w:sz w:val="36"/>
          <w:szCs w:val="36"/>
        </w:rPr>
        <w:t xml:space="preserve"> на формирование туристского имиджа и продвижение района на туристском рынке. Событийный туризм района представлен в первую очередь праздниками </w:t>
      </w:r>
      <w:proofErr w:type="spellStart"/>
      <w:r w:rsidRPr="005E0387">
        <w:rPr>
          <w:rFonts w:ascii="Times New Roman" w:hAnsi="Times New Roman" w:cs="Times New Roman"/>
          <w:spacing w:val="1"/>
          <w:sz w:val="36"/>
          <w:szCs w:val="36"/>
        </w:rPr>
        <w:t>Сайдашстан</w:t>
      </w:r>
      <w:proofErr w:type="spellEnd"/>
      <w:r w:rsidRPr="005E0387">
        <w:rPr>
          <w:rFonts w:ascii="Times New Roman" w:hAnsi="Times New Roman" w:cs="Times New Roman"/>
          <w:spacing w:val="1"/>
          <w:sz w:val="36"/>
          <w:szCs w:val="36"/>
        </w:rPr>
        <w:t xml:space="preserve"> в </w:t>
      </w:r>
      <w:proofErr w:type="spellStart"/>
      <w:r w:rsidRPr="005E0387">
        <w:rPr>
          <w:rFonts w:ascii="Times New Roman" w:hAnsi="Times New Roman" w:cs="Times New Roman"/>
          <w:spacing w:val="1"/>
          <w:sz w:val="36"/>
          <w:szCs w:val="36"/>
        </w:rPr>
        <w:t>Кзыл-Байрак</w:t>
      </w:r>
      <w:proofErr w:type="spellEnd"/>
      <w:r w:rsidRPr="005E0387">
        <w:rPr>
          <w:rFonts w:ascii="Times New Roman" w:hAnsi="Times New Roman" w:cs="Times New Roman"/>
          <w:spacing w:val="1"/>
          <w:sz w:val="36"/>
          <w:szCs w:val="36"/>
        </w:rPr>
        <w:t>, Троица в Матюшино, Играй Гармонь в Соболевском. Все праздники в 2023 г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оду </w:t>
      </w:r>
      <w:r w:rsidRPr="005E0387">
        <w:rPr>
          <w:rFonts w:ascii="Times New Roman" w:hAnsi="Times New Roman" w:cs="Times New Roman"/>
          <w:spacing w:val="1"/>
          <w:sz w:val="36"/>
          <w:szCs w:val="36"/>
        </w:rPr>
        <w:t xml:space="preserve">прошли согласно плана и собрали </w:t>
      </w:r>
      <w:r w:rsidR="00E17F35">
        <w:rPr>
          <w:rFonts w:ascii="Times New Roman" w:hAnsi="Times New Roman" w:cs="Times New Roman"/>
          <w:spacing w:val="1"/>
          <w:sz w:val="36"/>
          <w:szCs w:val="36"/>
        </w:rPr>
        <w:t>большое количество зрителей</w:t>
      </w:r>
      <w:r w:rsidR="003D2E89">
        <w:rPr>
          <w:rFonts w:ascii="Times New Roman" w:hAnsi="Times New Roman" w:cs="Times New Roman"/>
          <w:spacing w:val="1"/>
          <w:sz w:val="36"/>
          <w:szCs w:val="36"/>
        </w:rPr>
        <w:t xml:space="preserve"> и участников</w:t>
      </w:r>
      <w:r w:rsidRPr="005E0387">
        <w:rPr>
          <w:rFonts w:ascii="Times New Roman" w:hAnsi="Times New Roman" w:cs="Times New Roman"/>
          <w:spacing w:val="1"/>
          <w:sz w:val="36"/>
          <w:szCs w:val="36"/>
        </w:rPr>
        <w:t>.</w:t>
      </w:r>
    </w:p>
    <w:p w:rsidR="005E0387" w:rsidRPr="005E0387" w:rsidRDefault="005E0387" w:rsidP="005E0387">
      <w:pPr>
        <w:pStyle w:val="ac"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36"/>
          <w:szCs w:val="36"/>
        </w:rPr>
      </w:pPr>
      <w:r>
        <w:rPr>
          <w:rFonts w:ascii="Times New Roman" w:hAnsi="Times New Roman" w:cs="Times New Roman"/>
          <w:spacing w:val="1"/>
          <w:sz w:val="36"/>
          <w:szCs w:val="36"/>
        </w:rPr>
        <w:t>В</w:t>
      </w:r>
      <w:r w:rsidRPr="005E0387">
        <w:rPr>
          <w:rFonts w:ascii="Times New Roman" w:hAnsi="Times New Roman" w:cs="Times New Roman"/>
          <w:spacing w:val="1"/>
          <w:sz w:val="36"/>
          <w:szCs w:val="36"/>
        </w:rPr>
        <w:t xml:space="preserve"> пятый раз организован фестиваль военно-исторической реконструкции «Рождение Непобедимой и Легендарной», который собрал более 2000 чел.</w:t>
      </w:r>
    </w:p>
    <w:p w:rsidR="00DD7508" w:rsidRPr="00C65722" w:rsidRDefault="005E0387" w:rsidP="005E0387">
      <w:pPr>
        <w:pStyle w:val="ac"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36"/>
          <w:szCs w:val="36"/>
        </w:rPr>
      </w:pPr>
      <w:r w:rsidRPr="005E0387">
        <w:rPr>
          <w:rFonts w:ascii="Times New Roman" w:hAnsi="Times New Roman" w:cs="Times New Roman"/>
          <w:spacing w:val="1"/>
          <w:sz w:val="36"/>
          <w:szCs w:val="36"/>
        </w:rPr>
        <w:t xml:space="preserve">Ежегодно через Верхнеуслонский район проходит международный фестиваль </w:t>
      </w:r>
      <w:proofErr w:type="gramStart"/>
      <w:r w:rsidRPr="005E0387">
        <w:rPr>
          <w:rFonts w:ascii="Times New Roman" w:hAnsi="Times New Roman" w:cs="Times New Roman"/>
          <w:spacing w:val="1"/>
          <w:sz w:val="36"/>
          <w:szCs w:val="36"/>
        </w:rPr>
        <w:t>авто-ралли</w:t>
      </w:r>
      <w:proofErr w:type="gramEnd"/>
      <w:r w:rsidRPr="005E0387">
        <w:rPr>
          <w:rFonts w:ascii="Times New Roman" w:hAnsi="Times New Roman" w:cs="Times New Roman"/>
          <w:spacing w:val="1"/>
          <w:sz w:val="36"/>
          <w:szCs w:val="36"/>
        </w:rPr>
        <w:t>.</w:t>
      </w:r>
      <w:r w:rsidR="00DD7508" w:rsidRPr="00C65722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</w:p>
    <w:p w:rsidR="00F1288B" w:rsidRDefault="005E0387" w:rsidP="00F128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405239" w:rsidRDefault="00405239" w:rsidP="004052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05239">
        <w:rPr>
          <w:rFonts w:ascii="Times New Roman" w:hAnsi="Times New Roman" w:cs="Times New Roman"/>
          <w:sz w:val="36"/>
          <w:szCs w:val="36"/>
        </w:rPr>
        <w:t xml:space="preserve">Верхнеуслонский район принял участие в реализации республиканского проекта «Вышитая карта Республики Татарстан». В рамках торжественного мероприятия в международном выставочном центре Казань-Экспо были вручены благодарственные письма Министра культуры Республики Татарстан за сохранение традиционной культуры и </w:t>
      </w:r>
      <w:r w:rsidRPr="00405239">
        <w:rPr>
          <w:rFonts w:ascii="Times New Roman" w:hAnsi="Times New Roman" w:cs="Times New Roman"/>
          <w:sz w:val="36"/>
          <w:szCs w:val="36"/>
        </w:rPr>
        <w:lastRenderedPageBreak/>
        <w:t xml:space="preserve">огромный вклад в проект вышивальщице Ксении Анохиной и координатору Наталье </w:t>
      </w:r>
      <w:proofErr w:type="spellStart"/>
      <w:r w:rsidRPr="00405239">
        <w:rPr>
          <w:rFonts w:ascii="Times New Roman" w:hAnsi="Times New Roman" w:cs="Times New Roman"/>
          <w:sz w:val="36"/>
          <w:szCs w:val="36"/>
        </w:rPr>
        <w:t>Селецкой</w:t>
      </w:r>
      <w:proofErr w:type="spellEnd"/>
      <w:r w:rsidRPr="00405239">
        <w:rPr>
          <w:rFonts w:ascii="Times New Roman" w:hAnsi="Times New Roman" w:cs="Times New Roman"/>
          <w:sz w:val="36"/>
          <w:szCs w:val="36"/>
        </w:rPr>
        <w:t>.</w:t>
      </w:r>
    </w:p>
    <w:p w:rsidR="00405239" w:rsidRDefault="00405239" w:rsidP="004052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5239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3E10EE" w:rsidRPr="00C65722" w:rsidRDefault="004C3041" w:rsidP="00F1288B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36"/>
          <w:szCs w:val="36"/>
        </w:rPr>
      </w:pPr>
      <w:r>
        <w:rPr>
          <w:rFonts w:ascii="Times New Roman" w:hAnsi="Times New Roman" w:cs="Times New Roman"/>
          <w:spacing w:val="1"/>
          <w:sz w:val="36"/>
          <w:szCs w:val="36"/>
        </w:rPr>
        <w:t>О</w:t>
      </w:r>
      <w:r w:rsidR="003E10EE" w:rsidRPr="00C65722">
        <w:rPr>
          <w:rFonts w:ascii="Times New Roman" w:hAnsi="Times New Roman" w:cs="Times New Roman"/>
          <w:spacing w:val="1"/>
          <w:sz w:val="36"/>
          <w:szCs w:val="36"/>
        </w:rPr>
        <w:t xml:space="preserve">ткрытым </w:t>
      </w:r>
      <w:r w:rsidR="005D1989">
        <w:rPr>
          <w:rFonts w:ascii="Times New Roman" w:hAnsi="Times New Roman" w:cs="Times New Roman"/>
          <w:spacing w:val="1"/>
          <w:sz w:val="36"/>
          <w:szCs w:val="36"/>
        </w:rPr>
        <w:t>оста</w:t>
      </w:r>
      <w:r w:rsidR="009B52AC">
        <w:rPr>
          <w:rFonts w:ascii="Times New Roman" w:hAnsi="Times New Roman" w:cs="Times New Roman"/>
          <w:spacing w:val="1"/>
          <w:sz w:val="36"/>
          <w:szCs w:val="36"/>
        </w:rPr>
        <w:t>ё</w:t>
      </w:r>
      <w:r w:rsidR="005D1989">
        <w:rPr>
          <w:rFonts w:ascii="Times New Roman" w:hAnsi="Times New Roman" w:cs="Times New Roman"/>
          <w:spacing w:val="1"/>
          <w:sz w:val="36"/>
          <w:szCs w:val="36"/>
        </w:rPr>
        <w:t>тся вопрос</w:t>
      </w:r>
      <w:r w:rsidR="003E10EE" w:rsidRPr="00C65722">
        <w:rPr>
          <w:rFonts w:ascii="Times New Roman" w:hAnsi="Times New Roman" w:cs="Times New Roman"/>
          <w:spacing w:val="1"/>
          <w:sz w:val="36"/>
          <w:szCs w:val="36"/>
        </w:rPr>
        <w:t xml:space="preserve"> капитального ремонта здания музея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в селе Верхний Услон</w:t>
      </w:r>
      <w:r w:rsidR="005D1989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="00813732" w:rsidRPr="00C65722">
        <w:rPr>
          <w:rFonts w:ascii="Times New Roman" w:hAnsi="Times New Roman" w:cs="Times New Roman"/>
          <w:spacing w:val="1"/>
          <w:sz w:val="36"/>
          <w:szCs w:val="36"/>
        </w:rPr>
        <w:t>и Янги Болгарского СДК</w:t>
      </w:r>
      <w:r w:rsidR="003E10EE" w:rsidRPr="00C65722">
        <w:rPr>
          <w:rFonts w:ascii="Times New Roman" w:hAnsi="Times New Roman" w:cs="Times New Roman"/>
          <w:spacing w:val="1"/>
          <w:sz w:val="36"/>
          <w:szCs w:val="36"/>
        </w:rPr>
        <w:t>. Остаются нерешённые проблемы, связанные с комплектованием библиотек и сельских домов культуры. По ресурсному обеспечению зданий учреждений культуры район находится на последних позициях рейтинга Министерства культуры и требует повышенного внимания в решении этих проблем.</w:t>
      </w:r>
    </w:p>
    <w:p w:rsidR="00F1288B" w:rsidRPr="00C65722" w:rsidRDefault="00F1288B" w:rsidP="00F128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0109D4" w:rsidRDefault="003E10EE" w:rsidP="00172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65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Доля вовлечения граждан в занятия спортом составляет 5</w:t>
      </w:r>
      <w:r w:rsid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</w:t>
      </w:r>
      <w:r w:rsidRPr="00C65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%. </w:t>
      </w:r>
    </w:p>
    <w:p w:rsidR="000109D4" w:rsidRDefault="000109D4" w:rsidP="00010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прошедший год</w:t>
      </w:r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было проведено более 80 спортивных мероприятий из них 2 мероприятия международных, 3 республиканских, что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несомненно </w:t>
      </w:r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увеличи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вает</w:t>
      </w:r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охват занимающихся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109D4" w:rsidRPr="000109D4" w:rsidRDefault="000109D4" w:rsidP="00010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109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(слайд)</w:t>
      </w:r>
    </w:p>
    <w:p w:rsidR="000109D4" w:rsidRDefault="000109D4" w:rsidP="00010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течении года команды района также принимали участие в республиканских Спартакиадах «Третий возраст», «</w:t>
      </w:r>
      <w:proofErr w:type="spellStart"/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Селаметлек</w:t>
      </w:r>
      <w:proofErr w:type="spellEnd"/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и </w:t>
      </w:r>
      <w:proofErr w:type="spellStart"/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Спартакида</w:t>
      </w:r>
      <w:proofErr w:type="spellEnd"/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муниципальных служащих. В отчетном году наш район занял третье место в республиканских соревнования по волейболу на кубок ТНВ как сельский район и второе место отдельно как город </w:t>
      </w:r>
      <w:proofErr w:type="spellStart"/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Иннополис</w:t>
      </w:r>
      <w:proofErr w:type="spellEnd"/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109D4" w:rsidRPr="000109D4" w:rsidRDefault="000109D4" w:rsidP="00010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109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(слайд)</w:t>
      </w:r>
    </w:p>
    <w:p w:rsidR="001725CE" w:rsidRPr="00C65722" w:rsidRDefault="001725CE" w:rsidP="00172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5722">
        <w:rPr>
          <w:rFonts w:ascii="Times New Roman" w:hAnsi="Times New Roman" w:cs="Times New Roman"/>
          <w:sz w:val="36"/>
          <w:szCs w:val="36"/>
        </w:rPr>
        <w:lastRenderedPageBreak/>
        <w:t>В районе ежегодно проходят ряд</w:t>
      </w:r>
      <w:r w:rsidR="003E10EE" w:rsidRPr="00C65722">
        <w:rPr>
          <w:rFonts w:ascii="Times New Roman" w:hAnsi="Times New Roman" w:cs="Times New Roman"/>
          <w:sz w:val="36"/>
          <w:szCs w:val="36"/>
        </w:rPr>
        <w:t xml:space="preserve"> крупных спортивных мероприятий</w:t>
      </w:r>
      <w:r w:rsidRPr="00C65722">
        <w:rPr>
          <w:rFonts w:ascii="Times New Roman" w:hAnsi="Times New Roman" w:cs="Times New Roman"/>
          <w:sz w:val="36"/>
          <w:szCs w:val="36"/>
        </w:rPr>
        <w:t xml:space="preserve">. Это и </w:t>
      </w:r>
      <w:r w:rsidRPr="00C65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республиканские соревнования по </w:t>
      </w:r>
      <w:proofErr w:type="spellStart"/>
      <w:r w:rsidRPr="00C65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всестилевому</w:t>
      </w:r>
      <w:proofErr w:type="spellEnd"/>
      <w:r w:rsidRPr="00C65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каратэ, айкидо и ММА </w:t>
      </w:r>
      <w:r w:rsidRPr="00C65722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(смешанным боевым</w:t>
      </w:r>
      <w:r w:rsidRPr="00C65722">
        <w:rPr>
          <w:rFonts w:ascii="Times New Roman" w:hAnsi="Times New Roman" w:cs="Times New Roman"/>
          <w:sz w:val="36"/>
          <w:szCs w:val="36"/>
        </w:rPr>
        <w:t xml:space="preserve"> </w:t>
      </w:r>
      <w:r w:rsidRPr="00C65722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искусствам)</w:t>
      </w:r>
      <w:r w:rsidRPr="00C65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зональный этап школьной баскетбольной лиги «КЭС-БАСКЕТ», районные соревнования «Лыжня России» и «Кросс наций». </w:t>
      </w:r>
    </w:p>
    <w:p w:rsidR="00F1288B" w:rsidRPr="00C65722" w:rsidRDefault="000109D4" w:rsidP="00F128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288B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0109D4" w:rsidRDefault="000109D4" w:rsidP="00F128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Впервые </w:t>
      </w:r>
      <w:proofErr w:type="spellStart"/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Платцев</w:t>
      </w:r>
      <w:proofErr w:type="spellEnd"/>
      <w:r w:rsidRPr="00010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Никита стал победителем мирового первенства по карате. </w:t>
      </w:r>
    </w:p>
    <w:p w:rsidR="00F1288B" w:rsidRPr="00C65722" w:rsidRDefault="000109D4" w:rsidP="00F128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F1288B" w:rsidRPr="00C65722" w:rsidRDefault="000109D4" w:rsidP="00F128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09D4">
        <w:rPr>
          <w:rFonts w:ascii="Times New Roman" w:hAnsi="Times New Roman" w:cs="Times New Roman"/>
          <w:sz w:val="36"/>
          <w:szCs w:val="36"/>
          <w:shd w:val="clear" w:color="auto" w:fill="FFFFFF"/>
        </w:rPr>
        <w:t>Наш земляк Даниэль Кузьмичёв принял участие в Первенс</w:t>
      </w:r>
      <w:r w:rsidR="00670AA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тве России по тяжёлой атлетике, </w:t>
      </w:r>
      <w:r w:rsidRPr="000109D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занял почётное 2 место. </w:t>
      </w:r>
      <w:r w:rsidR="00F1288B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986F6B" w:rsidRDefault="000109D4" w:rsidP="00986F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109D4">
        <w:rPr>
          <w:rFonts w:ascii="Times New Roman" w:eastAsia="Calibri" w:hAnsi="Times New Roman" w:cs="Times New Roman"/>
          <w:sz w:val="36"/>
          <w:szCs w:val="36"/>
        </w:rPr>
        <w:t>Продолжает радовать своими победами Республиканская детско-юношеская спортивная шк</w:t>
      </w:r>
      <w:r w:rsidR="00986F6B">
        <w:rPr>
          <w:rFonts w:ascii="Times New Roman" w:eastAsia="Calibri" w:hAnsi="Times New Roman" w:cs="Times New Roman"/>
          <w:sz w:val="36"/>
          <w:szCs w:val="36"/>
        </w:rPr>
        <w:t>ола стендовой стрельбы «</w:t>
      </w:r>
      <w:proofErr w:type="spellStart"/>
      <w:r w:rsidR="00986F6B">
        <w:rPr>
          <w:rFonts w:ascii="Times New Roman" w:eastAsia="Calibri" w:hAnsi="Times New Roman" w:cs="Times New Roman"/>
          <w:sz w:val="36"/>
          <w:szCs w:val="36"/>
        </w:rPr>
        <w:t>Свияга</w:t>
      </w:r>
      <w:proofErr w:type="spellEnd"/>
      <w:r w:rsidR="00986F6B">
        <w:rPr>
          <w:rFonts w:ascii="Times New Roman" w:eastAsia="Calibri" w:hAnsi="Times New Roman" w:cs="Times New Roman"/>
          <w:sz w:val="36"/>
          <w:szCs w:val="36"/>
        </w:rPr>
        <w:t>»:</w:t>
      </w:r>
    </w:p>
    <w:p w:rsidR="00986F6B" w:rsidRPr="00986F6B" w:rsidRDefault="00986F6B" w:rsidP="00986F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986F6B">
        <w:rPr>
          <w:rFonts w:ascii="Times New Roman" w:eastAsia="Calibri" w:hAnsi="Times New Roman" w:cs="Times New Roman"/>
          <w:sz w:val="36"/>
          <w:szCs w:val="36"/>
        </w:rPr>
        <w:t xml:space="preserve">Первенство </w:t>
      </w:r>
      <w:r>
        <w:rPr>
          <w:rFonts w:ascii="Times New Roman" w:eastAsia="Calibri" w:hAnsi="Times New Roman" w:cs="Times New Roman"/>
          <w:sz w:val="36"/>
          <w:szCs w:val="36"/>
        </w:rPr>
        <w:t>Р</w:t>
      </w:r>
      <w:r w:rsidRPr="00986F6B">
        <w:rPr>
          <w:rFonts w:ascii="Times New Roman" w:eastAsia="Calibri" w:hAnsi="Times New Roman" w:cs="Times New Roman"/>
          <w:sz w:val="36"/>
          <w:szCs w:val="36"/>
        </w:rPr>
        <w:t xml:space="preserve">оссии в </w:t>
      </w:r>
      <w:r>
        <w:rPr>
          <w:rFonts w:ascii="Times New Roman" w:eastAsia="Calibri" w:hAnsi="Times New Roman" w:cs="Times New Roman"/>
          <w:sz w:val="36"/>
          <w:szCs w:val="36"/>
        </w:rPr>
        <w:t>поселке городского типа</w:t>
      </w:r>
      <w:r w:rsidRPr="00986F6B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986F6B">
        <w:rPr>
          <w:rFonts w:ascii="Times New Roman" w:eastAsia="Calibri" w:hAnsi="Times New Roman" w:cs="Times New Roman"/>
          <w:sz w:val="36"/>
          <w:szCs w:val="36"/>
        </w:rPr>
        <w:t>Тлюстенх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-</w:t>
      </w:r>
      <w:r w:rsidRPr="00986F6B">
        <w:rPr>
          <w:rFonts w:ascii="Times New Roman" w:eastAsia="Calibri" w:hAnsi="Times New Roman" w:cs="Times New Roman"/>
          <w:sz w:val="36"/>
          <w:szCs w:val="36"/>
        </w:rPr>
        <w:t xml:space="preserve"> 1 командное место</w:t>
      </w:r>
      <w:r>
        <w:rPr>
          <w:rFonts w:ascii="Times New Roman" w:eastAsia="Calibri" w:hAnsi="Times New Roman" w:cs="Times New Roman"/>
          <w:sz w:val="36"/>
          <w:szCs w:val="36"/>
        </w:rPr>
        <w:t>;</w:t>
      </w:r>
    </w:p>
    <w:p w:rsidR="00986F6B" w:rsidRPr="00986F6B" w:rsidRDefault="00986F6B" w:rsidP="00986F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986F6B">
        <w:rPr>
          <w:rFonts w:ascii="Times New Roman" w:eastAsia="Calibri" w:hAnsi="Times New Roman" w:cs="Times New Roman"/>
          <w:sz w:val="36"/>
          <w:szCs w:val="36"/>
        </w:rPr>
        <w:t xml:space="preserve">Чемпионат </w:t>
      </w:r>
      <w:r>
        <w:rPr>
          <w:rFonts w:ascii="Times New Roman" w:eastAsia="Calibri" w:hAnsi="Times New Roman" w:cs="Times New Roman"/>
          <w:sz w:val="36"/>
          <w:szCs w:val="36"/>
        </w:rPr>
        <w:t>Р</w:t>
      </w:r>
      <w:r w:rsidRPr="00986F6B">
        <w:rPr>
          <w:rFonts w:ascii="Times New Roman" w:eastAsia="Calibri" w:hAnsi="Times New Roman" w:cs="Times New Roman"/>
          <w:sz w:val="36"/>
          <w:szCs w:val="36"/>
        </w:rPr>
        <w:t xml:space="preserve">оссии в городе </w:t>
      </w:r>
      <w:r>
        <w:rPr>
          <w:rFonts w:ascii="Times New Roman" w:eastAsia="Calibri" w:hAnsi="Times New Roman" w:cs="Times New Roman"/>
          <w:sz w:val="36"/>
          <w:szCs w:val="36"/>
        </w:rPr>
        <w:t>Л</w:t>
      </w:r>
      <w:r w:rsidRPr="00986F6B">
        <w:rPr>
          <w:rFonts w:ascii="Times New Roman" w:eastAsia="Calibri" w:hAnsi="Times New Roman" w:cs="Times New Roman"/>
          <w:sz w:val="36"/>
          <w:szCs w:val="36"/>
        </w:rPr>
        <w:t xml:space="preserve">ипецк </w:t>
      </w:r>
      <w:r>
        <w:rPr>
          <w:rFonts w:ascii="Times New Roman" w:eastAsia="Calibri" w:hAnsi="Times New Roman" w:cs="Times New Roman"/>
          <w:sz w:val="36"/>
          <w:szCs w:val="36"/>
        </w:rPr>
        <w:t xml:space="preserve"> - </w:t>
      </w:r>
      <w:r w:rsidRPr="00986F6B">
        <w:rPr>
          <w:rFonts w:ascii="Times New Roman" w:eastAsia="Calibri" w:hAnsi="Times New Roman" w:cs="Times New Roman"/>
          <w:sz w:val="36"/>
          <w:szCs w:val="36"/>
        </w:rPr>
        <w:t>1 командное место</w:t>
      </w:r>
      <w:r>
        <w:rPr>
          <w:rFonts w:ascii="Times New Roman" w:eastAsia="Calibri" w:hAnsi="Times New Roman" w:cs="Times New Roman"/>
          <w:sz w:val="36"/>
          <w:szCs w:val="36"/>
        </w:rPr>
        <w:t>;</w:t>
      </w:r>
    </w:p>
    <w:p w:rsidR="00986F6B" w:rsidRDefault="00986F6B" w:rsidP="00986F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986F6B">
        <w:rPr>
          <w:rFonts w:ascii="Times New Roman" w:eastAsia="Calibri" w:hAnsi="Times New Roman" w:cs="Times New Roman"/>
          <w:sz w:val="36"/>
          <w:szCs w:val="36"/>
        </w:rPr>
        <w:t xml:space="preserve">Первенство России в городе Санкт Петербург </w:t>
      </w:r>
      <w:r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986F6B">
        <w:rPr>
          <w:rFonts w:ascii="Times New Roman" w:eastAsia="Calibri" w:hAnsi="Times New Roman" w:cs="Times New Roman"/>
          <w:sz w:val="36"/>
          <w:szCs w:val="36"/>
        </w:rPr>
        <w:t>1 командное место.</w:t>
      </w:r>
    </w:p>
    <w:p w:rsidR="00F1288B" w:rsidRPr="00C65722" w:rsidRDefault="00F1288B" w:rsidP="00F128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1725CE" w:rsidRPr="00C65722" w:rsidRDefault="000109D4" w:rsidP="001725CE">
      <w:pPr>
        <w:spacing w:after="0" w:line="360" w:lineRule="auto"/>
        <w:ind w:firstLine="567"/>
        <w:jc w:val="both"/>
        <w:rPr>
          <w:rFonts w:ascii="Times New Roman" w:eastAsia="Roboto Bold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0109D4">
        <w:rPr>
          <w:rFonts w:ascii="Times New Roman" w:hAnsi="Times New Roman" w:cs="Times New Roman"/>
          <w:sz w:val="36"/>
          <w:szCs w:val="36"/>
        </w:rPr>
        <w:t xml:space="preserve">Для дальнейшей популяризации лыжных видов спорта требуется строительство освещенной трассы в Верхнем Услоне, а также строительство крытого ледового дворца в </w:t>
      </w:r>
      <w:proofErr w:type="spellStart"/>
      <w:r w:rsidRPr="000109D4">
        <w:rPr>
          <w:rFonts w:ascii="Times New Roman" w:hAnsi="Times New Roman" w:cs="Times New Roman"/>
          <w:sz w:val="36"/>
          <w:szCs w:val="36"/>
        </w:rPr>
        <w:t>Иннополисе</w:t>
      </w:r>
      <w:proofErr w:type="spellEnd"/>
      <w:r w:rsidRPr="000109D4">
        <w:rPr>
          <w:rFonts w:ascii="Times New Roman" w:hAnsi="Times New Roman" w:cs="Times New Roman"/>
          <w:sz w:val="36"/>
          <w:szCs w:val="36"/>
        </w:rPr>
        <w:t>.</w:t>
      </w:r>
    </w:p>
    <w:p w:rsidR="005A7230" w:rsidRDefault="00670AAE" w:rsidP="005A7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5A7230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4B7C68" w:rsidRDefault="007E76C0" w:rsidP="004B7C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>
        <w:rPr>
          <w:rFonts w:ascii="Times New Roman" w:hAnsi="Times New Roman" w:cs="Times New Roman"/>
          <w:spacing w:val="2"/>
          <w:sz w:val="36"/>
          <w:szCs w:val="36"/>
        </w:rPr>
        <w:t xml:space="preserve">Здоровье – это самое большое богатство человека. </w:t>
      </w:r>
    </w:p>
    <w:p w:rsidR="00690316" w:rsidRPr="00690316" w:rsidRDefault="005D1989" w:rsidP="004B7C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b/>
          <w:spacing w:val="2"/>
          <w:sz w:val="36"/>
          <w:szCs w:val="36"/>
        </w:rPr>
        <w:t xml:space="preserve"> </w:t>
      </w:r>
      <w:r w:rsidR="00690316" w:rsidRPr="00690316">
        <w:rPr>
          <w:rFonts w:ascii="Times New Roman" w:hAnsi="Times New Roman" w:cs="Times New Roman"/>
          <w:b/>
          <w:spacing w:val="2"/>
          <w:sz w:val="36"/>
          <w:szCs w:val="36"/>
        </w:rPr>
        <w:t>(слайд)</w:t>
      </w:r>
    </w:p>
    <w:p w:rsidR="00690316" w:rsidRPr="00690316" w:rsidRDefault="00690316" w:rsidP="006903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spacing w:val="2"/>
          <w:sz w:val="36"/>
          <w:szCs w:val="36"/>
        </w:rPr>
        <w:t xml:space="preserve">В 2023 году в Поликлинике </w:t>
      </w:r>
      <w:proofErr w:type="spellStart"/>
      <w:r w:rsidRPr="00690316">
        <w:rPr>
          <w:rFonts w:ascii="Times New Roman" w:hAnsi="Times New Roman" w:cs="Times New Roman"/>
          <w:spacing w:val="2"/>
          <w:sz w:val="36"/>
          <w:szCs w:val="36"/>
        </w:rPr>
        <w:t>Верхнеуслонской</w:t>
      </w:r>
      <w:proofErr w:type="spellEnd"/>
      <w:r w:rsidRPr="00690316">
        <w:rPr>
          <w:rFonts w:ascii="Times New Roman" w:hAnsi="Times New Roman" w:cs="Times New Roman"/>
          <w:spacing w:val="2"/>
          <w:sz w:val="36"/>
          <w:szCs w:val="36"/>
        </w:rPr>
        <w:t xml:space="preserve"> ЦРБ был открыт кабинет Психологического консультирования, в котором сегодня работает аккредитованный медицинский психолог с базовым психологическим образованием, на базе кабинета проходит так же работа с женщинами, оказавшимися в ситуации репродуктивного выбора, в тандеме врач акушер гинеколог и психолог помогают женщине вовремя сделать правильный выбор, чтобы сохранить здоровую беременность.</w:t>
      </w:r>
      <w:r w:rsidR="00B837E5">
        <w:rPr>
          <w:rFonts w:ascii="Times New Roman" w:hAnsi="Times New Roman" w:cs="Times New Roman"/>
          <w:spacing w:val="2"/>
          <w:sz w:val="36"/>
          <w:szCs w:val="36"/>
        </w:rPr>
        <w:t xml:space="preserve"> Как результат, за 2023 год, свыше 50% обратившихся для прерывания беременности женщин, сохранили её.</w:t>
      </w:r>
    </w:p>
    <w:p w:rsidR="00690316" w:rsidRPr="00690316" w:rsidRDefault="00B837E5" w:rsidP="006903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b/>
          <w:spacing w:val="2"/>
          <w:sz w:val="36"/>
          <w:szCs w:val="36"/>
        </w:rPr>
        <w:t xml:space="preserve"> </w:t>
      </w:r>
      <w:r w:rsidR="00690316" w:rsidRPr="00690316">
        <w:rPr>
          <w:rFonts w:ascii="Times New Roman" w:hAnsi="Times New Roman" w:cs="Times New Roman"/>
          <w:b/>
          <w:spacing w:val="2"/>
          <w:sz w:val="36"/>
          <w:szCs w:val="36"/>
        </w:rPr>
        <w:t>(слайд)</w:t>
      </w:r>
    </w:p>
    <w:p w:rsidR="00690316" w:rsidRDefault="00690316" w:rsidP="006903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spacing w:val="2"/>
          <w:sz w:val="36"/>
          <w:szCs w:val="36"/>
        </w:rPr>
        <w:t>С целью повышения доступности медицинской помощи организована работа поликлиники ЦРБ в выходные дни, по предварительной запи</w:t>
      </w:r>
      <w:r w:rsidR="00820F96">
        <w:rPr>
          <w:rFonts w:ascii="Times New Roman" w:hAnsi="Times New Roman" w:cs="Times New Roman"/>
          <w:spacing w:val="2"/>
          <w:sz w:val="36"/>
          <w:szCs w:val="36"/>
        </w:rPr>
        <w:t xml:space="preserve">си принимают врачи специалисты. </w:t>
      </w:r>
      <w:r w:rsidRPr="00690316">
        <w:rPr>
          <w:rFonts w:ascii="Times New Roman" w:hAnsi="Times New Roman" w:cs="Times New Roman"/>
          <w:spacing w:val="2"/>
          <w:sz w:val="36"/>
          <w:szCs w:val="36"/>
        </w:rPr>
        <w:t>Отдельное внимание уделяется работе с пожилыми – совместно с социальной защитой района налажена доставка лиц старше 65 лет на медицинские осмотры, диагностику и лечение, открыт гериатрический кабинет.</w:t>
      </w:r>
    </w:p>
    <w:p w:rsidR="00690316" w:rsidRPr="00690316" w:rsidRDefault="00690316" w:rsidP="006903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b/>
          <w:spacing w:val="2"/>
          <w:sz w:val="36"/>
          <w:szCs w:val="36"/>
        </w:rPr>
        <w:t>(слайд)</w:t>
      </w:r>
    </w:p>
    <w:p w:rsidR="00690316" w:rsidRDefault="00690316" w:rsidP="006903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spacing w:val="2"/>
          <w:sz w:val="36"/>
          <w:szCs w:val="36"/>
        </w:rPr>
        <w:t xml:space="preserve">Усилена работа выездных бригад - сформирован график выездов врачей специалистов в удаленные от ЦРБ населенные пункты, на базе ФАП проводятся комплексные медицинские </w:t>
      </w:r>
      <w:r w:rsidRPr="00690316">
        <w:rPr>
          <w:rFonts w:ascii="Times New Roman" w:hAnsi="Times New Roman" w:cs="Times New Roman"/>
          <w:spacing w:val="2"/>
          <w:sz w:val="36"/>
          <w:szCs w:val="36"/>
        </w:rPr>
        <w:lastRenderedPageBreak/>
        <w:t>осмотры - профилактические осмотры, диспансеризация, диспансерное наблюдение за пациентами с хроническими заболеваниями с врачебным осмотром и диагностическими процедурами.</w:t>
      </w:r>
    </w:p>
    <w:p w:rsidR="00690316" w:rsidRPr="00690316" w:rsidRDefault="00690316" w:rsidP="006903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b/>
          <w:spacing w:val="2"/>
          <w:sz w:val="36"/>
          <w:szCs w:val="36"/>
        </w:rPr>
        <w:t>(слайд)</w:t>
      </w:r>
    </w:p>
    <w:p w:rsidR="002125AA" w:rsidRDefault="00690316" w:rsidP="004B7C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>
        <w:rPr>
          <w:rFonts w:ascii="Times New Roman" w:hAnsi="Times New Roman" w:cs="Times New Roman"/>
          <w:spacing w:val="2"/>
          <w:sz w:val="36"/>
          <w:szCs w:val="36"/>
        </w:rPr>
        <w:t>У</w:t>
      </w:r>
      <w:r w:rsidRPr="00690316">
        <w:rPr>
          <w:rFonts w:ascii="Times New Roman" w:hAnsi="Times New Roman" w:cs="Times New Roman"/>
          <w:spacing w:val="2"/>
          <w:sz w:val="36"/>
          <w:szCs w:val="36"/>
        </w:rPr>
        <w:t xml:space="preserve">силена служба скорой медицинской помощи – введена полноценная </w:t>
      </w:r>
      <w:r w:rsidR="0022491A">
        <w:rPr>
          <w:rFonts w:ascii="Times New Roman" w:hAnsi="Times New Roman" w:cs="Times New Roman"/>
          <w:spacing w:val="2"/>
          <w:sz w:val="36"/>
          <w:szCs w:val="36"/>
        </w:rPr>
        <w:t>третья</w:t>
      </w:r>
      <w:r w:rsidRPr="00690316">
        <w:rPr>
          <w:rFonts w:ascii="Times New Roman" w:hAnsi="Times New Roman" w:cs="Times New Roman"/>
          <w:spacing w:val="2"/>
          <w:sz w:val="36"/>
          <w:szCs w:val="36"/>
        </w:rPr>
        <w:t xml:space="preserve"> фельдшерская бригада. Усиление отделения скорой медицинской помощи особенно актуально в летний период времени, когда население </w:t>
      </w:r>
      <w:r>
        <w:rPr>
          <w:rFonts w:ascii="Times New Roman" w:hAnsi="Times New Roman" w:cs="Times New Roman"/>
          <w:spacing w:val="2"/>
          <w:sz w:val="36"/>
          <w:szCs w:val="36"/>
        </w:rPr>
        <w:t>В</w:t>
      </w:r>
      <w:r w:rsidRPr="00690316">
        <w:rPr>
          <w:rFonts w:ascii="Times New Roman" w:hAnsi="Times New Roman" w:cs="Times New Roman"/>
          <w:spacing w:val="2"/>
          <w:sz w:val="36"/>
          <w:szCs w:val="36"/>
        </w:rPr>
        <w:t>ерхнеуслонского района возрастает</w:t>
      </w:r>
      <w:r w:rsidR="000340E6">
        <w:rPr>
          <w:rFonts w:ascii="Times New Roman" w:hAnsi="Times New Roman" w:cs="Times New Roman"/>
          <w:spacing w:val="2"/>
          <w:sz w:val="36"/>
          <w:szCs w:val="36"/>
        </w:rPr>
        <w:t xml:space="preserve"> в десятки раз за счет дачников, </w:t>
      </w:r>
      <w:r w:rsidRPr="00690316">
        <w:rPr>
          <w:rFonts w:ascii="Times New Roman" w:hAnsi="Times New Roman" w:cs="Times New Roman"/>
          <w:spacing w:val="2"/>
          <w:sz w:val="36"/>
          <w:szCs w:val="36"/>
        </w:rPr>
        <w:t>отдыхающих граждан</w:t>
      </w:r>
      <w:r w:rsidR="00670AAE">
        <w:rPr>
          <w:rFonts w:ascii="Times New Roman" w:hAnsi="Times New Roman" w:cs="Times New Roman"/>
          <w:spacing w:val="2"/>
          <w:sz w:val="36"/>
          <w:szCs w:val="36"/>
        </w:rPr>
        <w:t>,</w:t>
      </w:r>
      <w:r w:rsidR="000340E6">
        <w:rPr>
          <w:rFonts w:ascii="Times New Roman" w:hAnsi="Times New Roman" w:cs="Times New Roman"/>
          <w:spacing w:val="2"/>
          <w:sz w:val="36"/>
          <w:szCs w:val="36"/>
        </w:rPr>
        <w:t xml:space="preserve"> открыти</w:t>
      </w:r>
      <w:r w:rsidR="00670AAE">
        <w:rPr>
          <w:rFonts w:ascii="Times New Roman" w:hAnsi="Times New Roman" w:cs="Times New Roman"/>
          <w:spacing w:val="2"/>
          <w:sz w:val="36"/>
          <w:szCs w:val="36"/>
        </w:rPr>
        <w:t>е</w:t>
      </w:r>
      <w:r w:rsidR="000340E6">
        <w:rPr>
          <w:rFonts w:ascii="Times New Roman" w:hAnsi="Times New Roman" w:cs="Times New Roman"/>
          <w:spacing w:val="2"/>
          <w:sz w:val="36"/>
          <w:szCs w:val="36"/>
        </w:rPr>
        <w:t xml:space="preserve"> федеральной трассы М-12</w:t>
      </w:r>
      <w:r w:rsidRPr="00690316">
        <w:rPr>
          <w:rFonts w:ascii="Times New Roman" w:hAnsi="Times New Roman" w:cs="Times New Roman"/>
          <w:spacing w:val="2"/>
          <w:sz w:val="36"/>
          <w:szCs w:val="36"/>
        </w:rPr>
        <w:t>.</w:t>
      </w:r>
    </w:p>
    <w:p w:rsidR="002125AA" w:rsidRPr="00690316" w:rsidRDefault="00690316" w:rsidP="004B7C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b/>
          <w:spacing w:val="2"/>
          <w:sz w:val="36"/>
          <w:szCs w:val="36"/>
        </w:rPr>
        <w:t>(слайд)</w:t>
      </w:r>
    </w:p>
    <w:p w:rsidR="00690316" w:rsidRDefault="00690316" w:rsidP="004B7C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690316">
        <w:rPr>
          <w:rFonts w:ascii="Times New Roman" w:hAnsi="Times New Roman" w:cs="Times New Roman"/>
          <w:spacing w:val="2"/>
          <w:sz w:val="36"/>
          <w:szCs w:val="36"/>
        </w:rPr>
        <w:t xml:space="preserve">Большая работа проведена по </w:t>
      </w:r>
      <w:proofErr w:type="spellStart"/>
      <w:r w:rsidRPr="00690316">
        <w:rPr>
          <w:rFonts w:ascii="Times New Roman" w:hAnsi="Times New Roman" w:cs="Times New Roman"/>
          <w:spacing w:val="2"/>
          <w:sz w:val="36"/>
          <w:szCs w:val="36"/>
        </w:rPr>
        <w:t>цифровизации</w:t>
      </w:r>
      <w:proofErr w:type="spellEnd"/>
      <w:r w:rsidRPr="00690316">
        <w:rPr>
          <w:rFonts w:ascii="Times New Roman" w:hAnsi="Times New Roman" w:cs="Times New Roman"/>
          <w:spacing w:val="2"/>
          <w:sz w:val="36"/>
          <w:szCs w:val="36"/>
        </w:rPr>
        <w:t xml:space="preserve"> районного здравоохранения. Все медицинские учреждения, в том числе врачебные амбулатории и </w:t>
      </w:r>
      <w:proofErr w:type="spellStart"/>
      <w:r w:rsidRPr="00690316">
        <w:rPr>
          <w:rFonts w:ascii="Times New Roman" w:hAnsi="Times New Roman" w:cs="Times New Roman"/>
          <w:spacing w:val="2"/>
          <w:sz w:val="36"/>
          <w:szCs w:val="36"/>
        </w:rPr>
        <w:t>ФАПы</w:t>
      </w:r>
      <w:proofErr w:type="spellEnd"/>
      <w:r w:rsidRPr="00690316">
        <w:rPr>
          <w:rFonts w:ascii="Times New Roman" w:hAnsi="Times New Roman" w:cs="Times New Roman"/>
          <w:spacing w:val="2"/>
          <w:sz w:val="36"/>
          <w:szCs w:val="36"/>
        </w:rPr>
        <w:t xml:space="preserve"> подключены к интернету и приступили к работе с электронными медицинскими документами. Налажена дистанционная запись к врачам основных специальностей через РГПУ и ЕПГУ, внутренняя электронная запись к узким специалистам и на диагностические исследования, что позволяет управлять потоками пациентов и сокращать к минимуму «живую очередь».</w:t>
      </w:r>
      <w:r w:rsidR="007D57B3">
        <w:rPr>
          <w:rFonts w:ascii="Times New Roman" w:hAnsi="Times New Roman" w:cs="Times New Roman"/>
          <w:spacing w:val="2"/>
          <w:sz w:val="36"/>
          <w:szCs w:val="36"/>
        </w:rPr>
        <w:t xml:space="preserve"> В настоящем году стоит задача завершить ремонт стационара и хозяйственного блока </w:t>
      </w:r>
      <w:r w:rsidR="00782E6C">
        <w:rPr>
          <w:rFonts w:ascii="Times New Roman" w:hAnsi="Times New Roman" w:cs="Times New Roman"/>
          <w:spacing w:val="2"/>
          <w:sz w:val="36"/>
          <w:szCs w:val="36"/>
        </w:rPr>
        <w:t xml:space="preserve">в </w:t>
      </w:r>
      <w:r w:rsidR="007D57B3">
        <w:rPr>
          <w:rFonts w:ascii="Times New Roman" w:hAnsi="Times New Roman" w:cs="Times New Roman"/>
          <w:spacing w:val="2"/>
          <w:sz w:val="36"/>
          <w:szCs w:val="36"/>
        </w:rPr>
        <w:t>центральной районной боль</w:t>
      </w:r>
      <w:r w:rsidR="00394034">
        <w:rPr>
          <w:rFonts w:ascii="Times New Roman" w:hAnsi="Times New Roman" w:cs="Times New Roman"/>
          <w:spacing w:val="2"/>
          <w:sz w:val="36"/>
          <w:szCs w:val="36"/>
        </w:rPr>
        <w:t>ни</w:t>
      </w:r>
      <w:r w:rsidR="007D57B3">
        <w:rPr>
          <w:rFonts w:ascii="Times New Roman" w:hAnsi="Times New Roman" w:cs="Times New Roman"/>
          <w:spacing w:val="2"/>
          <w:sz w:val="36"/>
          <w:szCs w:val="36"/>
        </w:rPr>
        <w:t xml:space="preserve">це. </w:t>
      </w:r>
    </w:p>
    <w:p w:rsidR="00F1288B" w:rsidRPr="00C65722" w:rsidRDefault="00F1288B" w:rsidP="004B7C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F8160E" w:rsidRPr="00C65722" w:rsidRDefault="00982AE2" w:rsidP="006D2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22491A">
        <w:rPr>
          <w:rFonts w:ascii="Times New Roman" w:hAnsi="Times New Roman" w:cs="Times New Roman"/>
          <w:b/>
          <w:sz w:val="36"/>
          <w:szCs w:val="36"/>
        </w:rPr>
        <w:t>коллеги</w:t>
      </w:r>
      <w:r w:rsidRPr="00C65722">
        <w:rPr>
          <w:rFonts w:ascii="Times New Roman" w:hAnsi="Times New Roman" w:cs="Times New Roman"/>
          <w:b/>
          <w:sz w:val="36"/>
          <w:szCs w:val="36"/>
        </w:rPr>
        <w:t>!</w:t>
      </w:r>
    </w:p>
    <w:p w:rsidR="000815EC" w:rsidRDefault="0022491A" w:rsidP="000815EC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</w:t>
      </w:r>
      <w:r w:rsidR="000815EC">
        <w:rPr>
          <w:rFonts w:ascii="Times New Roman" w:eastAsia="Times New Roman" w:hAnsi="Times New Roman" w:cs="Times New Roman"/>
          <w:sz w:val="36"/>
          <w:szCs w:val="36"/>
          <w:lang w:eastAsia="ru-RU"/>
        </w:rPr>
        <w:t>а социально – экономическое развитие района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негативно влияет коррупция</w:t>
      </w:r>
      <w:r w:rsidR="000815EC" w:rsidRPr="000815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0815EC" w:rsidRDefault="000815EC" w:rsidP="000815EC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15EC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Целью антикоррупционной политики является снижение уровня коррупции и обеспечение защиты прав и законных интересов граждан, общества и государства от угроз, связанных с коррупцией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B095D" w:rsidRPr="00AB095D" w:rsidRDefault="00AB095D" w:rsidP="00AB095D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09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Наша обязанность выявить и принять меры по ликвидации условий, в которых появилась необходимость вступать в коррупционные правоотношения.</w:t>
      </w:r>
    </w:p>
    <w:p w:rsidR="000815EC" w:rsidRPr="000815EC" w:rsidRDefault="000815EC" w:rsidP="000815EC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15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Pr="000815EC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Верхнеуслонском</w:t>
      </w:r>
      <w:proofErr w:type="spellEnd"/>
      <w:r w:rsidRPr="000815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районе за 2023 год выявлено 4 преступления коррупционной направленности. В настоящее время уголовные дела с обвинительным заключением направлены в суд.</w:t>
      </w:r>
    </w:p>
    <w:p w:rsidR="000815EC" w:rsidRDefault="000815EC" w:rsidP="000815EC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15EC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 выявлено 4 правонарушения в части представление недостоверных сведений о доходах, расходах об имуществе и обязательствах имущественного характера. Муниципальные служащие района привлечены к дисциплинарной ответственности.</w:t>
      </w:r>
    </w:p>
    <w:p w:rsidR="00AB095D" w:rsidRDefault="00AB095D" w:rsidP="000815EC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09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proofErr w:type="spellStart"/>
      <w:r w:rsidRPr="00AB095D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Верхнеуслонскому</w:t>
      </w:r>
      <w:proofErr w:type="spellEnd"/>
      <w:r w:rsidRPr="00AB09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муниципальному району в 2023 году органами прокуратуры выявлено 98 (АППГ-90) нарушений законодательства в сфере противодействия коррупции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90316" w:rsidRPr="00690316" w:rsidRDefault="00690316" w:rsidP="000815EC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03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(слайд)</w:t>
      </w:r>
    </w:p>
    <w:p w:rsidR="00A9184D" w:rsidRPr="00A9184D" w:rsidRDefault="00A9184D" w:rsidP="00A9184D">
      <w:pPr>
        <w:spacing w:after="0" w:line="360" w:lineRule="auto"/>
        <w:ind w:left="-284"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9184D">
        <w:rPr>
          <w:rFonts w:ascii="Times New Roman" w:eastAsia="Calibri" w:hAnsi="Times New Roman" w:cs="Times New Roman"/>
          <w:sz w:val="36"/>
          <w:szCs w:val="36"/>
        </w:rPr>
        <w:t xml:space="preserve">       В 2023   </w:t>
      </w:r>
      <w:r w:rsidR="00755168" w:rsidRPr="00A9184D">
        <w:rPr>
          <w:rFonts w:ascii="Times New Roman" w:eastAsia="Calibri" w:hAnsi="Times New Roman" w:cs="Times New Roman"/>
          <w:sz w:val="36"/>
          <w:szCs w:val="36"/>
        </w:rPr>
        <w:t>году Контрольно</w:t>
      </w:r>
      <w:r w:rsidRPr="00A9184D">
        <w:rPr>
          <w:rFonts w:ascii="Times New Roman" w:eastAsia="Calibri" w:hAnsi="Times New Roman" w:cs="Times New Roman"/>
          <w:sz w:val="36"/>
          <w:szCs w:val="36"/>
        </w:rPr>
        <w:t xml:space="preserve">-счетной Палатой ВМР проведено </w:t>
      </w:r>
      <w:r w:rsidR="00755168" w:rsidRPr="00A9184D">
        <w:rPr>
          <w:rFonts w:ascii="Times New Roman" w:eastAsia="Calibri" w:hAnsi="Times New Roman" w:cs="Times New Roman"/>
          <w:sz w:val="36"/>
          <w:szCs w:val="36"/>
        </w:rPr>
        <w:t>59 мероприятий</w:t>
      </w:r>
      <w:r w:rsidRPr="00A9184D">
        <w:rPr>
          <w:rFonts w:ascii="Times New Roman" w:eastAsia="Calibri" w:hAnsi="Times New Roman" w:cs="Times New Roman"/>
          <w:sz w:val="36"/>
          <w:szCs w:val="36"/>
        </w:rPr>
        <w:t>, из них 9 контрольно-</w:t>
      </w:r>
      <w:r w:rsidR="00755168" w:rsidRPr="00A9184D">
        <w:rPr>
          <w:rFonts w:ascii="Times New Roman" w:eastAsia="Calibri" w:hAnsi="Times New Roman" w:cs="Times New Roman"/>
          <w:sz w:val="36"/>
          <w:szCs w:val="36"/>
        </w:rPr>
        <w:t>ревизионных и</w:t>
      </w:r>
      <w:r w:rsidRPr="00A9184D">
        <w:rPr>
          <w:rFonts w:ascii="Times New Roman" w:eastAsia="Calibri" w:hAnsi="Times New Roman" w:cs="Times New Roman"/>
          <w:sz w:val="36"/>
          <w:szCs w:val="36"/>
        </w:rPr>
        <w:t xml:space="preserve"> 50 экспертно-аналитических.</w:t>
      </w:r>
      <w:r w:rsidR="004058F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9184D">
        <w:rPr>
          <w:rFonts w:ascii="Times New Roman" w:eastAsia="Calibri" w:hAnsi="Times New Roman" w:cs="Times New Roman"/>
          <w:sz w:val="36"/>
          <w:szCs w:val="36"/>
        </w:rPr>
        <w:t>Общий объем выявленных нарушений финансово-бюджетного законодательства   составил   более 25,1 млн. рублей.</w:t>
      </w:r>
    </w:p>
    <w:p w:rsidR="00A9184D" w:rsidRDefault="00A9184D" w:rsidP="00A9184D">
      <w:pPr>
        <w:spacing w:after="0" w:line="360" w:lineRule="auto"/>
        <w:ind w:left="-284"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9184D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  Устранено нарушений   на </w:t>
      </w:r>
      <w:r w:rsidR="00755168" w:rsidRPr="00A9184D">
        <w:rPr>
          <w:rFonts w:ascii="Times New Roman" w:eastAsia="Calibri" w:hAnsi="Times New Roman" w:cs="Times New Roman"/>
          <w:sz w:val="36"/>
          <w:szCs w:val="36"/>
        </w:rPr>
        <w:t>общую сумму</w:t>
      </w:r>
      <w:r w:rsidRPr="00A9184D">
        <w:rPr>
          <w:rFonts w:ascii="Times New Roman" w:eastAsia="Calibri" w:hAnsi="Times New Roman" w:cs="Times New Roman"/>
          <w:sz w:val="36"/>
          <w:szCs w:val="36"/>
        </w:rPr>
        <w:t xml:space="preserve"> 22,8 млн. рублей.</w:t>
      </w:r>
    </w:p>
    <w:p w:rsidR="00503F99" w:rsidRPr="00C65722" w:rsidRDefault="00A9184D" w:rsidP="00503F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3F99" w:rsidRPr="00C65722">
        <w:rPr>
          <w:rFonts w:ascii="Times New Roman" w:hAnsi="Times New Roman" w:cs="Times New Roman"/>
          <w:b/>
          <w:sz w:val="36"/>
          <w:szCs w:val="36"/>
        </w:rPr>
        <w:t>(слайд)</w:t>
      </w:r>
    </w:p>
    <w:p w:rsidR="006E2CAA" w:rsidRPr="006E2CAA" w:rsidRDefault="006E2CAA" w:rsidP="002125A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E2CAA">
        <w:rPr>
          <w:rFonts w:ascii="Times New Roman" w:eastAsia="Calibri" w:hAnsi="Times New Roman" w:cs="Times New Roman"/>
          <w:sz w:val="36"/>
          <w:szCs w:val="36"/>
        </w:rPr>
        <w:t>Наряду с реализацией нацпроектов и республиканских программ по повышению качества жизни мы выполняем в полном объеме все социальные обязательства и продолжаем оказание мер адресной социальной поддержки.</w:t>
      </w:r>
    </w:p>
    <w:p w:rsidR="00551F3A" w:rsidRDefault="006E2CAA" w:rsidP="002125A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E2CAA">
        <w:rPr>
          <w:rFonts w:ascii="Times New Roman" w:eastAsia="Calibri" w:hAnsi="Times New Roman" w:cs="Times New Roman"/>
          <w:sz w:val="36"/>
          <w:szCs w:val="36"/>
        </w:rPr>
        <w:t>Помощь инвалидам, пожилым людям, семьям с детьми и детям, оставшимся без попечения родителей,</w:t>
      </w:r>
      <w:r>
        <w:rPr>
          <w:rFonts w:ascii="Times New Roman" w:eastAsia="Calibri" w:hAnsi="Times New Roman" w:cs="Times New Roman"/>
          <w:sz w:val="36"/>
          <w:szCs w:val="36"/>
        </w:rPr>
        <w:t xml:space="preserve"> помощь семьям и участникам СВО</w:t>
      </w:r>
      <w:r w:rsidRPr="006E2CAA">
        <w:rPr>
          <w:rFonts w:ascii="Times New Roman" w:eastAsia="Calibri" w:hAnsi="Times New Roman" w:cs="Times New Roman"/>
          <w:sz w:val="36"/>
          <w:szCs w:val="36"/>
        </w:rPr>
        <w:t xml:space="preserve"> – одна из наших главных задач.</w:t>
      </w:r>
    </w:p>
    <w:p w:rsidR="006E2CAA" w:rsidRDefault="00BE6365" w:rsidP="006E2CA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B35839">
        <w:rPr>
          <w:rFonts w:ascii="Times New Roman" w:eastAsia="Calibri" w:hAnsi="Times New Roman" w:cs="Times New Roman"/>
          <w:b/>
          <w:sz w:val="36"/>
          <w:szCs w:val="36"/>
        </w:rPr>
        <w:t>(слайд)</w:t>
      </w:r>
    </w:p>
    <w:p w:rsidR="00967CF8" w:rsidRDefault="00967CF8" w:rsidP="00967C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67CF8">
        <w:rPr>
          <w:rFonts w:ascii="Times New Roman" w:eastAsia="Calibri" w:hAnsi="Times New Roman" w:cs="Times New Roman"/>
          <w:sz w:val="36"/>
          <w:szCs w:val="36"/>
        </w:rPr>
        <w:t>Уважаемые земляки! Сегодня Россия стоит перед судьбоносным выбором от которого зависит будущее наших детей и внуков. В сложной геополитической обстановке мы должны проявить гражданское самосознание и сплоченность, принять правильное решение при выборах Президента Российской Федерации. Я призываю каждого из вас прийти на избирательные участки в период с 15 по 17 марта и внести свой вклад в стабильность и будущее нашей родины.</w:t>
      </w:r>
    </w:p>
    <w:p w:rsidR="006D2ACB" w:rsidRPr="00C65722" w:rsidRDefault="006D2ACB" w:rsidP="006D2A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722">
        <w:rPr>
          <w:rFonts w:ascii="Times New Roman" w:hAnsi="Times New Roman" w:cs="Times New Roman"/>
          <w:b/>
          <w:sz w:val="36"/>
          <w:szCs w:val="36"/>
        </w:rPr>
        <w:t>Доклад окончен! Спасибо за внимание!</w:t>
      </w:r>
    </w:p>
    <w:p w:rsidR="00F8160E" w:rsidRPr="00C65722" w:rsidRDefault="006D2ACB" w:rsidP="004058F4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C65722">
        <w:rPr>
          <w:rFonts w:ascii="Times New Roman" w:hAnsi="Times New Roman" w:cs="Times New Roman"/>
          <w:b/>
          <w:sz w:val="36"/>
          <w:szCs w:val="36"/>
        </w:rPr>
        <w:t>Игътибарыгыз</w:t>
      </w:r>
      <w:proofErr w:type="spellEnd"/>
      <w:r w:rsidRPr="00C657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5722">
        <w:rPr>
          <w:rFonts w:ascii="Times New Roman" w:hAnsi="Times New Roman" w:cs="Times New Roman"/>
          <w:b/>
          <w:sz w:val="36"/>
          <w:szCs w:val="36"/>
        </w:rPr>
        <w:t>өчен</w:t>
      </w:r>
      <w:proofErr w:type="spellEnd"/>
      <w:r w:rsidRPr="00C657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5722">
        <w:rPr>
          <w:rFonts w:ascii="Times New Roman" w:hAnsi="Times New Roman" w:cs="Times New Roman"/>
          <w:b/>
          <w:sz w:val="36"/>
          <w:szCs w:val="36"/>
        </w:rPr>
        <w:t>рәхмәт</w:t>
      </w:r>
      <w:proofErr w:type="spellEnd"/>
      <w:r w:rsidRPr="00C65722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F8160E" w:rsidRPr="00C65722" w:rsidSect="006C3223">
      <w:footerReference w:type="default" r:id="rId9"/>
      <w:pgSz w:w="11906" w:h="16838"/>
      <w:pgMar w:top="567" w:right="566" w:bottom="142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4E" w:rsidRDefault="007D664E" w:rsidP="00181C07">
      <w:pPr>
        <w:spacing w:after="0" w:line="240" w:lineRule="auto"/>
      </w:pPr>
      <w:r>
        <w:separator/>
      </w:r>
    </w:p>
  </w:endnote>
  <w:endnote w:type="continuationSeparator" w:id="0">
    <w:p w:rsidR="007D664E" w:rsidRDefault="007D664E" w:rsidP="0018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236983"/>
      <w:docPartObj>
        <w:docPartGallery w:val="Page Numbers (Bottom of Page)"/>
        <w:docPartUnique/>
      </w:docPartObj>
    </w:sdtPr>
    <w:sdtEndPr/>
    <w:sdtContent>
      <w:p w:rsidR="00820E61" w:rsidRDefault="00820E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99">
          <w:rPr>
            <w:noProof/>
          </w:rPr>
          <w:t>38</w:t>
        </w:r>
        <w:r>
          <w:fldChar w:fldCharType="end"/>
        </w:r>
      </w:p>
    </w:sdtContent>
  </w:sdt>
  <w:p w:rsidR="00820E61" w:rsidRDefault="00820E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4E" w:rsidRDefault="007D664E" w:rsidP="00181C07">
      <w:pPr>
        <w:spacing w:after="0" w:line="240" w:lineRule="auto"/>
      </w:pPr>
      <w:r>
        <w:separator/>
      </w:r>
    </w:p>
  </w:footnote>
  <w:footnote w:type="continuationSeparator" w:id="0">
    <w:p w:rsidR="007D664E" w:rsidRDefault="007D664E" w:rsidP="0018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70B"/>
    <w:multiLevelType w:val="hybridMultilevel"/>
    <w:tmpl w:val="E02C7BD0"/>
    <w:lvl w:ilvl="0" w:tplc="738E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1F4F8F"/>
    <w:multiLevelType w:val="hybridMultilevel"/>
    <w:tmpl w:val="1896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87494"/>
    <w:multiLevelType w:val="hybridMultilevel"/>
    <w:tmpl w:val="380EF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EE"/>
    <w:rsid w:val="00003D39"/>
    <w:rsid w:val="00003E87"/>
    <w:rsid w:val="000040FF"/>
    <w:rsid w:val="000109D4"/>
    <w:rsid w:val="00010D17"/>
    <w:rsid w:val="00011153"/>
    <w:rsid w:val="00012E0F"/>
    <w:rsid w:val="000144DA"/>
    <w:rsid w:val="00015C40"/>
    <w:rsid w:val="000174FC"/>
    <w:rsid w:val="0002074C"/>
    <w:rsid w:val="00024F96"/>
    <w:rsid w:val="000304A1"/>
    <w:rsid w:val="000340E6"/>
    <w:rsid w:val="00035E0E"/>
    <w:rsid w:val="00036CAB"/>
    <w:rsid w:val="00040719"/>
    <w:rsid w:val="00046378"/>
    <w:rsid w:val="00057518"/>
    <w:rsid w:val="000603DA"/>
    <w:rsid w:val="0006390D"/>
    <w:rsid w:val="00064E9D"/>
    <w:rsid w:val="0006527B"/>
    <w:rsid w:val="00065628"/>
    <w:rsid w:val="00067795"/>
    <w:rsid w:val="00067EFB"/>
    <w:rsid w:val="00071B94"/>
    <w:rsid w:val="00073F6D"/>
    <w:rsid w:val="00074093"/>
    <w:rsid w:val="00075260"/>
    <w:rsid w:val="00077F37"/>
    <w:rsid w:val="000815EC"/>
    <w:rsid w:val="00083963"/>
    <w:rsid w:val="00083B18"/>
    <w:rsid w:val="000A04AC"/>
    <w:rsid w:val="000B3A53"/>
    <w:rsid w:val="000B6FE2"/>
    <w:rsid w:val="000D2895"/>
    <w:rsid w:val="000D44DF"/>
    <w:rsid w:val="000F2D15"/>
    <w:rsid w:val="000F77FA"/>
    <w:rsid w:val="000F7C49"/>
    <w:rsid w:val="001164D3"/>
    <w:rsid w:val="001178CC"/>
    <w:rsid w:val="00117C58"/>
    <w:rsid w:val="00120355"/>
    <w:rsid w:val="00122C54"/>
    <w:rsid w:val="00135B20"/>
    <w:rsid w:val="001435E7"/>
    <w:rsid w:val="00161E1B"/>
    <w:rsid w:val="00163B04"/>
    <w:rsid w:val="001664B6"/>
    <w:rsid w:val="00166FCE"/>
    <w:rsid w:val="0017066A"/>
    <w:rsid w:val="001725CE"/>
    <w:rsid w:val="00181C07"/>
    <w:rsid w:val="00186380"/>
    <w:rsid w:val="00187DC4"/>
    <w:rsid w:val="00191BF3"/>
    <w:rsid w:val="00193E4F"/>
    <w:rsid w:val="0019411E"/>
    <w:rsid w:val="00194440"/>
    <w:rsid w:val="001967D0"/>
    <w:rsid w:val="001C04D7"/>
    <w:rsid w:val="001C30E6"/>
    <w:rsid w:val="001D7400"/>
    <w:rsid w:val="001E0D46"/>
    <w:rsid w:val="001E34D8"/>
    <w:rsid w:val="001F1BF5"/>
    <w:rsid w:val="001F4965"/>
    <w:rsid w:val="001F5509"/>
    <w:rsid w:val="00200168"/>
    <w:rsid w:val="002024E7"/>
    <w:rsid w:val="002032E7"/>
    <w:rsid w:val="002125AA"/>
    <w:rsid w:val="00214033"/>
    <w:rsid w:val="00216457"/>
    <w:rsid w:val="0022491A"/>
    <w:rsid w:val="00225198"/>
    <w:rsid w:val="0022760C"/>
    <w:rsid w:val="00230770"/>
    <w:rsid w:val="0023794C"/>
    <w:rsid w:val="0024482D"/>
    <w:rsid w:val="00246EB6"/>
    <w:rsid w:val="0026100A"/>
    <w:rsid w:val="002611BD"/>
    <w:rsid w:val="00262A50"/>
    <w:rsid w:val="00264A4F"/>
    <w:rsid w:val="00273FA2"/>
    <w:rsid w:val="00280235"/>
    <w:rsid w:val="00287F37"/>
    <w:rsid w:val="002950FF"/>
    <w:rsid w:val="00295922"/>
    <w:rsid w:val="0029748C"/>
    <w:rsid w:val="002A0E7C"/>
    <w:rsid w:val="002A3B14"/>
    <w:rsid w:val="002A3B68"/>
    <w:rsid w:val="002A3F2C"/>
    <w:rsid w:val="002B139A"/>
    <w:rsid w:val="002B233D"/>
    <w:rsid w:val="002C62F7"/>
    <w:rsid w:val="002C6516"/>
    <w:rsid w:val="002D0B75"/>
    <w:rsid w:val="002E026A"/>
    <w:rsid w:val="002E13AF"/>
    <w:rsid w:val="002E2A7D"/>
    <w:rsid w:val="002E5BCA"/>
    <w:rsid w:val="002F1EF9"/>
    <w:rsid w:val="003038B0"/>
    <w:rsid w:val="00306F29"/>
    <w:rsid w:val="00310A6E"/>
    <w:rsid w:val="0031281F"/>
    <w:rsid w:val="00315C95"/>
    <w:rsid w:val="003205E6"/>
    <w:rsid w:val="0032459B"/>
    <w:rsid w:val="003269FF"/>
    <w:rsid w:val="003270EB"/>
    <w:rsid w:val="0034608A"/>
    <w:rsid w:val="0034749C"/>
    <w:rsid w:val="00347BCA"/>
    <w:rsid w:val="0035197D"/>
    <w:rsid w:val="0035709D"/>
    <w:rsid w:val="003613F1"/>
    <w:rsid w:val="00362BA8"/>
    <w:rsid w:val="003630D6"/>
    <w:rsid w:val="003661FC"/>
    <w:rsid w:val="00374E38"/>
    <w:rsid w:val="00376D45"/>
    <w:rsid w:val="00394034"/>
    <w:rsid w:val="003A2743"/>
    <w:rsid w:val="003A2AC5"/>
    <w:rsid w:val="003A2E93"/>
    <w:rsid w:val="003A55F8"/>
    <w:rsid w:val="003B0CF4"/>
    <w:rsid w:val="003B17E2"/>
    <w:rsid w:val="003C307B"/>
    <w:rsid w:val="003C639F"/>
    <w:rsid w:val="003D2E89"/>
    <w:rsid w:val="003D3950"/>
    <w:rsid w:val="003E02B3"/>
    <w:rsid w:val="003E10EE"/>
    <w:rsid w:val="003E1663"/>
    <w:rsid w:val="003E17AB"/>
    <w:rsid w:val="003F2D7F"/>
    <w:rsid w:val="003F3141"/>
    <w:rsid w:val="00405239"/>
    <w:rsid w:val="004058F4"/>
    <w:rsid w:val="004108E7"/>
    <w:rsid w:val="004131D8"/>
    <w:rsid w:val="0041373C"/>
    <w:rsid w:val="0042260F"/>
    <w:rsid w:val="004243A2"/>
    <w:rsid w:val="00426BB2"/>
    <w:rsid w:val="004451F5"/>
    <w:rsid w:val="00450EEF"/>
    <w:rsid w:val="00454C09"/>
    <w:rsid w:val="004608F7"/>
    <w:rsid w:val="004625D3"/>
    <w:rsid w:val="0046538F"/>
    <w:rsid w:val="0047668F"/>
    <w:rsid w:val="004801F0"/>
    <w:rsid w:val="0048357B"/>
    <w:rsid w:val="00487AB6"/>
    <w:rsid w:val="00491B33"/>
    <w:rsid w:val="0049505B"/>
    <w:rsid w:val="004A50FC"/>
    <w:rsid w:val="004A5E2A"/>
    <w:rsid w:val="004A699B"/>
    <w:rsid w:val="004B1000"/>
    <w:rsid w:val="004B7C68"/>
    <w:rsid w:val="004C0735"/>
    <w:rsid w:val="004C3041"/>
    <w:rsid w:val="004C3142"/>
    <w:rsid w:val="004D78C7"/>
    <w:rsid w:val="004E470B"/>
    <w:rsid w:val="004F1E94"/>
    <w:rsid w:val="004F2934"/>
    <w:rsid w:val="004F3A2A"/>
    <w:rsid w:val="004F5D2A"/>
    <w:rsid w:val="004F5F66"/>
    <w:rsid w:val="00503F99"/>
    <w:rsid w:val="005076FE"/>
    <w:rsid w:val="00510582"/>
    <w:rsid w:val="00512230"/>
    <w:rsid w:val="00514B7E"/>
    <w:rsid w:val="0051526E"/>
    <w:rsid w:val="00520742"/>
    <w:rsid w:val="005322BF"/>
    <w:rsid w:val="00536524"/>
    <w:rsid w:val="00541740"/>
    <w:rsid w:val="00545539"/>
    <w:rsid w:val="005464E8"/>
    <w:rsid w:val="0054728F"/>
    <w:rsid w:val="00550234"/>
    <w:rsid w:val="0055123D"/>
    <w:rsid w:val="00551F3A"/>
    <w:rsid w:val="00552D57"/>
    <w:rsid w:val="005537AA"/>
    <w:rsid w:val="0056119A"/>
    <w:rsid w:val="0056389D"/>
    <w:rsid w:val="00567B1B"/>
    <w:rsid w:val="00570D88"/>
    <w:rsid w:val="005738ED"/>
    <w:rsid w:val="00577799"/>
    <w:rsid w:val="005803AB"/>
    <w:rsid w:val="005873C2"/>
    <w:rsid w:val="00596280"/>
    <w:rsid w:val="00596A72"/>
    <w:rsid w:val="005A2C28"/>
    <w:rsid w:val="005A7230"/>
    <w:rsid w:val="005B6C12"/>
    <w:rsid w:val="005C1F60"/>
    <w:rsid w:val="005C31FE"/>
    <w:rsid w:val="005D1989"/>
    <w:rsid w:val="005D7973"/>
    <w:rsid w:val="005E0387"/>
    <w:rsid w:val="005E5FAE"/>
    <w:rsid w:val="005F3CD1"/>
    <w:rsid w:val="00600C6C"/>
    <w:rsid w:val="00601EA1"/>
    <w:rsid w:val="006115EF"/>
    <w:rsid w:val="00616E76"/>
    <w:rsid w:val="006202A7"/>
    <w:rsid w:val="00624CEE"/>
    <w:rsid w:val="006258BE"/>
    <w:rsid w:val="006303B8"/>
    <w:rsid w:val="00633081"/>
    <w:rsid w:val="00633D88"/>
    <w:rsid w:val="00643E49"/>
    <w:rsid w:val="006640B6"/>
    <w:rsid w:val="006644BE"/>
    <w:rsid w:val="00665FEE"/>
    <w:rsid w:val="00670AAE"/>
    <w:rsid w:val="0068427A"/>
    <w:rsid w:val="00690316"/>
    <w:rsid w:val="00695CA7"/>
    <w:rsid w:val="00695D55"/>
    <w:rsid w:val="00696BA7"/>
    <w:rsid w:val="00696D9B"/>
    <w:rsid w:val="006A3931"/>
    <w:rsid w:val="006C067D"/>
    <w:rsid w:val="006C0F50"/>
    <w:rsid w:val="006C3223"/>
    <w:rsid w:val="006C6194"/>
    <w:rsid w:val="006D2ACB"/>
    <w:rsid w:val="006D789B"/>
    <w:rsid w:val="006E0E3B"/>
    <w:rsid w:val="006E2CAA"/>
    <w:rsid w:val="006E5B35"/>
    <w:rsid w:val="00702123"/>
    <w:rsid w:val="00713073"/>
    <w:rsid w:val="00713778"/>
    <w:rsid w:val="00714542"/>
    <w:rsid w:val="007149FD"/>
    <w:rsid w:val="007164D0"/>
    <w:rsid w:val="007234B8"/>
    <w:rsid w:val="00734B43"/>
    <w:rsid w:val="00734C7F"/>
    <w:rsid w:val="00737DF7"/>
    <w:rsid w:val="00741F12"/>
    <w:rsid w:val="007536D5"/>
    <w:rsid w:val="00755168"/>
    <w:rsid w:val="007648AD"/>
    <w:rsid w:val="00775B23"/>
    <w:rsid w:val="00777B01"/>
    <w:rsid w:val="00782E6C"/>
    <w:rsid w:val="007879EB"/>
    <w:rsid w:val="007A0206"/>
    <w:rsid w:val="007A4E02"/>
    <w:rsid w:val="007A544F"/>
    <w:rsid w:val="007B11A9"/>
    <w:rsid w:val="007C1850"/>
    <w:rsid w:val="007D1355"/>
    <w:rsid w:val="007D57B3"/>
    <w:rsid w:val="007D664E"/>
    <w:rsid w:val="007D78C5"/>
    <w:rsid w:val="007E76C0"/>
    <w:rsid w:val="007E7B22"/>
    <w:rsid w:val="007F10CF"/>
    <w:rsid w:val="008042B7"/>
    <w:rsid w:val="00805617"/>
    <w:rsid w:val="00806E52"/>
    <w:rsid w:val="008119CE"/>
    <w:rsid w:val="0081238C"/>
    <w:rsid w:val="00813732"/>
    <w:rsid w:val="0081406D"/>
    <w:rsid w:val="0081485E"/>
    <w:rsid w:val="00820887"/>
    <w:rsid w:val="00820E61"/>
    <w:rsid w:val="00820F96"/>
    <w:rsid w:val="008265D2"/>
    <w:rsid w:val="00827965"/>
    <w:rsid w:val="00827AB8"/>
    <w:rsid w:val="008409F4"/>
    <w:rsid w:val="00841EF3"/>
    <w:rsid w:val="00842BF0"/>
    <w:rsid w:val="0084697E"/>
    <w:rsid w:val="0085565E"/>
    <w:rsid w:val="00862037"/>
    <w:rsid w:val="0086372D"/>
    <w:rsid w:val="00885FD2"/>
    <w:rsid w:val="008862E1"/>
    <w:rsid w:val="0088736F"/>
    <w:rsid w:val="00890BE9"/>
    <w:rsid w:val="0089505E"/>
    <w:rsid w:val="00896C8D"/>
    <w:rsid w:val="008977FC"/>
    <w:rsid w:val="008A2BD5"/>
    <w:rsid w:val="008A3E8D"/>
    <w:rsid w:val="008B3188"/>
    <w:rsid w:val="008B5377"/>
    <w:rsid w:val="008B7E0C"/>
    <w:rsid w:val="008C1E51"/>
    <w:rsid w:val="008C1EDD"/>
    <w:rsid w:val="008C2D8E"/>
    <w:rsid w:val="008C5B54"/>
    <w:rsid w:val="008D2E4D"/>
    <w:rsid w:val="008E0113"/>
    <w:rsid w:val="008E26AC"/>
    <w:rsid w:val="008E6CB9"/>
    <w:rsid w:val="008E7C17"/>
    <w:rsid w:val="008F1C33"/>
    <w:rsid w:val="00916161"/>
    <w:rsid w:val="009211DA"/>
    <w:rsid w:val="009224CB"/>
    <w:rsid w:val="00926681"/>
    <w:rsid w:val="00930C63"/>
    <w:rsid w:val="009315F6"/>
    <w:rsid w:val="00946D84"/>
    <w:rsid w:val="00950086"/>
    <w:rsid w:val="00953C68"/>
    <w:rsid w:val="00962D3D"/>
    <w:rsid w:val="0096570F"/>
    <w:rsid w:val="009674B9"/>
    <w:rsid w:val="00967CF8"/>
    <w:rsid w:val="00975769"/>
    <w:rsid w:val="00976823"/>
    <w:rsid w:val="009770B6"/>
    <w:rsid w:val="00982AE2"/>
    <w:rsid w:val="00986F6B"/>
    <w:rsid w:val="0099468E"/>
    <w:rsid w:val="00995338"/>
    <w:rsid w:val="00997635"/>
    <w:rsid w:val="009A1E95"/>
    <w:rsid w:val="009A6522"/>
    <w:rsid w:val="009B3751"/>
    <w:rsid w:val="009B4F8C"/>
    <w:rsid w:val="009B52AC"/>
    <w:rsid w:val="009C0787"/>
    <w:rsid w:val="009C357E"/>
    <w:rsid w:val="009C42E3"/>
    <w:rsid w:val="009D50A3"/>
    <w:rsid w:val="009D7572"/>
    <w:rsid w:val="009E232D"/>
    <w:rsid w:val="009F5A37"/>
    <w:rsid w:val="00A03F4F"/>
    <w:rsid w:val="00A06ED1"/>
    <w:rsid w:val="00A170C8"/>
    <w:rsid w:val="00A236D6"/>
    <w:rsid w:val="00A3066E"/>
    <w:rsid w:val="00A317E9"/>
    <w:rsid w:val="00A34E74"/>
    <w:rsid w:val="00A45D70"/>
    <w:rsid w:val="00A501BB"/>
    <w:rsid w:val="00A527CA"/>
    <w:rsid w:val="00A55BB6"/>
    <w:rsid w:val="00A727D7"/>
    <w:rsid w:val="00A72D61"/>
    <w:rsid w:val="00A84150"/>
    <w:rsid w:val="00A90882"/>
    <w:rsid w:val="00A9184D"/>
    <w:rsid w:val="00A97099"/>
    <w:rsid w:val="00A97595"/>
    <w:rsid w:val="00AA3591"/>
    <w:rsid w:val="00AA5864"/>
    <w:rsid w:val="00AA6CE8"/>
    <w:rsid w:val="00AB07BA"/>
    <w:rsid w:val="00AB095D"/>
    <w:rsid w:val="00AB1DD8"/>
    <w:rsid w:val="00AB22B2"/>
    <w:rsid w:val="00AB2EAE"/>
    <w:rsid w:val="00AC4C84"/>
    <w:rsid w:val="00AD2441"/>
    <w:rsid w:val="00AD3F56"/>
    <w:rsid w:val="00AE0447"/>
    <w:rsid w:val="00AE659A"/>
    <w:rsid w:val="00AE6EE3"/>
    <w:rsid w:val="00AF4A56"/>
    <w:rsid w:val="00B056A3"/>
    <w:rsid w:val="00B06715"/>
    <w:rsid w:val="00B11574"/>
    <w:rsid w:val="00B20E67"/>
    <w:rsid w:val="00B2221B"/>
    <w:rsid w:val="00B22459"/>
    <w:rsid w:val="00B25647"/>
    <w:rsid w:val="00B35839"/>
    <w:rsid w:val="00B40645"/>
    <w:rsid w:val="00B426D1"/>
    <w:rsid w:val="00B43415"/>
    <w:rsid w:val="00B44B8A"/>
    <w:rsid w:val="00B464FA"/>
    <w:rsid w:val="00B47F48"/>
    <w:rsid w:val="00B547F0"/>
    <w:rsid w:val="00B66A49"/>
    <w:rsid w:val="00B70A75"/>
    <w:rsid w:val="00B727A1"/>
    <w:rsid w:val="00B73646"/>
    <w:rsid w:val="00B7463E"/>
    <w:rsid w:val="00B803AF"/>
    <w:rsid w:val="00B806E9"/>
    <w:rsid w:val="00B837E5"/>
    <w:rsid w:val="00B8434F"/>
    <w:rsid w:val="00B904A1"/>
    <w:rsid w:val="00B90A8C"/>
    <w:rsid w:val="00B96348"/>
    <w:rsid w:val="00B96672"/>
    <w:rsid w:val="00BB431F"/>
    <w:rsid w:val="00BB594F"/>
    <w:rsid w:val="00BC301D"/>
    <w:rsid w:val="00BE1A0D"/>
    <w:rsid w:val="00BE4E8B"/>
    <w:rsid w:val="00BE6365"/>
    <w:rsid w:val="00BF1E1D"/>
    <w:rsid w:val="00C03730"/>
    <w:rsid w:val="00C052D3"/>
    <w:rsid w:val="00C12ED3"/>
    <w:rsid w:val="00C13811"/>
    <w:rsid w:val="00C150E7"/>
    <w:rsid w:val="00C32FC4"/>
    <w:rsid w:val="00C37B83"/>
    <w:rsid w:val="00C55C66"/>
    <w:rsid w:val="00C61F0C"/>
    <w:rsid w:val="00C65722"/>
    <w:rsid w:val="00C7112C"/>
    <w:rsid w:val="00C74AFE"/>
    <w:rsid w:val="00C75575"/>
    <w:rsid w:val="00C7713D"/>
    <w:rsid w:val="00C77318"/>
    <w:rsid w:val="00C808F8"/>
    <w:rsid w:val="00C842B4"/>
    <w:rsid w:val="00C84FDC"/>
    <w:rsid w:val="00C948FE"/>
    <w:rsid w:val="00C9776D"/>
    <w:rsid w:val="00CA06BD"/>
    <w:rsid w:val="00CA0FC0"/>
    <w:rsid w:val="00CA3612"/>
    <w:rsid w:val="00CB321F"/>
    <w:rsid w:val="00CB5E49"/>
    <w:rsid w:val="00CD06F1"/>
    <w:rsid w:val="00CD5981"/>
    <w:rsid w:val="00CE194E"/>
    <w:rsid w:val="00CE77AC"/>
    <w:rsid w:val="00CF0404"/>
    <w:rsid w:val="00CF1B0E"/>
    <w:rsid w:val="00CF791C"/>
    <w:rsid w:val="00D10813"/>
    <w:rsid w:val="00D110A6"/>
    <w:rsid w:val="00D11BF3"/>
    <w:rsid w:val="00D11CF1"/>
    <w:rsid w:val="00D1337F"/>
    <w:rsid w:val="00D14E15"/>
    <w:rsid w:val="00D20392"/>
    <w:rsid w:val="00D31EE8"/>
    <w:rsid w:val="00D35253"/>
    <w:rsid w:val="00D400B6"/>
    <w:rsid w:val="00D412C9"/>
    <w:rsid w:val="00D427C0"/>
    <w:rsid w:val="00D43029"/>
    <w:rsid w:val="00D44E98"/>
    <w:rsid w:val="00D46528"/>
    <w:rsid w:val="00D53EF0"/>
    <w:rsid w:val="00D61FC3"/>
    <w:rsid w:val="00D731FB"/>
    <w:rsid w:val="00D86191"/>
    <w:rsid w:val="00D86BA4"/>
    <w:rsid w:val="00D92F13"/>
    <w:rsid w:val="00D9419C"/>
    <w:rsid w:val="00D95D01"/>
    <w:rsid w:val="00D96B8B"/>
    <w:rsid w:val="00D97164"/>
    <w:rsid w:val="00D97EE1"/>
    <w:rsid w:val="00DA1EE2"/>
    <w:rsid w:val="00DA6410"/>
    <w:rsid w:val="00DB08B5"/>
    <w:rsid w:val="00DB1573"/>
    <w:rsid w:val="00DB1736"/>
    <w:rsid w:val="00DC203A"/>
    <w:rsid w:val="00DD6847"/>
    <w:rsid w:val="00DD70F1"/>
    <w:rsid w:val="00DD7508"/>
    <w:rsid w:val="00DE1D79"/>
    <w:rsid w:val="00DF2AD7"/>
    <w:rsid w:val="00DF34A3"/>
    <w:rsid w:val="00DF77B3"/>
    <w:rsid w:val="00E003DA"/>
    <w:rsid w:val="00E009B3"/>
    <w:rsid w:val="00E015EA"/>
    <w:rsid w:val="00E0333D"/>
    <w:rsid w:val="00E04198"/>
    <w:rsid w:val="00E13727"/>
    <w:rsid w:val="00E16D94"/>
    <w:rsid w:val="00E17F35"/>
    <w:rsid w:val="00E323C5"/>
    <w:rsid w:val="00E438D6"/>
    <w:rsid w:val="00E516C1"/>
    <w:rsid w:val="00E6220B"/>
    <w:rsid w:val="00E70843"/>
    <w:rsid w:val="00E712FF"/>
    <w:rsid w:val="00E72B60"/>
    <w:rsid w:val="00E84B4A"/>
    <w:rsid w:val="00E8627C"/>
    <w:rsid w:val="00E90AB6"/>
    <w:rsid w:val="00E972B1"/>
    <w:rsid w:val="00EA042F"/>
    <w:rsid w:val="00EA1529"/>
    <w:rsid w:val="00EA2F7E"/>
    <w:rsid w:val="00EA5355"/>
    <w:rsid w:val="00EB3671"/>
    <w:rsid w:val="00EB493F"/>
    <w:rsid w:val="00EB61D7"/>
    <w:rsid w:val="00EB7D6B"/>
    <w:rsid w:val="00EC5031"/>
    <w:rsid w:val="00EC6758"/>
    <w:rsid w:val="00ED0D0F"/>
    <w:rsid w:val="00ED25F8"/>
    <w:rsid w:val="00ED2A30"/>
    <w:rsid w:val="00EE062A"/>
    <w:rsid w:val="00EE52B7"/>
    <w:rsid w:val="00F024D8"/>
    <w:rsid w:val="00F1288B"/>
    <w:rsid w:val="00F140EC"/>
    <w:rsid w:val="00F14819"/>
    <w:rsid w:val="00F14A13"/>
    <w:rsid w:val="00F17086"/>
    <w:rsid w:val="00F205CB"/>
    <w:rsid w:val="00F20F5A"/>
    <w:rsid w:val="00F21E10"/>
    <w:rsid w:val="00F23053"/>
    <w:rsid w:val="00F260F9"/>
    <w:rsid w:val="00F27321"/>
    <w:rsid w:val="00F30B92"/>
    <w:rsid w:val="00F32AFB"/>
    <w:rsid w:val="00F336FF"/>
    <w:rsid w:val="00F343F8"/>
    <w:rsid w:val="00F362BD"/>
    <w:rsid w:val="00F364E8"/>
    <w:rsid w:val="00F3788C"/>
    <w:rsid w:val="00F45BD5"/>
    <w:rsid w:val="00F56851"/>
    <w:rsid w:val="00F56C61"/>
    <w:rsid w:val="00F571F3"/>
    <w:rsid w:val="00F61A6E"/>
    <w:rsid w:val="00F62C57"/>
    <w:rsid w:val="00F652D9"/>
    <w:rsid w:val="00F66B18"/>
    <w:rsid w:val="00F737CA"/>
    <w:rsid w:val="00F8160E"/>
    <w:rsid w:val="00F85D4A"/>
    <w:rsid w:val="00F9199B"/>
    <w:rsid w:val="00F96CB9"/>
    <w:rsid w:val="00F9769E"/>
    <w:rsid w:val="00F97B7F"/>
    <w:rsid w:val="00FA0C99"/>
    <w:rsid w:val="00FA72D7"/>
    <w:rsid w:val="00FC18CD"/>
    <w:rsid w:val="00FC444F"/>
    <w:rsid w:val="00FC64C8"/>
    <w:rsid w:val="00FD3A7A"/>
    <w:rsid w:val="00FE1206"/>
    <w:rsid w:val="00FE679B"/>
    <w:rsid w:val="00FF09DF"/>
    <w:rsid w:val="00FF2D5E"/>
    <w:rsid w:val="00FF379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07"/>
  </w:style>
  <w:style w:type="paragraph" w:styleId="a5">
    <w:name w:val="footer"/>
    <w:basedOn w:val="a"/>
    <w:link w:val="a6"/>
    <w:uiPriority w:val="99"/>
    <w:unhideWhenUsed/>
    <w:rsid w:val="0018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C07"/>
  </w:style>
  <w:style w:type="table" w:styleId="a7">
    <w:name w:val="Table Grid"/>
    <w:basedOn w:val="a1"/>
    <w:uiPriority w:val="39"/>
    <w:rsid w:val="0001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"/>
    <w:link w:val="a9"/>
    <w:uiPriority w:val="1"/>
    <w:qFormat/>
    <w:rsid w:val="00514B7E"/>
    <w:pPr>
      <w:spacing w:after="0" w:line="240" w:lineRule="auto"/>
    </w:pPr>
  </w:style>
  <w:style w:type="character" w:customStyle="1" w:styleId="a9">
    <w:name w:val="Без интервала Знак"/>
    <w:aliases w:val="основа Знак"/>
    <w:link w:val="a8"/>
    <w:uiPriority w:val="1"/>
    <w:locked/>
    <w:rsid w:val="00514B7E"/>
  </w:style>
  <w:style w:type="paragraph" w:styleId="aa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к Знак Знак"/>
    <w:basedOn w:val="a"/>
    <w:link w:val="ab"/>
    <w:uiPriority w:val="99"/>
    <w:unhideWhenUsed/>
    <w:qFormat/>
    <w:rsid w:val="001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725CE"/>
    <w:pPr>
      <w:spacing w:after="120" w:line="276" w:lineRule="auto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725CE"/>
    <w:rPr>
      <w:rFonts w:eastAsiaTheme="minorEastAsia"/>
      <w:lang w:eastAsia="ru-RU"/>
    </w:rPr>
  </w:style>
  <w:style w:type="character" w:customStyle="1" w:styleId="ab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a"/>
    <w:locked/>
    <w:rsid w:val="0017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0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07"/>
  </w:style>
  <w:style w:type="paragraph" w:styleId="a5">
    <w:name w:val="footer"/>
    <w:basedOn w:val="a"/>
    <w:link w:val="a6"/>
    <w:uiPriority w:val="99"/>
    <w:unhideWhenUsed/>
    <w:rsid w:val="0018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C07"/>
  </w:style>
  <w:style w:type="table" w:styleId="a7">
    <w:name w:val="Table Grid"/>
    <w:basedOn w:val="a1"/>
    <w:uiPriority w:val="39"/>
    <w:rsid w:val="0001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"/>
    <w:link w:val="a9"/>
    <w:uiPriority w:val="1"/>
    <w:qFormat/>
    <w:rsid w:val="00514B7E"/>
    <w:pPr>
      <w:spacing w:after="0" w:line="240" w:lineRule="auto"/>
    </w:pPr>
  </w:style>
  <w:style w:type="character" w:customStyle="1" w:styleId="a9">
    <w:name w:val="Без интервала Знак"/>
    <w:aliases w:val="основа Знак"/>
    <w:link w:val="a8"/>
    <w:uiPriority w:val="1"/>
    <w:locked/>
    <w:rsid w:val="00514B7E"/>
  </w:style>
  <w:style w:type="paragraph" w:styleId="aa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к Знак Знак"/>
    <w:basedOn w:val="a"/>
    <w:link w:val="ab"/>
    <w:uiPriority w:val="99"/>
    <w:unhideWhenUsed/>
    <w:qFormat/>
    <w:rsid w:val="001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725CE"/>
    <w:pPr>
      <w:spacing w:after="120" w:line="276" w:lineRule="auto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725CE"/>
    <w:rPr>
      <w:rFonts w:eastAsiaTheme="minorEastAsia"/>
      <w:lang w:eastAsia="ru-RU"/>
    </w:rPr>
  </w:style>
  <w:style w:type="character" w:customStyle="1" w:styleId="ab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a"/>
    <w:locked/>
    <w:rsid w:val="0017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184F-8FB9-4663-9240-F7CB7DF6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40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Vasya</cp:lastModifiedBy>
  <cp:revision>515</cp:revision>
  <cp:lastPrinted>2023-02-13T13:10:00Z</cp:lastPrinted>
  <dcterms:created xsi:type="dcterms:W3CDTF">2023-01-20T08:09:00Z</dcterms:created>
  <dcterms:modified xsi:type="dcterms:W3CDTF">2024-02-12T18:02:00Z</dcterms:modified>
</cp:coreProperties>
</file>