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9" w:rsidRPr="00092A33" w:rsidRDefault="006B2A4C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966206</wp:posOffset>
                </wp:positionH>
                <wp:positionV relativeFrom="paragraph">
                  <wp:posOffset>1692242</wp:posOffset>
                </wp:positionV>
                <wp:extent cx="4417621" cy="46313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21" cy="4631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4C" w:rsidRPr="006B2A4C" w:rsidRDefault="006B2A4C">
                            <w:r w:rsidRPr="006B2A4C">
                              <w:t>09.12.2015</w:t>
                            </w:r>
                            <w:r>
                              <w:t xml:space="preserve">                                                                                     №  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6.1pt;margin-top:133.25pt;width:347.8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" fillcolor="white [3201]" stroked="f" strokeweight=".5pt">
                <v:fill opacity="0"/>
                <v:textbox>
                  <w:txbxContent>
                    <w:p w:rsidR="006B2A4C" w:rsidRPr="006B2A4C" w:rsidRDefault="006B2A4C">
                      <w:r w:rsidRPr="006B2A4C">
                        <w:t>09.12.2015</w:t>
                      </w:r>
                      <w:r>
                        <w:t xml:space="preserve">                                                                                     №   83</w:t>
                      </w:r>
                    </w:p>
                  </w:txbxContent>
                </v:textbox>
              </v:shape>
            </w:pict>
          </mc:Fallback>
        </mc:AlternateContent>
      </w:r>
      <w:r w:rsidR="00946E89">
        <w:rPr>
          <w:noProof/>
          <w:lang w:eastAsia="ru-RU"/>
        </w:rPr>
        <w:drawing>
          <wp:inline distT="0" distB="0" distL="0" distR="0">
            <wp:extent cx="6115685" cy="2339340"/>
            <wp:effectExtent l="0" t="0" r="0" b="0"/>
            <wp:docPr id="2" name="Рисунок 2" descr="ПОСТАНОВЛЕНИЕ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ГЛАВ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A3" w:rsidRDefault="00092A33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092A33" w:rsidRPr="00092A33" w:rsidRDefault="00092A33" w:rsidP="00945DA3">
      <w:pPr>
        <w:tabs>
          <w:tab w:val="left" w:pos="1276"/>
          <w:tab w:val="left" w:pos="7371"/>
          <w:tab w:val="left" w:pos="8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Главы</w:t>
      </w:r>
    </w:p>
    <w:p w:rsidR="00092A33" w:rsidRP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Верхнеуслонского муниципального района от 13.02.2014 года № 18</w:t>
      </w:r>
    </w:p>
    <w:p w:rsidR="00092A33" w:rsidRP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создании антитеррористической комиссии</w:t>
      </w:r>
    </w:p>
    <w:p w:rsidR="00092A33" w:rsidRP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Верхнеуслонского муниципального района Республики Татарстан»</w:t>
      </w:r>
    </w:p>
    <w:p w:rsid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DA3" w:rsidRPr="00092A33" w:rsidRDefault="00945DA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E89" w:rsidRPr="009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штатно-должностными изменениями</w:t>
      </w:r>
      <w:r w:rsidR="00B06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A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A33" w:rsidRDefault="00092A33" w:rsidP="00092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DA3" w:rsidRPr="00092A33" w:rsidRDefault="00945DA3" w:rsidP="00092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5DA3" w:rsidRPr="00092A33" w:rsidRDefault="00945DA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6E89" w:rsidRPr="00946E89" w:rsidRDefault="00946E89" w:rsidP="00946E89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>1. Вывести из состава антитеррористической комиссии Верхнеуслонского муниципального района Республики Татарстан:</w:t>
      </w:r>
    </w:p>
    <w:p w:rsidR="00946E89" w:rsidRPr="00092A33" w:rsidRDefault="00946E89" w:rsidP="00946E89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</w:t>
      </w:r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бутдинова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Марата </w:t>
      </w:r>
      <w:proofErr w:type="spellStart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Ильдаровича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92A33" w:rsidRDefault="00946E89" w:rsidP="00092A33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A33"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Ввести в состав антитеррористической комиссии Верхнеуслонского муниципального района Республики Татарстан:</w:t>
      </w:r>
    </w:p>
    <w:p w:rsidR="00C90B33" w:rsidRDefault="00C9462B" w:rsidP="00C9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</w:t>
      </w:r>
      <w:proofErr w:type="spellStart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Хакимзянова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Ленара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Саетзяновича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руководителя </w:t>
      </w:r>
      <w:r w:rsidR="00C90B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Исполнительного комитета Верхнеуслонского муниципального района (по согласованию)</w:t>
      </w:r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D63B9" w:rsidRDefault="00C90B33" w:rsidP="00092A33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9462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D63B9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Григорьева Анатолия Александровича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6D6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начальника отделения Управления Федеральной службы безопасности Российской Федерации по Республике Татарстан</w:t>
      </w:r>
      <w:r w:rsidR="007A2F17">
        <w:rPr>
          <w:rFonts w:ascii="Times New Roman" w:eastAsia="Times New Roman" w:hAnsi="Times New Roman" w:cs="Times New Roman"/>
          <w:sz w:val="28"/>
          <w:szCs w:val="20"/>
          <w:lang w:eastAsia="ru-RU"/>
        </w:rPr>
        <w:t>-заместителем председателя комиссии</w:t>
      </w:r>
      <w:r w:rsidR="00945DA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  <w:r w:rsidR="006D63B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C3A46" w:rsidRPr="00092A33" w:rsidRDefault="00C9462B" w:rsidP="00092A33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</w:t>
      </w:r>
      <w:proofErr w:type="spellStart"/>
      <w:r w:rsidR="002C3A4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Камалетдинову</w:t>
      </w:r>
      <w:proofErr w:type="spellEnd"/>
      <w:r w:rsidR="002C3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C3A46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Гулию</w:t>
      </w:r>
      <w:proofErr w:type="spellEnd"/>
      <w:r w:rsidR="002C3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C3A4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Фидаиловну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2C3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="002C3A46" w:rsidRPr="00092A33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2C3A46">
        <w:rPr>
          <w:rFonts w:ascii="Times New Roman" w:eastAsia="Calibri" w:hAnsi="Times New Roman" w:cs="Times New Roman"/>
          <w:sz w:val="28"/>
          <w:szCs w:val="28"/>
        </w:rPr>
        <w:t>я</w:t>
      </w:r>
      <w:r w:rsidR="002C3A46" w:rsidRPr="00092A33">
        <w:rPr>
          <w:rFonts w:ascii="Times New Roman" w:eastAsia="Calibri" w:hAnsi="Times New Roman" w:cs="Times New Roman"/>
          <w:sz w:val="28"/>
          <w:szCs w:val="28"/>
        </w:rPr>
        <w:t xml:space="preserve"> руководителя Исполнительного комитета по социально-культурным вопросам Верхнеуслонского муниципального район</w:t>
      </w:r>
      <w:proofErr w:type="gramStart"/>
      <w:r w:rsidR="002C3A46" w:rsidRPr="00092A33">
        <w:rPr>
          <w:rFonts w:ascii="Times New Roman" w:eastAsia="Calibri" w:hAnsi="Times New Roman" w:cs="Times New Roman"/>
          <w:sz w:val="28"/>
          <w:szCs w:val="28"/>
        </w:rPr>
        <w:t>а</w:t>
      </w:r>
      <w:r w:rsidR="00945DA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="00945DA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согласованию)</w:t>
      </w:r>
      <w:r w:rsidR="002C3A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2A33" w:rsidRDefault="00092A33" w:rsidP="00092A3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94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1E725E">
        <w:rPr>
          <w:rFonts w:ascii="Times New Roman" w:eastAsia="Times New Roman" w:hAnsi="Times New Roman" w:cs="Times New Roman"/>
          <w:sz w:val="28"/>
          <w:szCs w:val="20"/>
          <w:lang w:eastAsia="ru-RU"/>
        </w:rPr>
        <w:t>Гюльмагомедова</w:t>
      </w:r>
      <w:proofErr w:type="spellEnd"/>
      <w:r w:rsidR="001E72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E725E">
        <w:rPr>
          <w:rFonts w:ascii="Times New Roman" w:eastAsia="Times New Roman" w:hAnsi="Times New Roman" w:cs="Times New Roman"/>
          <w:sz w:val="28"/>
          <w:szCs w:val="20"/>
          <w:lang w:eastAsia="ru-RU"/>
        </w:rPr>
        <w:t>Айдинбега</w:t>
      </w:r>
      <w:proofErr w:type="spellEnd"/>
      <w:r w:rsidR="001E72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E725E">
        <w:rPr>
          <w:rFonts w:ascii="Times New Roman" w:eastAsia="Times New Roman" w:hAnsi="Times New Roman" w:cs="Times New Roman"/>
          <w:sz w:val="28"/>
          <w:szCs w:val="20"/>
          <w:lang w:eastAsia="ru-RU"/>
        </w:rPr>
        <w:t>Умалатовича</w:t>
      </w:r>
      <w:proofErr w:type="spellEnd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</w:t>
      </w:r>
      <w:r w:rsidRPr="00092A33">
        <w:rPr>
          <w:rFonts w:ascii="Times New Roman" w:eastAsia="Times New Roman" w:hAnsi="Times New Roman" w:cs="Times New Roman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ководителя Верхнеуслонского </w:t>
      </w:r>
      <w:r w:rsidR="00B06266">
        <w:rPr>
          <w:rFonts w:ascii="Times New Roman" w:eastAsia="Times New Roman" w:hAnsi="Times New Roman" w:cs="Times New Roman"/>
          <w:sz w:val="28"/>
          <w:lang w:eastAsia="ru-RU"/>
        </w:rPr>
        <w:t xml:space="preserve">межрайонного следственного 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r w:rsidR="00B06266">
        <w:rPr>
          <w:rFonts w:ascii="Times New Roman" w:eastAsia="Times New Roman" w:hAnsi="Times New Roman" w:cs="Times New Roman"/>
          <w:sz w:val="28"/>
          <w:lang w:eastAsia="ru-RU"/>
        </w:rPr>
        <w:t xml:space="preserve">ледственного управления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r w:rsidR="00B06266">
        <w:rPr>
          <w:rFonts w:ascii="Times New Roman" w:eastAsia="Times New Roman" w:hAnsi="Times New Roman" w:cs="Times New Roman"/>
          <w:sz w:val="28"/>
          <w:lang w:eastAsia="ru-RU"/>
        </w:rPr>
        <w:t xml:space="preserve">ледственного комитета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России по </w:t>
      </w:r>
      <w:r w:rsidRPr="00092A33">
        <w:rPr>
          <w:rFonts w:ascii="Times New Roman" w:eastAsia="Times New Roman" w:hAnsi="Times New Roman" w:cs="Times New Roman"/>
          <w:sz w:val="28"/>
          <w:lang w:eastAsia="ru-RU"/>
        </w:rPr>
        <w:t>Республике Татарста</w:t>
      </w:r>
      <w:proofErr w:type="gramStart"/>
      <w:r w:rsidRPr="00092A33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945DA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="00945DA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согласованию)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C3A46" w:rsidRPr="00092A33" w:rsidRDefault="002C3A46" w:rsidP="002C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A72B9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3.</w:t>
      </w:r>
      <w:r w:rsidR="00A72B9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Должность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Вилен</w:t>
      </w:r>
      <w:r w:rsidR="00C90B33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Вакифовича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3251">
        <w:rPr>
          <w:rFonts w:ascii="Times New Roman" w:eastAsia="Times New Roman" w:hAnsi="Times New Roman" w:cs="Times New Roman"/>
          <w:sz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33251">
        <w:rPr>
          <w:rFonts w:ascii="Times New Roman" w:eastAsia="Times New Roman" w:hAnsi="Times New Roman" w:cs="Times New Roman"/>
          <w:sz w:val="28"/>
          <w:lang w:eastAsia="ru-RU"/>
        </w:rPr>
        <w:t>«Н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муниципального казенного учреждения «Отдел образования Верхнеуслонского муниципального района»</w:t>
      </w:r>
      <w:r w:rsidR="0013325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92A33" w:rsidRPr="00092A33" w:rsidRDefault="002C3A46" w:rsidP="00092A33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. Утвердить состав антитеррористической комиссии  Верхнеуслонского муниципального района</w:t>
      </w:r>
      <w:r w:rsidR="00092A33" w:rsidRPr="00092A3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Татарстан </w:t>
      </w:r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новой редакции 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   № 1).</w:t>
      </w:r>
    </w:p>
    <w:p w:rsid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5DA3" w:rsidRDefault="00945DA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5DA3" w:rsidRDefault="00945DA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5DA3" w:rsidRPr="00092A33" w:rsidRDefault="00945DA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Верхнеуслонского</w:t>
      </w: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     М.Г. </w:t>
      </w:r>
      <w:proofErr w:type="spellStart"/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DA3" w:rsidRDefault="00945DA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46" w:rsidRDefault="002C3A46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92A33">
        <w:rPr>
          <w:rFonts w:ascii="Times New Roman" w:eastAsia="Times New Roman" w:hAnsi="Times New Roman" w:cs="Times New Roman"/>
          <w:sz w:val="20"/>
          <w:szCs w:val="20"/>
          <w:lang w:eastAsia="ru-RU"/>
        </w:rPr>
        <w:t>Х.З.Тихонова</w:t>
      </w:r>
      <w:proofErr w:type="spellEnd"/>
    </w:p>
    <w:p w:rsidR="00945DA3" w:rsidRDefault="00092A33" w:rsidP="00945D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sz w:val="20"/>
          <w:szCs w:val="20"/>
          <w:lang w:eastAsia="ru-RU"/>
        </w:rPr>
        <w:t>4 экз.</w:t>
      </w:r>
    </w:p>
    <w:p w:rsidR="00945DA3" w:rsidRDefault="00945DA3" w:rsidP="00945D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DA3" w:rsidRDefault="00945DA3" w:rsidP="00945D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A33" w:rsidRPr="00092A33" w:rsidRDefault="00945DA3" w:rsidP="00945D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</w:t>
      </w:r>
      <w:r w:rsidR="00092A33"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Верхнеуслонского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B2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6B2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</w:t>
      </w:r>
      <w:bookmarkStart w:id="0" w:name="_GoBack"/>
      <w:bookmarkEnd w:id="0"/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 №</w:t>
      </w:r>
      <w:r w:rsidR="006B2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83</w:t>
      </w:r>
      <w:r w:rsidRPr="00092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92A33" w:rsidRPr="00092A33" w:rsidRDefault="00092A33" w:rsidP="00092A33">
      <w:pPr>
        <w:spacing w:after="0" w:line="240" w:lineRule="auto"/>
        <w:ind w:left="595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92A33" w:rsidRPr="00092A33" w:rsidRDefault="00092A33" w:rsidP="00092A33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</w:rPr>
      </w:pPr>
    </w:p>
    <w:p w:rsidR="00092A33" w:rsidRPr="00092A33" w:rsidRDefault="00092A33" w:rsidP="00092A33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092A33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 xml:space="preserve">Состав антитеррористической комиссии </w:t>
      </w:r>
    </w:p>
    <w:p w:rsidR="00092A33" w:rsidRPr="00092A33" w:rsidRDefault="00092A33" w:rsidP="00092A33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  <w:r w:rsidRPr="00092A33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  <w:t>Верхнеуслонского муниципального района Республики Татарстан</w:t>
      </w:r>
    </w:p>
    <w:p w:rsidR="00092A33" w:rsidRPr="00092A33" w:rsidRDefault="00092A33" w:rsidP="00092A33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</w:rPr>
      </w:pP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  <w:r w:rsidRPr="00092A3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Председатель комиссии: </w:t>
      </w:r>
    </w:p>
    <w:p w:rsidR="00092A33" w:rsidRPr="00092A33" w:rsidRDefault="00092A33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9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74"/>
      </w:tblGrid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Зиатдинов</w:t>
            </w:r>
            <w:proofErr w:type="spellEnd"/>
          </w:p>
          <w:p w:rsidR="00092A33" w:rsidRPr="00092A33" w:rsidRDefault="00092A33" w:rsidP="000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Марат</w:t>
            </w:r>
          </w:p>
          <w:p w:rsidR="00092A33" w:rsidRPr="00092A33" w:rsidRDefault="00092A33" w:rsidP="000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Галимзянович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Верхнеуслонского муниципального района </w:t>
            </w:r>
          </w:p>
        </w:tc>
      </w:tr>
      <w:tr w:rsidR="00092A33" w:rsidRPr="00092A33" w:rsidTr="00463840">
        <w:trPr>
          <w:cantSplit/>
        </w:trPr>
        <w:tc>
          <w:tcPr>
            <w:tcW w:w="9525" w:type="dxa"/>
            <w:gridSpan w:val="2"/>
          </w:tcPr>
          <w:p w:rsidR="00092A33" w:rsidRPr="00092A33" w:rsidRDefault="00092A33" w:rsidP="000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Заместитель председателя комиссии: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Default="00391869" w:rsidP="0039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Григорьев</w:t>
            </w:r>
          </w:p>
          <w:p w:rsidR="00391869" w:rsidRDefault="00391869" w:rsidP="0039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Анатолий </w:t>
            </w:r>
          </w:p>
          <w:p w:rsidR="00391869" w:rsidRPr="00092A33" w:rsidRDefault="00391869" w:rsidP="0039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Александрович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 отделения Управления Федеральной службы безопасности Российской Федерации по Республике Татарстан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еленодольске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092A33" w:rsidRPr="00092A33" w:rsidTr="00463840">
        <w:trPr>
          <w:cantSplit/>
        </w:trPr>
        <w:tc>
          <w:tcPr>
            <w:tcW w:w="9525" w:type="dxa"/>
            <w:gridSpan w:val="2"/>
          </w:tcPr>
          <w:p w:rsidR="00092A33" w:rsidRPr="00092A33" w:rsidRDefault="00092A33" w:rsidP="000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Секретарь комиссии:</w:t>
            </w:r>
          </w:p>
        </w:tc>
      </w:tr>
      <w:tr w:rsidR="00092A33" w:rsidRPr="00092A33" w:rsidTr="00B06266">
        <w:tc>
          <w:tcPr>
            <w:tcW w:w="2551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Тихонова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Хатира </w:t>
            </w:r>
          </w:p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Зариповна</w:t>
            </w:r>
          </w:p>
        </w:tc>
        <w:tc>
          <w:tcPr>
            <w:tcW w:w="6974" w:type="dxa"/>
            <w:hideMark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Помощник Главы Верхнеуслонского муниципального района по вопросам противодействия коррупции </w:t>
            </w:r>
          </w:p>
        </w:tc>
      </w:tr>
      <w:tr w:rsidR="00092A33" w:rsidRPr="00092A33" w:rsidTr="00463840">
        <w:trPr>
          <w:cantSplit/>
        </w:trPr>
        <w:tc>
          <w:tcPr>
            <w:tcW w:w="9525" w:type="dxa"/>
            <w:gridSpan w:val="2"/>
          </w:tcPr>
          <w:p w:rsidR="00092A33" w:rsidRPr="00092A33" w:rsidRDefault="00092A3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Pr="00092A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Члены комиссии:</w:t>
            </w:r>
          </w:p>
        </w:tc>
      </w:tr>
      <w:tr w:rsidR="00092A33" w:rsidRPr="00092A33" w:rsidTr="006D63B9">
        <w:tc>
          <w:tcPr>
            <w:tcW w:w="2551" w:type="dxa"/>
          </w:tcPr>
          <w:p w:rsidR="00092A33" w:rsidRDefault="006D63B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Хакимзянов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D63B9" w:rsidRDefault="006D63B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Ленар</w:t>
            </w:r>
          </w:p>
          <w:p w:rsidR="006D63B9" w:rsidRPr="00092A33" w:rsidRDefault="006D63B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Саетзянович</w:t>
            </w:r>
          </w:p>
        </w:tc>
        <w:tc>
          <w:tcPr>
            <w:tcW w:w="6974" w:type="dxa"/>
          </w:tcPr>
          <w:p w:rsidR="00092A33" w:rsidRPr="00092A33" w:rsidRDefault="00945DA3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Руководителя </w:t>
            </w:r>
            <w:r w:rsidR="006D63B9"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Исполнительного комитета Верхнеуслонского муниципального района (по согласованию)</w:t>
            </w:r>
          </w:p>
        </w:tc>
      </w:tr>
      <w:tr w:rsidR="00391869" w:rsidRPr="00092A33" w:rsidTr="006D63B9">
        <w:tc>
          <w:tcPr>
            <w:tcW w:w="2551" w:type="dxa"/>
          </w:tcPr>
          <w:p w:rsidR="00391869" w:rsidRPr="00092A33" w:rsidRDefault="00391869" w:rsidP="00F2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Хохорин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869" w:rsidRPr="00092A33" w:rsidRDefault="00391869" w:rsidP="00F2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:rsidR="00391869" w:rsidRPr="00092A33" w:rsidRDefault="00391869" w:rsidP="00F2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6974" w:type="dxa"/>
          </w:tcPr>
          <w:p w:rsidR="00391869" w:rsidRPr="00092A33" w:rsidRDefault="00391869" w:rsidP="00F2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Верхнеуслонский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9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Пестов</w:t>
            </w:r>
          </w:p>
          <w:p w:rsidR="00391869" w:rsidRPr="00092A33" w:rsidRDefault="00391869" w:rsidP="009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Эдуард</w:t>
            </w:r>
          </w:p>
          <w:p w:rsidR="00391869" w:rsidRPr="00092A33" w:rsidRDefault="00391869" w:rsidP="009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Валерьевич</w:t>
            </w:r>
          </w:p>
          <w:p w:rsidR="00391869" w:rsidRPr="00092A33" w:rsidRDefault="00391869" w:rsidP="009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391869" w:rsidRPr="00092A33" w:rsidRDefault="00391869" w:rsidP="0090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112 Пожарной части Федерального государственного казенного учреждения «8 отряд Федеральной противопожарной службы по Республике Татарстан»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Садыков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Анас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Дамирович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74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Отделения надзорной деятельности по 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Верхнеуслонскому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муниципальному району Главного управления МЧС Российской Федерации по Республике Татарстан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Садыкова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Римма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Камиловна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74" w:type="dxa"/>
            <w:hideMark/>
          </w:tcPr>
          <w:p w:rsidR="00391869" w:rsidRPr="00092A33" w:rsidRDefault="00391869" w:rsidP="00092A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Республике Татарстан в Зеленодольском районе и  </w:t>
            </w:r>
            <w:proofErr w:type="spellStart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еленодольск</w:t>
            </w:r>
            <w:proofErr w:type="spellEnd"/>
            <w:r w:rsidRPr="00092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Мингазова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Альфия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Курбангалиевна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Гулия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Фидаиловна</w:t>
            </w:r>
          </w:p>
        </w:tc>
        <w:tc>
          <w:tcPr>
            <w:tcW w:w="6974" w:type="dxa"/>
          </w:tcPr>
          <w:p w:rsidR="00391869" w:rsidRPr="00092A33" w:rsidRDefault="00391869" w:rsidP="00C90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Заместитель руководителя Исполнительного комитета Верхнеуслонского муниципального района по </w:t>
            </w:r>
            <w:proofErr w:type="gram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социально-культурным</w:t>
            </w:r>
            <w:proofErr w:type="gramEnd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вопросам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391869" w:rsidRPr="00092A33" w:rsidTr="00B06266">
        <w:tc>
          <w:tcPr>
            <w:tcW w:w="2551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Касимов</w:t>
            </w:r>
            <w:proofErr w:type="spellEnd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Вилен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Вакифович</w:t>
            </w:r>
          </w:p>
        </w:tc>
        <w:tc>
          <w:tcPr>
            <w:tcW w:w="6974" w:type="dxa"/>
            <w:hideMark/>
          </w:tcPr>
          <w:p w:rsidR="00391869" w:rsidRPr="00092A33" w:rsidRDefault="00391869" w:rsidP="00C9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ачальник муниципального казенного учреждения «Отдел образования Верхнеуслонского муниципального района» (по согласованию)</w:t>
            </w:r>
          </w:p>
        </w:tc>
      </w:tr>
      <w:tr w:rsidR="00391869" w:rsidRPr="00092A33" w:rsidTr="00B06266">
        <w:tc>
          <w:tcPr>
            <w:tcW w:w="2551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Назарова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Марина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Юрьевна</w:t>
            </w:r>
          </w:p>
        </w:tc>
        <w:tc>
          <w:tcPr>
            <w:tcW w:w="6974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муниципального казенного учреждения «Отдел культуры Верхнеуслонского муниципального района» (по согласованию) </w:t>
            </w:r>
          </w:p>
        </w:tc>
      </w:tr>
      <w:tr w:rsidR="00391869" w:rsidRPr="00092A33" w:rsidTr="00B06266">
        <w:tc>
          <w:tcPr>
            <w:tcW w:w="2551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Федотов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Александр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Николаевич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по делам молодежи и спорта Исполнительного комитета Верхнеуслонского муниципального района (по согласованию)</w:t>
            </w:r>
          </w:p>
        </w:tc>
      </w:tr>
      <w:tr w:rsidR="00391869" w:rsidRPr="00092A33" w:rsidTr="00B06266">
        <w:trPr>
          <w:trHeight w:val="1259"/>
        </w:trPr>
        <w:tc>
          <w:tcPr>
            <w:tcW w:w="2551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Давлетшин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Марсель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6974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Отделения Управления Федеральной миграционной службы Российской Федерации по Республике Татарстан в </w:t>
            </w:r>
            <w:proofErr w:type="spellStart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>Верхнеуслонском</w:t>
            </w:r>
            <w:proofErr w:type="spellEnd"/>
            <w:r w:rsidRPr="00092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391869" w:rsidRPr="00092A33" w:rsidTr="00B06266">
        <w:trPr>
          <w:trHeight w:val="1076"/>
        </w:trPr>
        <w:tc>
          <w:tcPr>
            <w:tcW w:w="2551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Шакиров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Рустем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Азгарович</w:t>
            </w:r>
            <w:proofErr w:type="spellEnd"/>
          </w:p>
        </w:tc>
        <w:tc>
          <w:tcPr>
            <w:tcW w:w="6974" w:type="dxa"/>
            <w:hideMark/>
          </w:tcPr>
          <w:p w:rsidR="00391869" w:rsidRPr="00092A33" w:rsidRDefault="00391869" w:rsidP="00C9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альник отдела Военного комиссариата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Татарста</w:t>
            </w:r>
            <w:proofErr w:type="gram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н(</w:t>
            </w:r>
            <w:proofErr w:type="gram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согласованию)</w:t>
            </w:r>
          </w:p>
        </w:tc>
      </w:tr>
      <w:tr w:rsidR="00391869" w:rsidRPr="00092A33" w:rsidTr="00B06266">
        <w:tc>
          <w:tcPr>
            <w:tcW w:w="2551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Муфталиев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Нусрат</w:t>
            </w:r>
            <w:proofErr w:type="spellEnd"/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Загитович</w:t>
            </w:r>
            <w:proofErr w:type="spellEnd"/>
          </w:p>
        </w:tc>
        <w:tc>
          <w:tcPr>
            <w:tcW w:w="6974" w:type="dxa"/>
            <w:hideMark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филиала «Редакция газеты «Волжская Новь» открытого акционерного общества «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Татмедиа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092A33">
              <w:rPr>
                <w:rFonts w:ascii="Calibri" w:eastAsia="Calibri" w:hAnsi="Calibri" w:cs="Times New Roman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Территориального отделения Татарстанского союза инвалидов и ветеранов войны в Афганистане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Троицкая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Римма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Верхнеуслонского районного Совета ветеранов войны и труда 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Абзалович</w:t>
            </w:r>
            <w:proofErr w:type="spellEnd"/>
          </w:p>
        </w:tc>
        <w:tc>
          <w:tcPr>
            <w:tcW w:w="6974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мечети с. Верхний Услон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Чибирев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 Свято-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-Ильинской церкви </w:t>
            </w:r>
            <w:proofErr w:type="spell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Услон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Помощник руководителя Исполнительного комитета Верхнеуслонского муниципального района по мобилизационной работе 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Егоров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</w:t>
            </w:r>
          </w:p>
          <w:p w:rsidR="00391869" w:rsidRPr="00092A33" w:rsidRDefault="00391869" w:rsidP="00092A3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Борисович </w:t>
            </w:r>
          </w:p>
        </w:tc>
        <w:tc>
          <w:tcPr>
            <w:tcW w:w="6974" w:type="dxa"/>
          </w:tcPr>
          <w:p w:rsidR="00391869" w:rsidRPr="00092A33" w:rsidRDefault="00391869" w:rsidP="0009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A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 филиала по ФКУ УФСИН России по Республике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91869" w:rsidRPr="00092A33" w:rsidTr="00B06266">
        <w:tc>
          <w:tcPr>
            <w:tcW w:w="2551" w:type="dxa"/>
          </w:tcPr>
          <w:p w:rsidR="00391869" w:rsidRPr="00092A33" w:rsidRDefault="00391869" w:rsidP="003F1C00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Гюльмагомедов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Айдинбег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Умалатович</w:t>
            </w:r>
            <w:proofErr w:type="spellEnd"/>
          </w:p>
        </w:tc>
        <w:tc>
          <w:tcPr>
            <w:tcW w:w="6974" w:type="dxa"/>
          </w:tcPr>
          <w:p w:rsidR="00391869" w:rsidRPr="00092A33" w:rsidRDefault="00391869" w:rsidP="00A323E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r w:rsidRPr="00092A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ководитель Верхнеуслонского межрайонного следственного отдела  Следственного управления  Следственного комитета  России по </w:t>
            </w:r>
            <w:r w:rsidRPr="00092A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Республике Татарстан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09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946E89" w:rsidRPr="00092A33" w:rsidRDefault="00946E89" w:rsidP="0009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A33" w:rsidRPr="00092A33" w:rsidRDefault="00092A33" w:rsidP="00092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аппарата Совета</w:t>
      </w:r>
    </w:p>
    <w:p w:rsidR="002E030A" w:rsidRDefault="00092A33" w:rsidP="00092A33">
      <w:r w:rsidRPr="00092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Верхнеуслонского муниципального района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Л.Н. Никитина</w:t>
      </w:r>
    </w:p>
    <w:sectPr w:rsidR="002E030A" w:rsidSect="002C3A46">
      <w:pgSz w:w="11906" w:h="16838"/>
      <w:pgMar w:top="90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2"/>
    <w:rsid w:val="00005A8B"/>
    <w:rsid w:val="00092A33"/>
    <w:rsid w:val="000F1C72"/>
    <w:rsid w:val="00133251"/>
    <w:rsid w:val="001E725E"/>
    <w:rsid w:val="002C3A46"/>
    <w:rsid w:val="002E030A"/>
    <w:rsid w:val="00391869"/>
    <w:rsid w:val="003F1C00"/>
    <w:rsid w:val="005462A2"/>
    <w:rsid w:val="006B2A4C"/>
    <w:rsid w:val="006C1137"/>
    <w:rsid w:val="006D63B9"/>
    <w:rsid w:val="007A2F17"/>
    <w:rsid w:val="00945DA3"/>
    <w:rsid w:val="00946E89"/>
    <w:rsid w:val="00A323E9"/>
    <w:rsid w:val="00A72B9A"/>
    <w:rsid w:val="00AA08CE"/>
    <w:rsid w:val="00B06266"/>
    <w:rsid w:val="00C90B33"/>
    <w:rsid w:val="00C9462B"/>
    <w:rsid w:val="00C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Pom</cp:lastModifiedBy>
  <cp:revision>23</cp:revision>
  <cp:lastPrinted>2015-12-14T10:30:00Z</cp:lastPrinted>
  <dcterms:created xsi:type="dcterms:W3CDTF">2015-04-02T12:53:00Z</dcterms:created>
  <dcterms:modified xsi:type="dcterms:W3CDTF">2016-02-25T10:52:00Z</dcterms:modified>
</cp:coreProperties>
</file>